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57" w:rsidRDefault="00940557" w:rsidP="00940557">
      <w:pPr>
        <w:tabs>
          <w:tab w:val="left" w:pos="5580"/>
        </w:tabs>
        <w:ind w:left="5580"/>
      </w:pPr>
      <w:r>
        <w:t xml:space="preserve">   APSTIPRINU :                     </w:t>
      </w:r>
    </w:p>
    <w:p w:rsidR="00940557" w:rsidRDefault="00940557" w:rsidP="00940557">
      <w:pPr>
        <w:tabs>
          <w:tab w:val="left" w:pos="5580"/>
        </w:tabs>
        <w:ind w:left="5580"/>
      </w:pPr>
      <w:r>
        <w:t xml:space="preserve">      Daugavpils novada domes        </w:t>
      </w:r>
    </w:p>
    <w:p w:rsidR="00940557" w:rsidRDefault="00940557" w:rsidP="00940557">
      <w:pPr>
        <w:tabs>
          <w:tab w:val="left" w:pos="5580"/>
        </w:tabs>
        <w:ind w:left="5580"/>
      </w:pPr>
      <w:r>
        <w:t xml:space="preserve">      Sporta nodaļas  vadītājs                       </w:t>
      </w:r>
    </w:p>
    <w:p w:rsidR="00940557" w:rsidRDefault="00940557" w:rsidP="00940557">
      <w:pPr>
        <w:tabs>
          <w:tab w:val="left" w:pos="5580"/>
        </w:tabs>
        <w:ind w:left="5580"/>
      </w:pPr>
      <w:r>
        <w:t xml:space="preserve">  ________________ E.Miglāns </w:t>
      </w:r>
    </w:p>
    <w:p w:rsidR="00940557" w:rsidRDefault="00940557" w:rsidP="00940557">
      <w:pPr>
        <w:tabs>
          <w:tab w:val="left" w:pos="5580"/>
        </w:tabs>
        <w:ind w:left="5580"/>
      </w:pPr>
      <w:r>
        <w:t xml:space="preserve">2015. gada  23.februārī                  </w:t>
      </w:r>
    </w:p>
    <w:p w:rsidR="00940557" w:rsidRDefault="00940557" w:rsidP="00940557">
      <w:pPr>
        <w:rPr>
          <w:sz w:val="36"/>
          <w:szCs w:val="36"/>
        </w:rPr>
      </w:pPr>
    </w:p>
    <w:p w:rsidR="00940557" w:rsidRDefault="00940557" w:rsidP="009405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DAUGAVPILS  NOVADA  </w:t>
      </w:r>
    </w:p>
    <w:p w:rsidR="00940557" w:rsidRDefault="00940557" w:rsidP="00940557">
      <w:pPr>
        <w:jc w:val="center"/>
        <w:rPr>
          <w:sz w:val="28"/>
          <w:szCs w:val="28"/>
        </w:rPr>
      </w:pPr>
      <w:r>
        <w:rPr>
          <w:sz w:val="28"/>
          <w:szCs w:val="28"/>
        </w:rPr>
        <w:t>VOLEJBOLA TURNĪRA PAGASTU KOMANDĀM</w:t>
      </w:r>
    </w:p>
    <w:p w:rsidR="00940557" w:rsidRDefault="00940557" w:rsidP="00940557">
      <w:pPr>
        <w:jc w:val="center"/>
        <w:rPr>
          <w:sz w:val="28"/>
          <w:szCs w:val="28"/>
        </w:rPr>
      </w:pPr>
      <w:r>
        <w:rPr>
          <w:sz w:val="28"/>
          <w:szCs w:val="28"/>
        </w:rPr>
        <w:t>N O L I K U M S</w:t>
      </w:r>
    </w:p>
    <w:p w:rsidR="00940557" w:rsidRDefault="00940557" w:rsidP="00940557">
      <w:r>
        <w:t xml:space="preserve"> </w:t>
      </w:r>
    </w:p>
    <w:p w:rsidR="00940557" w:rsidRDefault="00940557" w:rsidP="00940557">
      <w:pPr>
        <w:ind w:left="720" w:firstLine="720"/>
      </w:pPr>
      <w:r>
        <w:t xml:space="preserve">1. MĒRĶIS UN  UZDEVUMI            </w:t>
      </w:r>
    </w:p>
    <w:p w:rsidR="00940557" w:rsidRDefault="00940557" w:rsidP="00940557">
      <w:r>
        <w:t xml:space="preserve">Popularizēt un veicināt volejbola  attīstību  Daugavpils  novadā.   </w:t>
      </w:r>
    </w:p>
    <w:p w:rsidR="00940557" w:rsidRDefault="00940557" w:rsidP="00940557">
      <w:r>
        <w:t xml:space="preserve">Noskaidrot  Daugavpils novada stiprākās pagastu komandas volejbolā. </w:t>
      </w:r>
    </w:p>
    <w:p w:rsidR="00940557" w:rsidRDefault="00940557" w:rsidP="00940557">
      <w:r>
        <w:t xml:space="preserve"> </w:t>
      </w:r>
    </w:p>
    <w:p w:rsidR="00940557" w:rsidRDefault="00940557" w:rsidP="00940557">
      <w:pPr>
        <w:ind w:left="720" w:firstLine="720"/>
      </w:pPr>
      <w:r>
        <w:t xml:space="preserve">2. LAIKS UN  VIETA              </w:t>
      </w:r>
    </w:p>
    <w:p w:rsidR="00940557" w:rsidRDefault="00940557" w:rsidP="00940557">
      <w:r>
        <w:t xml:space="preserve">Turnīrs notiks </w:t>
      </w:r>
      <w:r>
        <w:rPr>
          <w:b/>
        </w:rPr>
        <w:t>2015.gada 14. martā Sventes vidusskolas sporta zālē.</w:t>
      </w:r>
    </w:p>
    <w:p w:rsidR="00940557" w:rsidRDefault="00940557" w:rsidP="00940557">
      <w:r>
        <w:t xml:space="preserve">Sacensību sākums plkst. 10.00                </w:t>
      </w:r>
    </w:p>
    <w:p w:rsidR="00940557" w:rsidRDefault="00940557" w:rsidP="00940557">
      <w:r>
        <w:t xml:space="preserve">  </w:t>
      </w:r>
    </w:p>
    <w:p w:rsidR="00940557" w:rsidRDefault="00940557" w:rsidP="00940557">
      <w:pPr>
        <w:ind w:left="720" w:firstLine="720"/>
      </w:pPr>
      <w:r>
        <w:t xml:space="preserve">3. VADĪBA                 </w:t>
      </w:r>
    </w:p>
    <w:p w:rsidR="00940557" w:rsidRDefault="00940557" w:rsidP="00940557">
      <w:r>
        <w:t>Turnīru organizē un vada novada domes Sporta nodaļa.</w:t>
      </w:r>
    </w:p>
    <w:p w:rsidR="00940557" w:rsidRDefault="00940557" w:rsidP="00940557">
      <w:r>
        <w:t xml:space="preserve">Sacensību  galvenais tiesnesis Aleksandrs Sibircevs / tālr. 26160544/. Sacensības tiesā </w:t>
      </w:r>
    </w:p>
    <w:p w:rsidR="00940557" w:rsidRDefault="00940557" w:rsidP="00940557">
      <w:r>
        <w:t xml:space="preserve">komandu nozīmētie tiesneši. Par tiesnešu nozīmēšanu uz spēlēm un kontroli par tiesnešu darba kvalitāti atbild  sacensību galvenais tiesnesis.  </w:t>
      </w:r>
    </w:p>
    <w:p w:rsidR="00940557" w:rsidRDefault="00940557" w:rsidP="00940557">
      <w:r>
        <w:t xml:space="preserve"> </w:t>
      </w:r>
    </w:p>
    <w:p w:rsidR="00940557" w:rsidRDefault="00940557" w:rsidP="00940557">
      <w:pPr>
        <w:ind w:left="720" w:firstLine="720"/>
      </w:pPr>
      <w:r>
        <w:t xml:space="preserve">4. DALĪBNIEKI                </w:t>
      </w:r>
    </w:p>
    <w:p w:rsidR="00940557" w:rsidRDefault="00940557" w:rsidP="00940557">
      <w:r>
        <w:t xml:space="preserve">Turnīrā piedalās Daugavpils novada pagastu vīriešu komandas. Komandas sastāvā drīkst spēlēt tie, kuri atbilst kādam no zemāk minētajiem kritērijiem: </w:t>
      </w:r>
    </w:p>
    <w:p w:rsidR="00940557" w:rsidRDefault="00940557" w:rsidP="00940557">
      <w:pPr>
        <w:numPr>
          <w:ilvl w:val="0"/>
          <w:numId w:val="1"/>
        </w:numPr>
      </w:pPr>
      <w:r>
        <w:t xml:space="preserve">attiecīgajā pagastā  ir deklarēta dzīves vieta; </w:t>
      </w:r>
    </w:p>
    <w:p w:rsidR="00940557" w:rsidRDefault="00940557" w:rsidP="00940557">
      <w:pPr>
        <w:numPr>
          <w:ilvl w:val="0"/>
          <w:numId w:val="1"/>
        </w:numPr>
      </w:pPr>
      <w:r>
        <w:t xml:space="preserve">strādā pagasta teritorijā;  </w:t>
      </w:r>
    </w:p>
    <w:p w:rsidR="00940557" w:rsidRDefault="00940557" w:rsidP="00940557">
      <w:pPr>
        <w:numPr>
          <w:ilvl w:val="0"/>
          <w:numId w:val="1"/>
        </w:numPr>
      </w:pPr>
      <w:r>
        <w:t>mācās pagasta teritorijas iestādē.</w:t>
      </w:r>
    </w:p>
    <w:p w:rsidR="00940557" w:rsidRDefault="00940557" w:rsidP="00940557">
      <w:r>
        <w:t xml:space="preserve">  </w:t>
      </w:r>
    </w:p>
    <w:p w:rsidR="00940557" w:rsidRDefault="00940557" w:rsidP="00940557">
      <w:pPr>
        <w:ind w:firstLine="720"/>
      </w:pPr>
      <w:r>
        <w:t xml:space="preserve">5. SACENSĪBU SARĪKOŠANAS  KĀRTĪBA      </w:t>
      </w:r>
    </w:p>
    <w:p w:rsidR="00940557" w:rsidRDefault="00940557" w:rsidP="00940557">
      <w:r>
        <w:t>Sacensības notiek saskaņā ar volejbola noteikumiem. Spēle ilgs līdz 2 uzvarētiem setiem. Par uzvaru ar rezultātu 2:0, komanda saņem 3 punktus, zaudētājs – 0 punktu. Par uzvaru ar rezultātu 2:1, komanda saņem 2 punktus, zaudētājs – 1 punktu. Spēļu kārtību un sistēmu, atkarībā no  komandu skaita, nosaka sacensību galvenais tiesnesis.</w:t>
      </w:r>
    </w:p>
    <w:p w:rsidR="00940557" w:rsidRDefault="00940557" w:rsidP="00940557">
      <w:r>
        <w:t xml:space="preserve"> </w:t>
      </w:r>
    </w:p>
    <w:p w:rsidR="00940557" w:rsidRDefault="00940557" w:rsidP="00940557">
      <w:pPr>
        <w:ind w:left="720" w:firstLine="720"/>
      </w:pPr>
      <w:r>
        <w:t xml:space="preserve">6. UZVARĒTĀJU  NOTEIKŠANA        </w:t>
      </w:r>
    </w:p>
    <w:p w:rsidR="00940557" w:rsidRDefault="00940557" w:rsidP="00940557">
      <w:r>
        <w:t xml:space="preserve">Komandas – uzvarētājas tiek noteiktas pēc lielāka punktu skaita. Pie vienāda punktu skaita, augstāku vietu iegūt komanda, kura uzvarēja savstarpējā spēlē. Ja vienāds punktu skaits ir 3 un vairāk komandām, skaita setu attiecību starp šo komandu spēlēm. Ja šis rādītājs ir vienāds, skaita iegūtos uz zaudētos punktus visos setos starp šo komandu spēlēm.  </w:t>
      </w:r>
    </w:p>
    <w:p w:rsidR="00940557" w:rsidRDefault="00940557" w:rsidP="00940557">
      <w:r>
        <w:t xml:space="preserve">               </w:t>
      </w:r>
    </w:p>
    <w:p w:rsidR="00940557" w:rsidRDefault="00940557" w:rsidP="00940557">
      <w:pPr>
        <w:ind w:left="720" w:firstLine="720"/>
      </w:pPr>
      <w:r>
        <w:t xml:space="preserve">7. APBALVOŠANA           </w:t>
      </w:r>
    </w:p>
    <w:p w:rsidR="00940557" w:rsidRDefault="00940557" w:rsidP="00940557">
      <w:r>
        <w:t xml:space="preserve"> Komanda - uzvarētāja tiek apbalvota ar kausu. Individuāli, 1. - 3. vietu komandu dalībnieki, tiek apbalvoti ar medaļām. </w:t>
      </w:r>
    </w:p>
    <w:p w:rsidR="00940557" w:rsidRDefault="00940557" w:rsidP="00940557">
      <w:r>
        <w:lastRenderedPageBreak/>
        <w:t xml:space="preserve">           </w:t>
      </w:r>
    </w:p>
    <w:p w:rsidR="00940557" w:rsidRDefault="00940557" w:rsidP="00940557">
      <w:pPr>
        <w:ind w:left="720" w:firstLine="720"/>
      </w:pPr>
      <w:r>
        <w:t xml:space="preserve">9. PIETEIKUMI                    </w:t>
      </w:r>
    </w:p>
    <w:p w:rsidR="00940557" w:rsidRDefault="00940557" w:rsidP="00940557">
      <w:pPr>
        <w:rPr>
          <w:b/>
        </w:rPr>
      </w:pPr>
      <w:r>
        <w:rPr>
          <w:b/>
        </w:rPr>
        <w:t>Iepriekšējie pieteikumi jāiesniedz līdz 2014.gada 12. martam</w:t>
      </w:r>
      <w:r>
        <w:t xml:space="preserve"> pa tālruni 65476819 vai 26160544 vai elektroniski </w:t>
      </w:r>
      <w:hyperlink r:id="rId5" w:history="1">
        <w:r w:rsidRPr="00934E07">
          <w:rPr>
            <w:rStyle w:val="Hyperlink"/>
          </w:rPr>
          <w:t>edgars.miglans@dnd.lv</w:t>
        </w:r>
      </w:hyperlink>
      <w:r>
        <w:t xml:space="preserve">, </w:t>
      </w:r>
      <w:hyperlink r:id="rId6" w:history="1">
        <w:r>
          <w:rPr>
            <w:rStyle w:val="Hyperlink"/>
          </w:rPr>
          <w:t>aleksandrs.sibircevs@svente.lv</w:t>
        </w:r>
      </w:hyperlink>
      <w:r>
        <w:t xml:space="preserve">.  Komandas vārdiskais  pieteikums ar spēlētāju parakstiem par veselības stāvokli jāiesniedz galvenajam tiesnesim sacensību dienā . </w:t>
      </w:r>
      <w:r>
        <w:rPr>
          <w:b/>
        </w:rPr>
        <w:t>Pieteikumu paraksta pagasta pārvaldes vadītājs, uzņemoties atbildību par ziņu patiesumu.</w:t>
      </w:r>
    </w:p>
    <w:p w:rsidR="00940557" w:rsidRDefault="00940557" w:rsidP="00940557">
      <w:r>
        <w:t xml:space="preserve">    </w:t>
      </w:r>
      <w:r>
        <w:tab/>
        <w:t xml:space="preserve"> NOVADA   VOLEJBOLA  FEDERĀCIJA</w:t>
      </w:r>
    </w:p>
    <w:p w:rsidR="00025F0C" w:rsidRDefault="00025F0C"/>
    <w:sectPr w:rsidR="00025F0C" w:rsidSect="00025F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70B"/>
    <w:multiLevelType w:val="hybridMultilevel"/>
    <w:tmpl w:val="2FB6DE4E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40557"/>
    <w:rsid w:val="00025F0C"/>
    <w:rsid w:val="0094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05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s.sibircevs@svente.lv" TargetMode="External"/><Relationship Id="rId5" Type="http://schemas.openxmlformats.org/officeDocument/2006/relationships/hyperlink" Target="mailto:edgars.miglans@dnd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1724</Words>
  <Characters>984</Characters>
  <Application>Microsoft Office Word</Application>
  <DocSecurity>0</DocSecurity>
  <Lines>8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</dc:creator>
  <cp:lastModifiedBy>SPORTS</cp:lastModifiedBy>
  <cp:revision>1</cp:revision>
  <dcterms:created xsi:type="dcterms:W3CDTF">2015-03-03T09:02:00Z</dcterms:created>
  <dcterms:modified xsi:type="dcterms:W3CDTF">2015-03-03T09:03:00Z</dcterms:modified>
</cp:coreProperties>
</file>