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9B9" w:rsidRDefault="00D079B9" w:rsidP="00427A4C">
      <w:pPr>
        <w:pStyle w:val="BodyText"/>
        <w:ind w:right="-82"/>
        <w:jc w:val="right"/>
        <w:rPr>
          <w:b/>
          <w:bCs/>
          <w:lang w:val="lv-LV"/>
        </w:rPr>
      </w:pPr>
    </w:p>
    <w:p w:rsidR="00427A4C" w:rsidRPr="00B252B1" w:rsidRDefault="007D6349" w:rsidP="00427A4C">
      <w:pPr>
        <w:pStyle w:val="BodyText"/>
        <w:ind w:right="-82"/>
        <w:jc w:val="right"/>
        <w:rPr>
          <w:b/>
          <w:bCs/>
          <w:lang w:val="lv-LV"/>
        </w:rPr>
      </w:pPr>
      <w:r>
        <w:rPr>
          <w:b/>
          <w:bCs/>
          <w:lang w:val="lv-LV"/>
        </w:rPr>
        <w:t xml:space="preserve"> </w:t>
      </w:r>
    </w:p>
    <w:p w:rsidR="00427A4C" w:rsidRPr="00B252B1" w:rsidRDefault="00427A4C" w:rsidP="00427A4C">
      <w:pPr>
        <w:ind w:left="5103" w:right="-82"/>
        <w:rPr>
          <w:b/>
          <w:bCs/>
          <w:lang w:eastAsia="x-none"/>
        </w:rPr>
      </w:pPr>
      <w:r w:rsidRPr="00B252B1">
        <w:rPr>
          <w:b/>
          <w:bCs/>
          <w:lang w:eastAsia="x-none"/>
        </w:rPr>
        <w:t>APSTIPRINĀTS</w:t>
      </w:r>
    </w:p>
    <w:p w:rsidR="00427A4C" w:rsidRPr="00B252B1" w:rsidRDefault="00427A4C" w:rsidP="00427A4C">
      <w:pPr>
        <w:ind w:left="5103" w:right="-82"/>
        <w:rPr>
          <w:bCs/>
          <w:lang w:eastAsia="x-none"/>
        </w:rPr>
      </w:pPr>
      <w:r w:rsidRPr="00B252B1">
        <w:rPr>
          <w:bCs/>
          <w:lang w:eastAsia="x-none"/>
        </w:rPr>
        <w:t>ar Daugavpils novada domes iepirkuma komisijas</w:t>
      </w:r>
    </w:p>
    <w:p w:rsidR="00427A4C" w:rsidRPr="00B252B1" w:rsidRDefault="00427A4C" w:rsidP="00427A4C">
      <w:pPr>
        <w:ind w:left="5103" w:right="-82"/>
        <w:rPr>
          <w:bCs/>
          <w:lang w:eastAsia="x-none"/>
        </w:rPr>
      </w:pPr>
      <w:r w:rsidRPr="00B252B1">
        <w:rPr>
          <w:bCs/>
          <w:lang w:eastAsia="x-none"/>
        </w:rPr>
        <w:t xml:space="preserve">2015. gada. </w:t>
      </w:r>
      <w:r w:rsidR="009D35F9">
        <w:rPr>
          <w:bCs/>
          <w:lang w:eastAsia="x-none"/>
        </w:rPr>
        <w:t>15</w:t>
      </w:r>
      <w:r w:rsidRPr="009D35F9">
        <w:rPr>
          <w:bCs/>
          <w:lang w:eastAsia="x-none"/>
        </w:rPr>
        <w:t>.</w:t>
      </w:r>
      <w:r w:rsidR="00B2094C" w:rsidRPr="009D35F9">
        <w:rPr>
          <w:bCs/>
          <w:lang w:eastAsia="x-none"/>
        </w:rPr>
        <w:t>septembra</w:t>
      </w:r>
      <w:r w:rsidRPr="009D35F9">
        <w:rPr>
          <w:bCs/>
          <w:lang w:eastAsia="x-none"/>
        </w:rPr>
        <w:t xml:space="preserve"> </w:t>
      </w:r>
      <w:r w:rsidRPr="00B252B1">
        <w:rPr>
          <w:bCs/>
          <w:lang w:eastAsia="x-none"/>
        </w:rPr>
        <w:t>sēdes lēmumu,</w:t>
      </w:r>
    </w:p>
    <w:p w:rsidR="00427A4C" w:rsidRPr="00B252B1" w:rsidRDefault="00427A4C" w:rsidP="00427A4C">
      <w:pPr>
        <w:ind w:left="5103" w:right="-82"/>
        <w:rPr>
          <w:bCs/>
          <w:lang w:eastAsia="x-none"/>
        </w:rPr>
      </w:pPr>
      <w:r w:rsidRPr="00B252B1">
        <w:rPr>
          <w:bCs/>
          <w:lang w:eastAsia="x-none"/>
        </w:rPr>
        <w:t xml:space="preserve">Komisijas sēdes </w:t>
      </w:r>
      <w:smartTag w:uri="schemas-tilde-lv/tildestengine" w:element="veidnes">
        <w:smartTagPr>
          <w:attr w:name="text" w:val="protokols"/>
          <w:attr w:name="baseform" w:val="protokols"/>
          <w:attr w:name="id" w:val="-1"/>
        </w:smartTagPr>
        <w:r w:rsidRPr="00B252B1">
          <w:rPr>
            <w:bCs/>
            <w:lang w:eastAsia="x-none"/>
          </w:rPr>
          <w:t>protokols</w:t>
        </w:r>
      </w:smartTag>
      <w:r w:rsidRPr="00B252B1">
        <w:rPr>
          <w:bCs/>
          <w:lang w:eastAsia="x-none"/>
        </w:rPr>
        <w:t xml:space="preserve">  Nr.1</w:t>
      </w:r>
    </w:p>
    <w:p w:rsidR="00427A4C" w:rsidRPr="00B252B1" w:rsidRDefault="00427A4C" w:rsidP="00427A4C">
      <w:pPr>
        <w:ind w:right="-82"/>
        <w:jc w:val="right"/>
        <w:rPr>
          <w:color w:val="000000"/>
        </w:rPr>
      </w:pPr>
    </w:p>
    <w:p w:rsidR="00427A4C" w:rsidRPr="00B252B1" w:rsidRDefault="00427A4C" w:rsidP="00427A4C">
      <w:pPr>
        <w:ind w:right="-82"/>
        <w:jc w:val="right"/>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jc w:val="center"/>
        <w:rPr>
          <w:b/>
          <w:bCs/>
          <w:sz w:val="32"/>
        </w:rPr>
      </w:pPr>
      <w:r w:rsidRPr="00B252B1">
        <w:rPr>
          <w:b/>
          <w:bCs/>
          <w:sz w:val="32"/>
        </w:rPr>
        <w:t>Iepirkuma</w:t>
      </w:r>
    </w:p>
    <w:p w:rsidR="00427A4C" w:rsidRPr="00B252B1" w:rsidRDefault="00427A4C" w:rsidP="00427A4C">
      <w:pPr>
        <w:ind w:right="-82"/>
        <w:jc w:val="center"/>
        <w:rPr>
          <w:b/>
          <w:bCs/>
          <w:sz w:val="32"/>
        </w:rPr>
      </w:pPr>
    </w:p>
    <w:p w:rsidR="00427A4C" w:rsidRPr="00B252B1" w:rsidRDefault="00427A4C" w:rsidP="00427A4C">
      <w:pPr>
        <w:ind w:right="-82"/>
        <w:jc w:val="center"/>
        <w:rPr>
          <w:b/>
          <w:bCs/>
          <w:sz w:val="32"/>
        </w:rPr>
      </w:pPr>
    </w:p>
    <w:p w:rsidR="00427A4C" w:rsidRPr="00B252B1" w:rsidRDefault="00427A4C" w:rsidP="00427A4C">
      <w:pPr>
        <w:ind w:right="-82"/>
        <w:jc w:val="center"/>
        <w:rPr>
          <w:b/>
          <w:bCs/>
          <w:sz w:val="32"/>
        </w:rPr>
      </w:pPr>
      <w:r w:rsidRPr="00B252B1">
        <w:rPr>
          <w:b/>
          <w:bCs/>
          <w:sz w:val="32"/>
        </w:rPr>
        <w:t>„</w:t>
      </w:r>
      <w:r w:rsidR="00B2094C" w:rsidRPr="00B2094C">
        <w:rPr>
          <w:sz w:val="32"/>
          <w:szCs w:val="32"/>
        </w:rPr>
        <w:t xml:space="preserve"> </w:t>
      </w:r>
      <w:r w:rsidR="00B2094C" w:rsidRPr="00B2094C">
        <w:rPr>
          <w:b/>
          <w:sz w:val="32"/>
          <w:szCs w:val="32"/>
        </w:rPr>
        <w:t>Mēbeļu piegāde</w:t>
      </w:r>
      <w:r w:rsidRPr="00B252B1">
        <w:rPr>
          <w:b/>
          <w:bCs/>
          <w:sz w:val="32"/>
        </w:rPr>
        <w:t>”</w:t>
      </w:r>
    </w:p>
    <w:p w:rsidR="00427A4C" w:rsidRPr="00B252B1" w:rsidRDefault="00427A4C" w:rsidP="00427A4C">
      <w:pPr>
        <w:ind w:right="-82"/>
        <w:jc w:val="center"/>
        <w:rPr>
          <w:b/>
          <w:bCs/>
          <w:sz w:val="32"/>
        </w:rPr>
      </w:pPr>
    </w:p>
    <w:p w:rsidR="00427A4C" w:rsidRPr="00B252B1" w:rsidRDefault="00427A4C" w:rsidP="00427A4C">
      <w:pPr>
        <w:ind w:right="-82"/>
        <w:jc w:val="center"/>
        <w:rPr>
          <w:b/>
          <w:bCs/>
          <w:sz w:val="32"/>
        </w:rPr>
      </w:pPr>
      <w:r w:rsidRPr="00B252B1">
        <w:rPr>
          <w:b/>
          <w:bCs/>
          <w:sz w:val="32"/>
        </w:rPr>
        <w:t>NOLIKUMS</w:t>
      </w:r>
    </w:p>
    <w:p w:rsidR="00427A4C" w:rsidRPr="00B252B1" w:rsidRDefault="00427A4C" w:rsidP="00427A4C">
      <w:pPr>
        <w:ind w:right="-82"/>
        <w:jc w:val="center"/>
        <w:rPr>
          <w:b/>
          <w:bCs/>
          <w:sz w:val="32"/>
        </w:rPr>
      </w:pPr>
    </w:p>
    <w:p w:rsidR="00427A4C" w:rsidRPr="00B252B1" w:rsidRDefault="00427A4C" w:rsidP="00427A4C">
      <w:pPr>
        <w:ind w:right="-82"/>
        <w:jc w:val="center"/>
        <w:rPr>
          <w:b/>
          <w:bCs/>
          <w:sz w:val="32"/>
        </w:rPr>
      </w:pPr>
      <w:r w:rsidRPr="00B252B1">
        <w:rPr>
          <w:b/>
          <w:bCs/>
          <w:sz w:val="32"/>
        </w:rPr>
        <w:t>Identifikācijas Nr. DND 2015/</w:t>
      </w:r>
      <w:r w:rsidR="00300BA0" w:rsidRPr="00300BA0">
        <w:rPr>
          <w:b/>
          <w:bCs/>
          <w:sz w:val="32"/>
        </w:rPr>
        <w:t>15</w:t>
      </w:r>
    </w:p>
    <w:p w:rsidR="00427A4C" w:rsidRPr="00B252B1" w:rsidRDefault="00427A4C" w:rsidP="00427A4C">
      <w:pPr>
        <w:ind w:right="-82"/>
        <w:rPr>
          <w:sz w:val="32"/>
        </w:rPr>
      </w:pPr>
    </w:p>
    <w:p w:rsidR="00427A4C" w:rsidRPr="00B252B1" w:rsidRDefault="00427A4C" w:rsidP="00427A4C">
      <w:pPr>
        <w:ind w:right="-82"/>
        <w:rPr>
          <w:sz w:val="32"/>
        </w:rPr>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jc w:val="center"/>
        <w:rPr>
          <w:bCs/>
          <w:i/>
        </w:rPr>
      </w:pPr>
      <w:r w:rsidRPr="00B252B1">
        <w:rPr>
          <w:bCs/>
          <w:i/>
        </w:rPr>
        <w:t>(Publisko iepirkumu likuma 8</w:t>
      </w:r>
      <w:r w:rsidRPr="00B252B1">
        <w:rPr>
          <w:bCs/>
          <w:i/>
          <w:vertAlign w:val="superscript"/>
        </w:rPr>
        <w:t>2</w:t>
      </w:r>
      <w:r w:rsidRPr="00B252B1">
        <w:rPr>
          <w:bCs/>
          <w:i/>
        </w:rPr>
        <w:t>.panta kārtībā)</w:t>
      </w: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ind w:right="-82"/>
        <w:jc w:val="center"/>
        <w:rPr>
          <w:b/>
        </w:rPr>
      </w:pPr>
      <w:r w:rsidRPr="00B252B1">
        <w:rPr>
          <w:b/>
        </w:rPr>
        <w:t>Daugavpilī</w:t>
      </w:r>
    </w:p>
    <w:p w:rsidR="00427A4C" w:rsidRPr="00B252B1" w:rsidRDefault="00427A4C" w:rsidP="00427A4C">
      <w:pPr>
        <w:ind w:right="-82"/>
        <w:jc w:val="center"/>
        <w:rPr>
          <w:b/>
        </w:rPr>
      </w:pPr>
      <w:r w:rsidRPr="00B252B1">
        <w:rPr>
          <w:b/>
        </w:rPr>
        <w:t>2015.gads</w:t>
      </w:r>
    </w:p>
    <w:p w:rsidR="00427A4C" w:rsidRPr="00B252B1" w:rsidRDefault="00427A4C" w:rsidP="00427A4C">
      <w:pPr>
        <w:ind w:right="-82"/>
        <w:jc w:val="center"/>
        <w:rPr>
          <w:b/>
          <w:sz w:val="8"/>
          <w:szCs w:val="8"/>
        </w:rPr>
      </w:pPr>
      <w:r w:rsidRPr="00B252B1">
        <w:rPr>
          <w:b/>
        </w:rPr>
        <w:br w:type="page"/>
      </w:r>
    </w:p>
    <w:p w:rsidR="00427A4C" w:rsidRPr="00300BA0" w:rsidRDefault="00427A4C" w:rsidP="00427A4C">
      <w:pPr>
        <w:pStyle w:val="Heading1"/>
        <w:numPr>
          <w:ilvl w:val="0"/>
          <w:numId w:val="1"/>
        </w:numPr>
        <w:spacing w:before="0"/>
        <w:ind w:right="-82"/>
        <w:jc w:val="both"/>
        <w:rPr>
          <w:rFonts w:ascii="Times New Roman" w:hAnsi="Times New Roman"/>
          <w:color w:val="auto"/>
          <w:sz w:val="24"/>
          <w:szCs w:val="24"/>
          <w:lang w:val="lv-LV"/>
        </w:rPr>
      </w:pPr>
      <w:r w:rsidRPr="00300BA0">
        <w:rPr>
          <w:rFonts w:ascii="Times New Roman" w:hAnsi="Times New Roman"/>
          <w:color w:val="auto"/>
          <w:sz w:val="24"/>
          <w:szCs w:val="24"/>
          <w:lang w:val="lv-LV"/>
        </w:rPr>
        <w:lastRenderedPageBreak/>
        <w:t>Vispārīgā informācija</w:t>
      </w:r>
    </w:p>
    <w:p w:rsidR="00427A4C" w:rsidRPr="00B252B1" w:rsidRDefault="00427A4C" w:rsidP="00427A4C">
      <w:pPr>
        <w:ind w:right="-82"/>
        <w:jc w:val="both"/>
      </w:pPr>
    </w:p>
    <w:p w:rsidR="00427A4C" w:rsidRPr="00B2094C" w:rsidRDefault="00427A4C" w:rsidP="00427A4C">
      <w:pPr>
        <w:numPr>
          <w:ilvl w:val="1"/>
          <w:numId w:val="1"/>
        </w:numPr>
        <w:tabs>
          <w:tab w:val="num" w:pos="0"/>
          <w:tab w:val="left" w:pos="540"/>
        </w:tabs>
        <w:ind w:left="0" w:right="-82" w:firstLine="0"/>
        <w:jc w:val="both"/>
        <w:rPr>
          <w:b/>
          <w:color w:val="FF0000"/>
        </w:rPr>
      </w:pPr>
      <w:r w:rsidRPr="00B252B1">
        <w:t>Iepirkuma identifikācijas numurs</w:t>
      </w:r>
      <w:r w:rsidRPr="00B252B1">
        <w:rPr>
          <w:b/>
        </w:rPr>
        <w:t xml:space="preserve"> </w:t>
      </w:r>
      <w:r w:rsidRPr="00B252B1">
        <w:t xml:space="preserve">- </w:t>
      </w:r>
      <w:r w:rsidRPr="00B252B1">
        <w:rPr>
          <w:b/>
        </w:rPr>
        <w:t>DND 2015/</w:t>
      </w:r>
      <w:r w:rsidR="00300BA0">
        <w:rPr>
          <w:b/>
        </w:rPr>
        <w:t>15</w:t>
      </w:r>
    </w:p>
    <w:p w:rsidR="00427A4C" w:rsidRPr="00B252B1" w:rsidRDefault="00427A4C" w:rsidP="00427A4C">
      <w:pPr>
        <w:ind w:right="-82"/>
        <w:jc w:val="both"/>
        <w:rPr>
          <w:sz w:val="16"/>
          <w:szCs w:val="16"/>
        </w:rPr>
      </w:pPr>
    </w:p>
    <w:p w:rsidR="00427A4C" w:rsidRPr="00B252B1" w:rsidRDefault="00427A4C" w:rsidP="00427A4C">
      <w:pPr>
        <w:numPr>
          <w:ilvl w:val="1"/>
          <w:numId w:val="1"/>
        </w:numPr>
        <w:tabs>
          <w:tab w:val="num" w:pos="0"/>
          <w:tab w:val="left" w:pos="540"/>
        </w:tabs>
        <w:ind w:left="0" w:right="-82" w:firstLine="0"/>
        <w:jc w:val="both"/>
      </w:pPr>
      <w:r w:rsidRPr="00B252B1">
        <w:t>Pasūtītājs:</w:t>
      </w:r>
    </w:p>
    <w:p w:rsidR="00427A4C" w:rsidRPr="00B252B1" w:rsidRDefault="00427A4C" w:rsidP="00427A4C">
      <w:pPr>
        <w:ind w:left="360" w:right="-82"/>
        <w:jc w:val="both"/>
        <w:rPr>
          <w:b/>
          <w:sz w:val="8"/>
          <w:szCs w:val="8"/>
        </w:rPr>
      </w:pPr>
    </w:p>
    <w:p w:rsidR="00427A4C" w:rsidRPr="00B252B1" w:rsidRDefault="00427A4C" w:rsidP="00427A4C">
      <w:pPr>
        <w:tabs>
          <w:tab w:val="left" w:pos="993"/>
        </w:tabs>
        <w:ind w:left="567" w:right="-82"/>
        <w:jc w:val="both"/>
      </w:pPr>
      <w:r w:rsidRPr="00B252B1">
        <w:t xml:space="preserve">Daugavpils novada dome, </w:t>
      </w:r>
    </w:p>
    <w:p w:rsidR="00427A4C" w:rsidRPr="00B252B1" w:rsidRDefault="00427A4C" w:rsidP="00427A4C">
      <w:pPr>
        <w:tabs>
          <w:tab w:val="left" w:pos="993"/>
        </w:tabs>
        <w:ind w:left="567" w:right="-82"/>
        <w:jc w:val="both"/>
      </w:pPr>
      <w:r w:rsidRPr="00B252B1">
        <w:t xml:space="preserve">Reģistrācijas numurs 90009117568, </w:t>
      </w:r>
    </w:p>
    <w:p w:rsidR="00427A4C" w:rsidRPr="00B252B1" w:rsidRDefault="00427A4C" w:rsidP="00427A4C">
      <w:pPr>
        <w:tabs>
          <w:tab w:val="left" w:pos="993"/>
        </w:tabs>
        <w:ind w:left="567" w:right="-82"/>
        <w:jc w:val="both"/>
      </w:pPr>
      <w:r w:rsidRPr="00B252B1">
        <w:t>Rīgas iela 2, Daugavpils, LV-5401</w:t>
      </w:r>
    </w:p>
    <w:p w:rsidR="00427A4C" w:rsidRPr="00B252B1" w:rsidRDefault="00427A4C" w:rsidP="00427A4C">
      <w:pPr>
        <w:tabs>
          <w:tab w:val="left" w:pos="993"/>
        </w:tabs>
        <w:ind w:left="567" w:right="-82"/>
        <w:jc w:val="both"/>
      </w:pPr>
      <w:r w:rsidRPr="00B252B1">
        <w:t>Kontaktinformācija: tālrunis: 65422238, fakss: 65476810</w:t>
      </w:r>
    </w:p>
    <w:p w:rsidR="00427A4C" w:rsidRPr="00B252B1" w:rsidRDefault="00427A4C" w:rsidP="00427A4C">
      <w:pPr>
        <w:tabs>
          <w:tab w:val="left" w:pos="993"/>
        </w:tabs>
        <w:ind w:left="567" w:right="-82"/>
        <w:jc w:val="both"/>
      </w:pPr>
      <w:r w:rsidRPr="00B252B1">
        <w:t xml:space="preserve">e-pasta adrese: dome@dnd.lv  </w:t>
      </w:r>
    </w:p>
    <w:p w:rsidR="00427A4C" w:rsidRPr="00B252B1" w:rsidRDefault="00427A4C" w:rsidP="00427A4C">
      <w:pPr>
        <w:tabs>
          <w:tab w:val="left" w:pos="993"/>
        </w:tabs>
        <w:ind w:right="-82"/>
        <w:jc w:val="both"/>
      </w:pPr>
      <w:r w:rsidRPr="00B252B1">
        <w:t xml:space="preserve">Iepirkumu organizē un realizē ar Daugavpils novada pašvaldības izpilddirektores 2015.gada </w:t>
      </w:r>
      <w:r w:rsidR="009D35F9">
        <w:t>14</w:t>
      </w:r>
      <w:r w:rsidRPr="00B252B1">
        <w:t>.</w:t>
      </w:r>
      <w:r w:rsidR="00B2094C">
        <w:t>septembra</w:t>
      </w:r>
      <w:r w:rsidRPr="00B252B1">
        <w:t xml:space="preserve"> rīkojumu Nr. </w:t>
      </w:r>
      <w:r w:rsidR="009D35F9" w:rsidRPr="009D35F9">
        <w:t>265</w:t>
      </w:r>
      <w:r w:rsidRPr="00B252B1">
        <w:t>-r apstiprināta Iepirkuma komisija.</w:t>
      </w:r>
    </w:p>
    <w:p w:rsidR="00427A4C" w:rsidRPr="00B252B1" w:rsidRDefault="00427A4C" w:rsidP="00427A4C">
      <w:pPr>
        <w:tabs>
          <w:tab w:val="left" w:pos="993"/>
        </w:tabs>
        <w:ind w:right="-82"/>
        <w:jc w:val="both"/>
        <w:rPr>
          <w:sz w:val="8"/>
          <w:szCs w:val="8"/>
        </w:rPr>
      </w:pPr>
    </w:p>
    <w:p w:rsidR="00427A4C" w:rsidRPr="00B252B1" w:rsidRDefault="00427A4C" w:rsidP="00427A4C">
      <w:pPr>
        <w:numPr>
          <w:ilvl w:val="1"/>
          <w:numId w:val="1"/>
        </w:numPr>
        <w:ind w:left="540" w:right="-6" w:hanging="540"/>
        <w:jc w:val="both"/>
      </w:pPr>
      <w:r w:rsidRPr="00B252B1">
        <w:t>Pasūtītāja pilnvarotā kontaktpersona:</w:t>
      </w:r>
    </w:p>
    <w:p w:rsidR="00427A4C" w:rsidRPr="00B252B1" w:rsidRDefault="00427A4C" w:rsidP="00427A4C">
      <w:pPr>
        <w:numPr>
          <w:ilvl w:val="2"/>
          <w:numId w:val="1"/>
        </w:numPr>
        <w:ind w:left="1260" w:right="-6" w:hanging="720"/>
        <w:jc w:val="both"/>
      </w:pPr>
      <w:r w:rsidRPr="00B252B1">
        <w:t>Nolikuma izskaidrošanai:</w:t>
      </w:r>
    </w:p>
    <w:tbl>
      <w:tblPr>
        <w:tblW w:w="784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688"/>
      </w:tblGrid>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Vārds, uzvārds: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108"/>
              <w:rPr>
                <w:sz w:val="22"/>
                <w:szCs w:val="22"/>
              </w:rPr>
            </w:pPr>
            <w:r w:rsidRPr="00B252B1">
              <w:rPr>
                <w:sz w:val="22"/>
                <w:szCs w:val="22"/>
              </w:rPr>
              <w:t xml:space="preserve">Andris </w:t>
            </w:r>
            <w:proofErr w:type="spellStart"/>
            <w:r w:rsidRPr="00B252B1">
              <w:rPr>
                <w:sz w:val="22"/>
                <w:szCs w:val="22"/>
              </w:rPr>
              <w:t>Pļaskota</w:t>
            </w:r>
            <w:proofErr w:type="spellEnd"/>
            <w:r w:rsidR="009D35F9">
              <w:rPr>
                <w:sz w:val="22"/>
                <w:szCs w:val="22"/>
              </w:rPr>
              <w:t xml:space="preserve">  </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Amats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108"/>
              <w:rPr>
                <w:sz w:val="22"/>
                <w:szCs w:val="22"/>
              </w:rPr>
            </w:pPr>
            <w:r w:rsidRPr="00B252B1">
              <w:rPr>
                <w:sz w:val="22"/>
                <w:szCs w:val="22"/>
              </w:rPr>
              <w:t xml:space="preserve">Juridiskās daļas vadītājs </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Adrese:</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108"/>
              <w:rPr>
                <w:sz w:val="22"/>
                <w:szCs w:val="22"/>
              </w:rPr>
            </w:pPr>
            <w:r w:rsidRPr="00B252B1">
              <w:rPr>
                <w:sz w:val="22"/>
                <w:szCs w:val="22"/>
              </w:rPr>
              <w:t>Rīgas iela 2, Daugavpils, LV 5401</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Tālrunis: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108"/>
              <w:rPr>
                <w:sz w:val="22"/>
                <w:szCs w:val="22"/>
              </w:rPr>
            </w:pPr>
            <w:r w:rsidRPr="00B252B1">
              <w:rPr>
                <w:sz w:val="22"/>
                <w:szCs w:val="22"/>
              </w:rPr>
              <w:t>65422233</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Fakss: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108"/>
              <w:rPr>
                <w:sz w:val="22"/>
                <w:szCs w:val="22"/>
              </w:rPr>
            </w:pPr>
            <w:r w:rsidRPr="00B252B1">
              <w:rPr>
                <w:sz w:val="22"/>
                <w:szCs w:val="22"/>
              </w:rPr>
              <w:t>65476810</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E-pasta adrese:</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89343C" w:rsidP="00B2094C">
            <w:pPr>
              <w:tabs>
                <w:tab w:val="left" w:pos="3492"/>
                <w:tab w:val="left" w:pos="4752"/>
              </w:tabs>
              <w:spacing w:line="256" w:lineRule="auto"/>
              <w:ind w:right="-108"/>
              <w:rPr>
                <w:sz w:val="22"/>
                <w:szCs w:val="22"/>
              </w:rPr>
            </w:pPr>
            <w:hyperlink r:id="rId8" w:history="1">
              <w:r w:rsidR="00427A4C" w:rsidRPr="00B252B1">
                <w:rPr>
                  <w:rStyle w:val="Hyperlink"/>
                  <w:sz w:val="22"/>
                  <w:szCs w:val="22"/>
                </w:rPr>
                <w:t>andris.plaskota@dnd.lv</w:t>
              </w:r>
            </w:hyperlink>
          </w:p>
        </w:tc>
      </w:tr>
    </w:tbl>
    <w:p w:rsidR="00427A4C" w:rsidRPr="00B252B1" w:rsidRDefault="00427A4C" w:rsidP="00427A4C">
      <w:pPr>
        <w:tabs>
          <w:tab w:val="left" w:pos="540"/>
        </w:tabs>
        <w:ind w:left="540" w:right="-6"/>
        <w:jc w:val="both"/>
        <w:rPr>
          <w:sz w:val="16"/>
          <w:szCs w:val="16"/>
          <w:u w:val="single"/>
        </w:rPr>
      </w:pPr>
    </w:p>
    <w:p w:rsidR="00427A4C" w:rsidRPr="00B252B1" w:rsidRDefault="00427A4C" w:rsidP="00427A4C">
      <w:pPr>
        <w:numPr>
          <w:ilvl w:val="2"/>
          <w:numId w:val="1"/>
        </w:numPr>
        <w:ind w:left="1260" w:right="-6" w:hanging="720"/>
        <w:jc w:val="both"/>
      </w:pPr>
      <w:r w:rsidRPr="00B252B1">
        <w:t>Tehniskās specifikācijas izskaidrošanai:</w:t>
      </w:r>
    </w:p>
    <w:p w:rsidR="00427A4C" w:rsidRPr="00B252B1" w:rsidRDefault="00427A4C" w:rsidP="00427A4C">
      <w:pPr>
        <w:tabs>
          <w:tab w:val="left" w:pos="540"/>
        </w:tabs>
        <w:ind w:right="-6"/>
        <w:jc w:val="both"/>
        <w:rPr>
          <w:sz w:val="8"/>
          <w:szCs w:val="8"/>
          <w:u w:val="single"/>
        </w:rPr>
      </w:pPr>
    </w:p>
    <w:tbl>
      <w:tblPr>
        <w:tblW w:w="784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688"/>
      </w:tblGrid>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Vārds, uzvārds: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89343C" w:rsidP="00B2094C">
            <w:pPr>
              <w:spacing w:line="256" w:lineRule="auto"/>
              <w:ind w:right="-6"/>
              <w:rPr>
                <w:sz w:val="22"/>
                <w:szCs w:val="22"/>
              </w:rPr>
            </w:pPr>
            <w:r>
              <w:rPr>
                <w:sz w:val="22"/>
                <w:szCs w:val="22"/>
              </w:rPr>
              <w:t>Olga Sokolovska</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Amats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89343C" w:rsidP="0089343C">
            <w:pPr>
              <w:pStyle w:val="NoSpacing"/>
              <w:spacing w:line="256" w:lineRule="auto"/>
              <w:rPr>
                <w:sz w:val="22"/>
                <w:szCs w:val="22"/>
              </w:rPr>
            </w:pPr>
            <w:r>
              <w:rPr>
                <w:sz w:val="22"/>
                <w:szCs w:val="22"/>
              </w:rPr>
              <w:t xml:space="preserve">Komunālās saimniecības nodaļas </w:t>
            </w:r>
            <w:r w:rsidR="00427A4C" w:rsidRPr="00B252B1">
              <w:rPr>
                <w:sz w:val="22"/>
                <w:szCs w:val="22"/>
              </w:rPr>
              <w:t>vadītāja</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Adrese:</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sz w:val="22"/>
                <w:szCs w:val="22"/>
              </w:rPr>
            </w:pPr>
            <w:r w:rsidRPr="00B252B1">
              <w:rPr>
                <w:sz w:val="22"/>
                <w:szCs w:val="22"/>
              </w:rPr>
              <w:t>Rīgas iela 2, Daugavpils, LV 5401</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Tālrunis: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89343C" w:rsidP="0089343C">
            <w:pPr>
              <w:spacing w:line="256" w:lineRule="auto"/>
              <w:ind w:right="-6"/>
              <w:rPr>
                <w:sz w:val="22"/>
                <w:szCs w:val="22"/>
              </w:rPr>
            </w:pPr>
            <w:r>
              <w:rPr>
                <w:sz w:val="22"/>
                <w:szCs w:val="22"/>
              </w:rPr>
              <w:t>65422235</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Fakss:</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sz w:val="22"/>
                <w:szCs w:val="22"/>
              </w:rPr>
            </w:pPr>
            <w:r w:rsidRPr="00B252B1">
              <w:rPr>
                <w:sz w:val="22"/>
                <w:szCs w:val="22"/>
              </w:rPr>
              <w:t>65476810</w:t>
            </w:r>
          </w:p>
        </w:tc>
      </w:tr>
      <w:tr w:rsidR="00427A4C" w:rsidRPr="00B252B1" w:rsidTr="00B2094C">
        <w:tc>
          <w:tcPr>
            <w:tcW w:w="2160" w:type="dxa"/>
            <w:tcBorders>
              <w:top w:val="single" w:sz="4" w:space="0" w:color="auto"/>
              <w:left w:val="single" w:sz="4" w:space="0" w:color="auto"/>
              <w:bottom w:val="single" w:sz="4" w:space="0" w:color="auto"/>
              <w:right w:val="single" w:sz="4" w:space="0" w:color="auto"/>
            </w:tcBorders>
            <w:hideMark/>
          </w:tcPr>
          <w:p w:rsidR="00427A4C" w:rsidRPr="00B252B1" w:rsidRDefault="00427A4C" w:rsidP="00B2094C">
            <w:pPr>
              <w:spacing w:line="256" w:lineRule="auto"/>
              <w:ind w:right="-6"/>
              <w:rPr>
                <w:b/>
                <w:i/>
                <w:sz w:val="22"/>
                <w:szCs w:val="22"/>
              </w:rPr>
            </w:pPr>
            <w:r w:rsidRPr="00B252B1">
              <w:rPr>
                <w:b/>
                <w:i/>
                <w:sz w:val="22"/>
                <w:szCs w:val="22"/>
              </w:rPr>
              <w:t>E-pasta adrese:</w:t>
            </w:r>
          </w:p>
        </w:tc>
        <w:tc>
          <w:tcPr>
            <w:tcW w:w="5688" w:type="dxa"/>
            <w:tcBorders>
              <w:top w:val="single" w:sz="4" w:space="0" w:color="auto"/>
              <w:left w:val="single" w:sz="4" w:space="0" w:color="auto"/>
              <w:bottom w:val="single" w:sz="4" w:space="0" w:color="auto"/>
              <w:right w:val="single" w:sz="4" w:space="0" w:color="auto"/>
            </w:tcBorders>
            <w:hideMark/>
          </w:tcPr>
          <w:p w:rsidR="00427A4C" w:rsidRPr="00B252B1" w:rsidRDefault="0089343C" w:rsidP="0089343C">
            <w:pPr>
              <w:tabs>
                <w:tab w:val="left" w:pos="3492"/>
                <w:tab w:val="left" w:pos="4752"/>
              </w:tabs>
              <w:spacing w:line="256" w:lineRule="auto"/>
              <w:ind w:right="-6"/>
              <w:rPr>
                <w:sz w:val="22"/>
                <w:szCs w:val="22"/>
              </w:rPr>
            </w:pPr>
            <w:hyperlink r:id="rId9" w:history="1">
              <w:r w:rsidRPr="00BA308A">
                <w:rPr>
                  <w:rStyle w:val="Hyperlink"/>
                  <w:sz w:val="22"/>
                  <w:szCs w:val="22"/>
                </w:rPr>
                <w:t>olga.sokolovska@dnd.lv</w:t>
              </w:r>
            </w:hyperlink>
            <w:r w:rsidR="00427A4C" w:rsidRPr="00B252B1">
              <w:rPr>
                <w:sz w:val="22"/>
                <w:szCs w:val="22"/>
              </w:rPr>
              <w:t xml:space="preserve"> </w:t>
            </w:r>
          </w:p>
        </w:tc>
      </w:tr>
    </w:tbl>
    <w:p w:rsidR="00427A4C" w:rsidRPr="00B252B1" w:rsidRDefault="00427A4C" w:rsidP="00427A4C">
      <w:pPr>
        <w:widowControl/>
        <w:tabs>
          <w:tab w:val="left" w:pos="540"/>
        </w:tabs>
        <w:autoSpaceDE/>
        <w:ind w:left="504" w:right="-82"/>
        <w:jc w:val="both"/>
        <w:rPr>
          <w:sz w:val="8"/>
          <w:szCs w:val="8"/>
        </w:rPr>
      </w:pPr>
    </w:p>
    <w:p w:rsidR="00427A4C" w:rsidRPr="00B252B1" w:rsidRDefault="00427A4C" w:rsidP="00427A4C">
      <w:pPr>
        <w:numPr>
          <w:ilvl w:val="1"/>
          <w:numId w:val="1"/>
        </w:numPr>
        <w:tabs>
          <w:tab w:val="num" w:pos="0"/>
          <w:tab w:val="left" w:pos="540"/>
        </w:tabs>
        <w:spacing w:before="60" w:after="60"/>
        <w:ind w:left="0" w:right="-79" w:firstLine="0"/>
        <w:jc w:val="both"/>
      </w:pPr>
      <w:r w:rsidRPr="00B252B1">
        <w:t>Informācija par iepirkuma priekšmetu</w:t>
      </w:r>
    </w:p>
    <w:p w:rsidR="00427A4C" w:rsidRPr="00B252B1" w:rsidRDefault="00427A4C" w:rsidP="00427A4C">
      <w:pPr>
        <w:widowControl/>
        <w:numPr>
          <w:ilvl w:val="2"/>
          <w:numId w:val="1"/>
        </w:numPr>
        <w:tabs>
          <w:tab w:val="left" w:pos="540"/>
        </w:tabs>
        <w:autoSpaceDE/>
        <w:spacing w:before="60" w:after="60"/>
        <w:ind w:right="-79"/>
        <w:jc w:val="both"/>
      </w:pPr>
      <w:r w:rsidRPr="00B252B1">
        <w:t xml:space="preserve">Iepirkuma priekšmets ir </w:t>
      </w:r>
      <w:r w:rsidR="00B2094C" w:rsidRPr="00B2094C">
        <w:t xml:space="preserve">mēbeļu </w:t>
      </w:r>
      <w:r w:rsidRPr="00B2094C">
        <w:t>piegāde</w:t>
      </w:r>
      <w:r w:rsidR="00B2094C" w:rsidRPr="00B2094C">
        <w:t>,</w:t>
      </w:r>
      <w:r w:rsidRPr="00B2094C">
        <w:t xml:space="preserve"> uzstādīšana</w:t>
      </w:r>
      <w:r w:rsidRPr="00B252B1">
        <w:rPr>
          <w:color w:val="C00000"/>
        </w:rPr>
        <w:t xml:space="preserve"> </w:t>
      </w:r>
      <w:r w:rsidRPr="00B252B1">
        <w:t xml:space="preserve">un tehnisko apkopju veikšana garantijas laikā, atbilstoši ar iepirkuma Nolikumam (turpmāk – Nolikums) </w:t>
      </w:r>
      <w:r w:rsidR="00B2094C">
        <w:t>un Tehniskās</w:t>
      </w:r>
      <w:r w:rsidRPr="00B252B1">
        <w:t xml:space="preserve"> specifikācija</w:t>
      </w:r>
      <w:r w:rsidR="00B2094C">
        <w:t>s</w:t>
      </w:r>
      <w:r w:rsidR="00F254B4">
        <w:t xml:space="preserve"> </w:t>
      </w:r>
      <w:r w:rsidR="00B2094C">
        <w:t>prasībām</w:t>
      </w:r>
      <w:r w:rsidRPr="00B252B1">
        <w:t xml:space="preserve"> (Nolikuma 1.pielikums). </w:t>
      </w:r>
    </w:p>
    <w:p w:rsidR="00427A4C" w:rsidRPr="00B2094C" w:rsidRDefault="00427A4C" w:rsidP="00427A4C">
      <w:pPr>
        <w:widowControl/>
        <w:numPr>
          <w:ilvl w:val="2"/>
          <w:numId w:val="1"/>
        </w:numPr>
        <w:tabs>
          <w:tab w:val="left" w:pos="540"/>
        </w:tabs>
        <w:autoSpaceDE/>
        <w:spacing w:before="60" w:after="60"/>
        <w:ind w:right="-79"/>
        <w:jc w:val="both"/>
      </w:pPr>
      <w:r w:rsidRPr="00B2094C">
        <w:t xml:space="preserve">CPV kods:  </w:t>
      </w:r>
      <w:r w:rsidR="00B2094C" w:rsidRPr="00B2094C">
        <w:rPr>
          <w:bCs/>
        </w:rPr>
        <w:t>39130000-2</w:t>
      </w:r>
    </w:p>
    <w:p w:rsidR="00427A4C" w:rsidRPr="00B252B1" w:rsidRDefault="00427A4C" w:rsidP="00427A4C">
      <w:pPr>
        <w:pStyle w:val="ListParagraph"/>
        <w:widowControl/>
        <w:numPr>
          <w:ilvl w:val="2"/>
          <w:numId w:val="1"/>
        </w:numPr>
        <w:tabs>
          <w:tab w:val="left" w:pos="540"/>
        </w:tabs>
        <w:autoSpaceDE/>
        <w:spacing w:before="60" w:after="60"/>
        <w:ind w:right="-79"/>
        <w:jc w:val="both"/>
      </w:pPr>
      <w:r w:rsidRPr="00B252B1">
        <w:t xml:space="preserve">Paredzamais </w:t>
      </w:r>
      <w:r w:rsidR="008B54B8">
        <w:t>mēbeļu</w:t>
      </w:r>
      <w:r w:rsidRPr="00B252B1">
        <w:t xml:space="preserve"> piegādes un uzstādīšanas termiņš - </w:t>
      </w:r>
      <w:r w:rsidR="00CD1B56" w:rsidRPr="00300BA0">
        <w:t xml:space="preserve">ne vēlāk kā 1 (viena) mēneša laikā </w:t>
      </w:r>
      <w:r w:rsidRPr="00B252B1">
        <w:t>no līguma spēkā stāšanās dienas.</w:t>
      </w:r>
    </w:p>
    <w:p w:rsidR="007E26EA" w:rsidRPr="00B252B1" w:rsidRDefault="007E26EA" w:rsidP="007E26EA">
      <w:pPr>
        <w:pStyle w:val="DefaultText"/>
        <w:numPr>
          <w:ilvl w:val="2"/>
          <w:numId w:val="1"/>
        </w:numPr>
        <w:jc w:val="both"/>
        <w:rPr>
          <w:color w:val="auto"/>
          <w:lang w:val="lv-LV"/>
        </w:rPr>
      </w:pPr>
      <w:r w:rsidRPr="007E26EA">
        <w:rPr>
          <w:lang w:val="lv-LV"/>
        </w:rPr>
        <w:t xml:space="preserve">Pretendenta izgatavotajai, piegādātajai un uzstādītājai mēbelei garantijas termiņš ir 3 (trīs) gadi no </w:t>
      </w:r>
      <w:r w:rsidRPr="00B252B1">
        <w:rPr>
          <w:color w:val="auto"/>
          <w:lang w:val="lv-LV"/>
        </w:rPr>
        <w:t>nodošanas-pieņemšanas akta parakstīšanas brīža.</w:t>
      </w:r>
    </w:p>
    <w:p w:rsidR="007E26EA" w:rsidRPr="00B252B1" w:rsidRDefault="00427A4C" w:rsidP="007E26EA">
      <w:pPr>
        <w:pStyle w:val="ListParagraph"/>
        <w:widowControl/>
        <w:numPr>
          <w:ilvl w:val="2"/>
          <w:numId w:val="1"/>
        </w:numPr>
        <w:tabs>
          <w:tab w:val="left" w:pos="540"/>
        </w:tabs>
        <w:autoSpaceDE/>
        <w:spacing w:before="60" w:after="60"/>
        <w:ind w:right="-79"/>
        <w:jc w:val="both"/>
      </w:pPr>
      <w:r w:rsidRPr="00B252B1">
        <w:t>Līguma izpildes vieta Daugavpils novada dome Rīgas ielā 2, Daugavpils.</w:t>
      </w:r>
    </w:p>
    <w:p w:rsidR="00427A4C" w:rsidRPr="00B252B1" w:rsidRDefault="00427A4C" w:rsidP="00427A4C">
      <w:pPr>
        <w:spacing w:before="60" w:after="60"/>
        <w:ind w:right="-82"/>
        <w:jc w:val="both"/>
        <w:rPr>
          <w:sz w:val="16"/>
          <w:szCs w:val="16"/>
        </w:rPr>
      </w:pPr>
    </w:p>
    <w:p w:rsidR="00427A4C" w:rsidRPr="00300BA0" w:rsidRDefault="00427A4C" w:rsidP="00427A4C">
      <w:pPr>
        <w:pStyle w:val="Heading1"/>
        <w:numPr>
          <w:ilvl w:val="0"/>
          <w:numId w:val="1"/>
        </w:numPr>
        <w:spacing w:before="60" w:after="60"/>
        <w:ind w:right="-79"/>
        <w:jc w:val="both"/>
        <w:rPr>
          <w:rFonts w:ascii="Times New Roman" w:hAnsi="Times New Roman"/>
          <w:color w:val="auto"/>
          <w:sz w:val="24"/>
          <w:szCs w:val="24"/>
          <w:lang w:val="lv-LV"/>
        </w:rPr>
      </w:pPr>
      <w:r w:rsidRPr="00300BA0">
        <w:rPr>
          <w:rFonts w:ascii="Times New Roman" w:hAnsi="Times New Roman"/>
          <w:color w:val="auto"/>
          <w:sz w:val="24"/>
          <w:szCs w:val="24"/>
          <w:lang w:val="lv-LV"/>
        </w:rPr>
        <w:t>Nolikuma saņemšana</w:t>
      </w:r>
    </w:p>
    <w:p w:rsidR="00427A4C" w:rsidRPr="00B252B1" w:rsidRDefault="00427A4C" w:rsidP="00427A4C">
      <w:pPr>
        <w:widowControl/>
        <w:numPr>
          <w:ilvl w:val="1"/>
          <w:numId w:val="1"/>
        </w:numPr>
        <w:autoSpaceDE/>
        <w:spacing w:before="60" w:after="60"/>
        <w:ind w:left="540" w:right="-79" w:hanging="540"/>
        <w:jc w:val="both"/>
      </w:pPr>
      <w:r w:rsidRPr="00B252B1">
        <w:t xml:space="preserve">Ar Nolikumu un tā pielikumiem pretendenti var iepazīties un saņemt tos Daugavpils novada domes mājas lapas </w:t>
      </w:r>
      <w:hyperlink r:id="rId10" w:history="1">
        <w:r w:rsidRPr="00B252B1">
          <w:rPr>
            <w:rStyle w:val="Hyperlink"/>
          </w:rPr>
          <w:t>www.daugavpilsnovads.lv</w:t>
        </w:r>
      </w:hyperlink>
      <w:r w:rsidRPr="00B252B1">
        <w:t xml:space="preserve"> sadaļā „Iepirkumi”.</w:t>
      </w:r>
    </w:p>
    <w:p w:rsidR="00427A4C" w:rsidRPr="00B252B1" w:rsidRDefault="00427A4C" w:rsidP="00427A4C">
      <w:pPr>
        <w:widowControl/>
        <w:numPr>
          <w:ilvl w:val="1"/>
          <w:numId w:val="1"/>
        </w:numPr>
        <w:autoSpaceDE/>
        <w:spacing w:before="60" w:after="60"/>
        <w:ind w:left="540" w:right="-79" w:hanging="540"/>
        <w:jc w:val="both"/>
      </w:pPr>
      <w:r w:rsidRPr="00B252B1">
        <w:t>Lejupielādējot Iepirkuma nolikumu, ieinteresētais piegādātājs uzņemas atbildību sekot līdzi turpmākām izmaiņām Iepirkuma noteikumos, kā arī Iepirkuma komisijas sniegtajām atbildēm uz ieinteresēto piegādātāju jautājumiem, kas tiek publicētas Pasūtītāja interneta mājas lapā pie Iepirkuma nolikuma.</w:t>
      </w:r>
    </w:p>
    <w:p w:rsidR="00427A4C" w:rsidRPr="00B252B1" w:rsidRDefault="00427A4C" w:rsidP="00427A4C">
      <w:pPr>
        <w:widowControl/>
        <w:numPr>
          <w:ilvl w:val="1"/>
          <w:numId w:val="1"/>
        </w:numPr>
        <w:autoSpaceDE/>
        <w:spacing w:before="60" w:after="60"/>
        <w:ind w:left="540" w:right="-79" w:hanging="540"/>
        <w:jc w:val="both"/>
      </w:pPr>
      <w:r w:rsidRPr="00B252B1">
        <w:t>Iepirkuma komisija pēc pretendenta pieprasījuma sniedz papildu informāciju par Nolikumu, ja pieprasījums rakstiski iesniegts atbilstoši Publisko iepirkumu likumam.</w:t>
      </w:r>
    </w:p>
    <w:p w:rsidR="00427A4C" w:rsidRDefault="00427A4C" w:rsidP="00427A4C">
      <w:pPr>
        <w:widowControl/>
        <w:autoSpaceDE/>
        <w:spacing w:before="60" w:after="60"/>
        <w:ind w:right="-79"/>
        <w:jc w:val="both"/>
        <w:rPr>
          <w:sz w:val="16"/>
          <w:szCs w:val="16"/>
        </w:rPr>
      </w:pPr>
    </w:p>
    <w:p w:rsidR="00300BA0" w:rsidRDefault="00300BA0" w:rsidP="00427A4C">
      <w:pPr>
        <w:widowControl/>
        <w:autoSpaceDE/>
        <w:spacing w:before="60" w:after="60"/>
        <w:ind w:right="-79"/>
        <w:jc w:val="both"/>
        <w:rPr>
          <w:sz w:val="16"/>
          <w:szCs w:val="16"/>
        </w:rPr>
      </w:pPr>
    </w:p>
    <w:p w:rsidR="00300BA0" w:rsidRPr="00B252B1" w:rsidRDefault="00300BA0" w:rsidP="00427A4C">
      <w:pPr>
        <w:widowControl/>
        <w:autoSpaceDE/>
        <w:spacing w:before="60" w:after="60"/>
        <w:ind w:right="-79"/>
        <w:jc w:val="both"/>
        <w:rPr>
          <w:sz w:val="16"/>
          <w:szCs w:val="16"/>
        </w:rPr>
      </w:pPr>
    </w:p>
    <w:p w:rsidR="00427A4C" w:rsidRPr="00300BA0" w:rsidRDefault="00427A4C" w:rsidP="00427A4C">
      <w:pPr>
        <w:pStyle w:val="Heading1"/>
        <w:numPr>
          <w:ilvl w:val="0"/>
          <w:numId w:val="1"/>
        </w:numPr>
        <w:spacing w:before="60" w:after="60"/>
        <w:ind w:left="539" w:right="-79" w:hanging="539"/>
        <w:jc w:val="both"/>
        <w:rPr>
          <w:rFonts w:ascii="Times New Roman" w:hAnsi="Times New Roman"/>
          <w:color w:val="auto"/>
          <w:sz w:val="24"/>
          <w:szCs w:val="24"/>
          <w:lang w:val="lv-LV"/>
        </w:rPr>
      </w:pPr>
      <w:r w:rsidRPr="00300BA0">
        <w:rPr>
          <w:rFonts w:ascii="Times New Roman" w:hAnsi="Times New Roman"/>
          <w:color w:val="auto"/>
          <w:sz w:val="24"/>
          <w:szCs w:val="24"/>
          <w:lang w:val="lv-LV"/>
        </w:rPr>
        <w:t>Piedāvājuma iesniegšana vieta, laiks un kārtība</w:t>
      </w:r>
    </w:p>
    <w:p w:rsidR="00427A4C" w:rsidRPr="00B252B1" w:rsidRDefault="00427A4C" w:rsidP="00427A4C">
      <w:pPr>
        <w:widowControl/>
        <w:numPr>
          <w:ilvl w:val="1"/>
          <w:numId w:val="1"/>
        </w:numPr>
        <w:autoSpaceDE/>
        <w:spacing w:before="60" w:after="60"/>
        <w:ind w:left="567" w:right="-79" w:hanging="567"/>
        <w:jc w:val="both"/>
      </w:pPr>
      <w:r w:rsidRPr="00B252B1">
        <w:t xml:space="preserve">Pretendenti piedāvājumus var iesniegt līdz </w:t>
      </w:r>
      <w:r w:rsidR="006236B9" w:rsidRPr="006236B9">
        <w:t>2015.gada 29.</w:t>
      </w:r>
      <w:r w:rsidR="007E26EA" w:rsidRPr="006236B9">
        <w:t>septembrim</w:t>
      </w:r>
      <w:r w:rsidRPr="006236B9">
        <w:t xml:space="preserve"> plkst. 16:00 </w:t>
      </w:r>
      <w:r w:rsidRPr="00B252B1">
        <w:t xml:space="preserve">Rīgas ielā 2, Daugavpils, iesniedzot personīgi vai atsūtot pa pastu. Pasta sūtījumam jābūt nogādātam šajā apakšpunktā noteiktajā adresē līdz iepriekšminētajam termiņam. </w:t>
      </w:r>
    </w:p>
    <w:p w:rsidR="00427A4C" w:rsidRPr="00B252B1" w:rsidRDefault="00427A4C" w:rsidP="00427A4C">
      <w:pPr>
        <w:numPr>
          <w:ilvl w:val="1"/>
          <w:numId w:val="1"/>
        </w:numPr>
        <w:ind w:left="567" w:hanging="567"/>
        <w:jc w:val="both"/>
      </w:pPr>
      <w:r w:rsidRPr="00B252B1">
        <w:t xml:space="preserve"> Piedāvājumi, kas nav iesniegti noteiktajā kārtībā vai kas saņemti pēc norādītā iesniegšanas termiņa, netiek pieņemti (izskatīti) un neatvērti tiek atdoti vai nosūtīti atpakaļ iesniedzējam.</w:t>
      </w:r>
    </w:p>
    <w:p w:rsidR="00427A4C" w:rsidRPr="00B252B1" w:rsidRDefault="00427A4C" w:rsidP="00427A4C">
      <w:pPr>
        <w:widowControl/>
        <w:numPr>
          <w:ilvl w:val="1"/>
          <w:numId w:val="1"/>
        </w:numPr>
        <w:autoSpaceDE/>
        <w:spacing w:before="60" w:after="60"/>
        <w:ind w:left="567" w:right="-79" w:hanging="567"/>
        <w:jc w:val="both"/>
      </w:pPr>
      <w:r w:rsidRPr="00B252B1">
        <w:t xml:space="preserve">Pretendents var atsaukt (iesniedzot rakstveida iesniegumu) vai mainīt savu piedāvājumu līdz piedāvājumu iesniegšanas termiņa beigām, ierodoties personīgi Daugavpils novada domē, Rīgas ielā 2, Daugavpilī. Piedāvājuma atsaukšanai ir bezierunu raksturs un tā izslēdz pretendentu no tālākas līdzdalības iepirkumā. Piedāvājuma mainīšanas gadījumā pretendents iesniedz jaunu piedāvājumu. Par piedāvājuma iesniegšanas laiku tiks uzskatīts otrā piedāvājuma iesniegšanas brīdis. </w:t>
      </w:r>
    </w:p>
    <w:p w:rsidR="00427A4C" w:rsidRPr="00B252B1" w:rsidRDefault="00427A4C" w:rsidP="00427A4C">
      <w:pPr>
        <w:widowControl/>
        <w:numPr>
          <w:ilvl w:val="1"/>
          <w:numId w:val="1"/>
        </w:numPr>
        <w:autoSpaceDE/>
        <w:spacing w:before="60" w:after="60"/>
        <w:ind w:left="539" w:right="-79" w:hanging="539"/>
        <w:jc w:val="both"/>
      </w:pPr>
      <w:r w:rsidRPr="00B252B1">
        <w:t xml:space="preserve"> Pēc piedāvājumu iesniegšanas termiņa beigām pretendents nevar grozīt savu piedāvājumu.</w:t>
      </w:r>
    </w:p>
    <w:p w:rsidR="00427A4C" w:rsidRPr="00B252B1" w:rsidRDefault="00427A4C" w:rsidP="00427A4C">
      <w:pPr>
        <w:spacing w:before="60" w:after="60"/>
        <w:ind w:left="540" w:right="-82" w:hanging="540"/>
        <w:rPr>
          <w:sz w:val="16"/>
          <w:szCs w:val="16"/>
        </w:rPr>
      </w:pPr>
    </w:p>
    <w:p w:rsidR="00427A4C" w:rsidRPr="00300BA0" w:rsidRDefault="00427A4C" w:rsidP="00427A4C">
      <w:pPr>
        <w:pStyle w:val="Heading1"/>
        <w:numPr>
          <w:ilvl w:val="0"/>
          <w:numId w:val="1"/>
        </w:numPr>
        <w:spacing w:before="60" w:after="60"/>
        <w:ind w:left="540" w:right="-79" w:hanging="540"/>
        <w:jc w:val="both"/>
        <w:rPr>
          <w:rFonts w:ascii="Times New Roman" w:hAnsi="Times New Roman"/>
          <w:color w:val="auto"/>
          <w:sz w:val="24"/>
          <w:szCs w:val="24"/>
          <w:lang w:val="lv-LV"/>
        </w:rPr>
      </w:pPr>
      <w:r w:rsidRPr="00300BA0">
        <w:rPr>
          <w:rFonts w:ascii="Times New Roman" w:hAnsi="Times New Roman"/>
          <w:color w:val="auto"/>
          <w:sz w:val="24"/>
          <w:szCs w:val="24"/>
          <w:lang w:val="lv-LV"/>
        </w:rPr>
        <w:t>Piedāvājuma noformējums</w:t>
      </w:r>
    </w:p>
    <w:p w:rsidR="00427A4C" w:rsidRPr="00B252B1" w:rsidRDefault="00427A4C" w:rsidP="00427A4C">
      <w:pPr>
        <w:widowControl/>
        <w:numPr>
          <w:ilvl w:val="1"/>
          <w:numId w:val="1"/>
        </w:numPr>
        <w:autoSpaceDE/>
        <w:ind w:left="540" w:right="-79" w:hanging="540"/>
        <w:jc w:val="both"/>
      </w:pPr>
      <w:r w:rsidRPr="00B252B1">
        <w:t>Iepirkumam jāiesniedz 1 (viens) piedāvājuma oriģināls.</w:t>
      </w:r>
    </w:p>
    <w:p w:rsidR="00427A4C" w:rsidRPr="00B252B1" w:rsidRDefault="00427A4C" w:rsidP="00427A4C">
      <w:pPr>
        <w:widowControl/>
        <w:numPr>
          <w:ilvl w:val="1"/>
          <w:numId w:val="1"/>
        </w:numPr>
        <w:autoSpaceDE/>
        <w:ind w:left="540" w:right="-79" w:hanging="540"/>
        <w:jc w:val="both"/>
      </w:pPr>
      <w:r w:rsidRPr="00B252B1">
        <w:t xml:space="preserve">Piedāvājumu pretendents iesniedz aizlīmētā un aizzīmogotā aploksnē, uz kuras norāda: </w:t>
      </w:r>
    </w:p>
    <w:p w:rsidR="00427A4C" w:rsidRPr="00B252B1" w:rsidRDefault="00427A4C" w:rsidP="00427A4C">
      <w:pPr>
        <w:widowControl/>
        <w:numPr>
          <w:ilvl w:val="2"/>
          <w:numId w:val="1"/>
        </w:numPr>
        <w:autoSpaceDE/>
        <w:ind w:right="-79" w:hanging="684"/>
        <w:jc w:val="both"/>
      </w:pPr>
      <w:r w:rsidRPr="00B252B1">
        <w:t>pasūtītāja nosaukumu un juridisko adresi;</w:t>
      </w:r>
    </w:p>
    <w:p w:rsidR="00427A4C" w:rsidRPr="00B252B1" w:rsidRDefault="00427A4C" w:rsidP="00427A4C">
      <w:pPr>
        <w:widowControl/>
        <w:numPr>
          <w:ilvl w:val="2"/>
          <w:numId w:val="1"/>
        </w:numPr>
        <w:autoSpaceDE/>
        <w:ind w:right="-79" w:hanging="684"/>
        <w:jc w:val="both"/>
      </w:pPr>
      <w:r w:rsidRPr="00B252B1">
        <w:t>pretendenta nosaukumu, juridisko adresi un kontaktinformāciju;</w:t>
      </w:r>
    </w:p>
    <w:p w:rsidR="00427A4C" w:rsidRPr="006236B9" w:rsidRDefault="00427A4C" w:rsidP="007E26EA">
      <w:pPr>
        <w:widowControl/>
        <w:numPr>
          <w:ilvl w:val="2"/>
          <w:numId w:val="1"/>
        </w:numPr>
        <w:tabs>
          <w:tab w:val="clear" w:pos="1430"/>
          <w:tab w:val="num" w:pos="1276"/>
        </w:tabs>
        <w:autoSpaceDE/>
        <w:ind w:right="-79" w:hanging="647"/>
        <w:jc w:val="both"/>
      </w:pPr>
      <w:r w:rsidRPr="00B252B1">
        <w:t xml:space="preserve">Atzīmi - </w:t>
      </w:r>
      <w:r w:rsidRPr="00B252B1">
        <w:rPr>
          <w:b/>
          <w:i/>
        </w:rPr>
        <w:t>Iepirkumam „</w:t>
      </w:r>
      <w:r w:rsidR="007E26EA">
        <w:rPr>
          <w:b/>
          <w:i/>
        </w:rPr>
        <w:t>Mēbeļu</w:t>
      </w:r>
      <w:r w:rsidRPr="00B252B1">
        <w:rPr>
          <w:b/>
          <w:i/>
        </w:rPr>
        <w:t xml:space="preserve"> iegāde”, identifikācijas Nr. DND2015/</w:t>
      </w:r>
      <w:r w:rsidR="00300BA0">
        <w:rPr>
          <w:b/>
          <w:i/>
        </w:rPr>
        <w:t>15</w:t>
      </w:r>
      <w:r w:rsidRPr="00B252B1">
        <w:rPr>
          <w:b/>
          <w:i/>
        </w:rPr>
        <w:t xml:space="preserve">.  Neatvērt līdz </w:t>
      </w:r>
      <w:r w:rsidRPr="006236B9">
        <w:rPr>
          <w:b/>
          <w:i/>
        </w:rPr>
        <w:t xml:space="preserve">2015.gada </w:t>
      </w:r>
      <w:r w:rsidR="006236B9" w:rsidRPr="006236B9">
        <w:rPr>
          <w:b/>
          <w:i/>
        </w:rPr>
        <w:t>29</w:t>
      </w:r>
      <w:r w:rsidRPr="006236B9">
        <w:rPr>
          <w:b/>
          <w:i/>
        </w:rPr>
        <w:t>.</w:t>
      </w:r>
      <w:r w:rsidR="007E26EA" w:rsidRPr="006236B9">
        <w:rPr>
          <w:b/>
          <w:i/>
        </w:rPr>
        <w:t>septembrim</w:t>
      </w:r>
      <w:r w:rsidRPr="006236B9">
        <w:rPr>
          <w:b/>
          <w:i/>
        </w:rPr>
        <w:t>, plkst.16:00”.</w:t>
      </w:r>
      <w:r w:rsidRPr="006236B9">
        <w:rPr>
          <w:i/>
        </w:rPr>
        <w:t xml:space="preserve"> </w:t>
      </w:r>
    </w:p>
    <w:p w:rsidR="00427A4C" w:rsidRPr="00B252B1" w:rsidRDefault="00427A4C" w:rsidP="00427A4C">
      <w:pPr>
        <w:widowControl/>
        <w:numPr>
          <w:ilvl w:val="1"/>
          <w:numId w:val="1"/>
        </w:numPr>
        <w:autoSpaceDE/>
        <w:ind w:left="540" w:right="-79" w:hanging="540"/>
        <w:jc w:val="both"/>
      </w:pPr>
      <w:r w:rsidRPr="00B252B1">
        <w:t xml:space="preserve">Piedāvājums sastāv no </w:t>
      </w:r>
      <w:r w:rsidR="007E26EA">
        <w:t>divām</w:t>
      </w:r>
      <w:r w:rsidRPr="00B252B1">
        <w:t xml:space="preserve"> daļām: </w:t>
      </w:r>
    </w:p>
    <w:p w:rsidR="00427A4C" w:rsidRPr="00B252B1" w:rsidRDefault="00427A4C" w:rsidP="007E26EA">
      <w:pPr>
        <w:widowControl/>
        <w:numPr>
          <w:ilvl w:val="2"/>
          <w:numId w:val="1"/>
        </w:numPr>
        <w:tabs>
          <w:tab w:val="clear" w:pos="1430"/>
          <w:tab w:val="num" w:pos="1134"/>
        </w:tabs>
        <w:autoSpaceDE/>
        <w:ind w:right="-79" w:hanging="684"/>
        <w:jc w:val="both"/>
      </w:pPr>
      <w:r w:rsidRPr="00B252B1">
        <w:t>Pretendenta atlases dokumenti, ieskaitot pieteikumu dalībai iepirkumā (2. pielikums);</w:t>
      </w:r>
    </w:p>
    <w:p w:rsidR="00427A4C" w:rsidRPr="00B252B1" w:rsidRDefault="00427A4C" w:rsidP="007E26EA">
      <w:pPr>
        <w:widowControl/>
        <w:numPr>
          <w:ilvl w:val="2"/>
          <w:numId w:val="1"/>
        </w:numPr>
        <w:autoSpaceDE/>
        <w:ind w:left="1134" w:right="-79" w:hanging="604"/>
        <w:jc w:val="both"/>
      </w:pPr>
      <w:r w:rsidRPr="00B252B1">
        <w:t>Tehniskais</w:t>
      </w:r>
      <w:r w:rsidR="00EC62FD">
        <w:t xml:space="preserve"> </w:t>
      </w:r>
      <w:r w:rsidR="007E26EA">
        <w:t>Finanšu</w:t>
      </w:r>
      <w:r w:rsidRPr="00B252B1">
        <w:t xml:space="preserve"> piedāvājums (3.pielikums); </w:t>
      </w:r>
    </w:p>
    <w:p w:rsidR="00427A4C" w:rsidRPr="00B252B1" w:rsidRDefault="007E26EA" w:rsidP="00427A4C">
      <w:pPr>
        <w:spacing w:before="20" w:after="20"/>
        <w:ind w:left="709" w:right="-79" w:hanging="709"/>
      </w:pPr>
      <w:r>
        <w:t xml:space="preserve">           </w:t>
      </w:r>
      <w:r w:rsidR="00427A4C" w:rsidRPr="00B252B1">
        <w:t>Visām piedāvājumu daļām un pieteikumam dalībai iepirkumā jābūt noformētiem atbilstoši 2010.gada 6.maija likuma „Dokumentu juridiskā spēka likums” prasībām  un 2010. gada 28. septembra Ministru kabineta noteikumiem Nr. 916 „Dokumentu izstrādāšanas un noformēšanas kārtība”.</w:t>
      </w:r>
    </w:p>
    <w:p w:rsidR="00427A4C" w:rsidRPr="00B252B1" w:rsidRDefault="00427A4C" w:rsidP="00427A4C">
      <w:pPr>
        <w:widowControl/>
        <w:numPr>
          <w:ilvl w:val="1"/>
          <w:numId w:val="1"/>
        </w:numPr>
        <w:autoSpaceDE/>
        <w:ind w:left="540" w:right="-79" w:hanging="540"/>
        <w:jc w:val="both"/>
      </w:pPr>
      <w:r w:rsidRPr="00B252B1">
        <w:t xml:space="preserve">Piedāvājuma dokumentiem jābūt savstarpēji caurauklotiem, sanumurētiem un jāatbilst pievienotajam satura radītājam, un apliecinātiem ar pretendenta amatpersonas parakstu, paraksta atšifrējumu, norādot cauraukloto lappušu skaitu. </w:t>
      </w:r>
    </w:p>
    <w:p w:rsidR="00427A4C" w:rsidRPr="00B252B1" w:rsidRDefault="00427A4C" w:rsidP="00427A4C">
      <w:pPr>
        <w:widowControl/>
        <w:numPr>
          <w:ilvl w:val="1"/>
          <w:numId w:val="1"/>
        </w:numPr>
        <w:autoSpaceDE/>
        <w:ind w:left="540" w:right="-79" w:hanging="540"/>
        <w:jc w:val="both"/>
      </w:pPr>
      <w:r w:rsidRPr="00B252B1">
        <w:t xml:space="preserve">Piedāvājumu jāsagatavo datorrakstā latviešu valodā. Kvalifikāciju apliecinoši dokumenti (piemēram, sertifikāti) var tikt iesniegti citā valodā. Citā valodā sagatavotajiem piedāvājuma dokumentiem jāpievieno pretendenta apliecināts tulkojums latviešu valodā atbilstoši Ministru kabineta 2000.gada 22.augusta noteikumu Nr.291 „Kārtība, kādā apliecināmi dokumentu tulkojumi valsts valodā” prasībām.   </w:t>
      </w:r>
    </w:p>
    <w:p w:rsidR="00427A4C" w:rsidRPr="00B252B1" w:rsidRDefault="00427A4C" w:rsidP="00427A4C">
      <w:pPr>
        <w:widowControl/>
        <w:numPr>
          <w:ilvl w:val="1"/>
          <w:numId w:val="1"/>
        </w:numPr>
        <w:autoSpaceDE/>
        <w:ind w:left="540" w:right="-79" w:hanging="540"/>
        <w:jc w:val="both"/>
      </w:pPr>
      <w:r w:rsidRPr="00B252B1">
        <w:t>Piedāvājumā iekļautajiem dokumentiem jābūt skaidri salasāmiem, bez dzēsumiem, labojumiem un svītrojumiem vai citām īpatnībām.</w:t>
      </w:r>
    </w:p>
    <w:p w:rsidR="00427A4C" w:rsidRPr="00B252B1" w:rsidRDefault="00427A4C" w:rsidP="00427A4C">
      <w:pPr>
        <w:widowControl/>
        <w:numPr>
          <w:ilvl w:val="1"/>
          <w:numId w:val="1"/>
        </w:numPr>
        <w:autoSpaceDE/>
        <w:ind w:left="540" w:right="-79" w:hanging="540"/>
        <w:jc w:val="both"/>
      </w:pPr>
      <w:r w:rsidRPr="00B252B1">
        <w:t xml:space="preserve"> Piedāvājumu paraksta pretendenta pārstāvis ar paraksta tiesībām vai tā pilnvarota persona. </w:t>
      </w:r>
    </w:p>
    <w:p w:rsidR="00427A4C" w:rsidRPr="00B252B1" w:rsidRDefault="00427A4C" w:rsidP="00427A4C">
      <w:pPr>
        <w:numPr>
          <w:ilvl w:val="1"/>
          <w:numId w:val="1"/>
        </w:numPr>
        <w:ind w:left="567" w:right="-6" w:hanging="567"/>
        <w:jc w:val="both"/>
      </w:pPr>
      <w:r w:rsidRPr="00B252B1">
        <w:t xml:space="preserve">Iesniedzamo dokumentu kopijas ar savu parakstu un uzņēmuma zīmogu apstiprina iestādes vadītājs vai pilnvarotā persona. Iesniedzot piedāvājumu piegādātājs ir tiesīgs visu iesniegto dokumentu atvasinājumu un tulkojumu pareizību apliecināt ar vienu apliecinājumu, ja viss piedāvājums vai pieteikums ir </w:t>
      </w:r>
      <w:proofErr w:type="spellStart"/>
      <w:r w:rsidRPr="00B252B1">
        <w:t>cauršūts</w:t>
      </w:r>
      <w:proofErr w:type="spellEnd"/>
      <w:r w:rsidRPr="00B252B1">
        <w:t xml:space="preserve"> vai caurauklots.</w:t>
      </w:r>
    </w:p>
    <w:p w:rsidR="00427A4C" w:rsidRPr="00B252B1" w:rsidRDefault="00427A4C" w:rsidP="00427A4C">
      <w:pPr>
        <w:widowControl/>
        <w:numPr>
          <w:ilvl w:val="1"/>
          <w:numId w:val="1"/>
        </w:numPr>
        <w:autoSpaceDE/>
        <w:ind w:left="540" w:right="-79" w:hanging="540"/>
        <w:jc w:val="both"/>
      </w:pPr>
      <w:r w:rsidRPr="00B252B1">
        <w:t>Iesniedzot piedāvājumu, pretendents pilnībā piekrīt visiem Nolikuma noteikumiem.</w:t>
      </w:r>
    </w:p>
    <w:p w:rsidR="00427A4C" w:rsidRPr="00B252B1" w:rsidRDefault="00427A4C" w:rsidP="00427A4C">
      <w:pPr>
        <w:widowControl/>
        <w:numPr>
          <w:ilvl w:val="1"/>
          <w:numId w:val="1"/>
        </w:numPr>
        <w:autoSpaceDE/>
        <w:ind w:left="540" w:right="-79" w:hanging="540"/>
        <w:jc w:val="both"/>
      </w:pPr>
      <w:r w:rsidRPr="00B252B1">
        <w:t>Pretendents var iesniegt tikai vienu piedāvājumu.</w:t>
      </w:r>
    </w:p>
    <w:p w:rsidR="00427A4C" w:rsidRPr="00B252B1" w:rsidRDefault="00427A4C" w:rsidP="00427A4C">
      <w:pPr>
        <w:widowControl/>
        <w:numPr>
          <w:ilvl w:val="1"/>
          <w:numId w:val="1"/>
        </w:numPr>
        <w:autoSpaceDE/>
        <w:ind w:left="540" w:right="-79" w:hanging="540"/>
        <w:jc w:val="both"/>
      </w:pPr>
      <w:r w:rsidRPr="00B252B1">
        <w:t xml:space="preserve">Informācijas apmaiņa starp pasūtītāju un pretendentu notiek </w:t>
      </w:r>
      <w:proofErr w:type="spellStart"/>
      <w:r w:rsidRPr="00B252B1">
        <w:t>rakstveidā</w:t>
      </w:r>
      <w:proofErr w:type="spellEnd"/>
      <w:r w:rsidRPr="00B252B1">
        <w:t xml:space="preserve"> pa pastu un pa faksu.</w:t>
      </w:r>
    </w:p>
    <w:p w:rsidR="00427A4C" w:rsidRPr="00B252B1" w:rsidRDefault="00427A4C" w:rsidP="00427A4C">
      <w:pPr>
        <w:widowControl/>
        <w:numPr>
          <w:ilvl w:val="1"/>
          <w:numId w:val="1"/>
        </w:numPr>
        <w:autoSpaceDE/>
        <w:ind w:left="540" w:right="-79" w:hanging="540"/>
        <w:jc w:val="both"/>
      </w:pPr>
      <w:r w:rsidRPr="00B252B1">
        <w:t>Iesniegtie piedāvājumi, kas iesniegti līdz piedāvājuma iesniegšanas termiņa beigām un piedalās iepirkumā, netiek atdoti atpakaļ pretendentiem. Iepirkuma izbeigšanas gadījumā iesniegtie piedāvājumi netiek atdoti atpakaļ pretendentiem.</w:t>
      </w:r>
    </w:p>
    <w:p w:rsidR="00427A4C" w:rsidRDefault="00427A4C" w:rsidP="00427A4C">
      <w:pPr>
        <w:spacing w:before="60" w:after="60"/>
        <w:ind w:right="-82"/>
        <w:rPr>
          <w:sz w:val="16"/>
          <w:szCs w:val="16"/>
        </w:rPr>
      </w:pPr>
    </w:p>
    <w:p w:rsidR="00300BA0" w:rsidRDefault="00300BA0" w:rsidP="00427A4C">
      <w:pPr>
        <w:spacing w:before="60" w:after="60"/>
        <w:ind w:right="-82"/>
        <w:rPr>
          <w:sz w:val="16"/>
          <w:szCs w:val="16"/>
        </w:rPr>
      </w:pPr>
    </w:p>
    <w:p w:rsidR="00300BA0" w:rsidRPr="00B252B1" w:rsidRDefault="00300BA0" w:rsidP="00427A4C">
      <w:pPr>
        <w:spacing w:before="60" w:after="60"/>
        <w:ind w:right="-82"/>
        <w:rPr>
          <w:sz w:val="16"/>
          <w:szCs w:val="16"/>
        </w:rPr>
      </w:pPr>
    </w:p>
    <w:p w:rsidR="00427A4C" w:rsidRPr="00300BA0" w:rsidRDefault="00427A4C" w:rsidP="00427A4C">
      <w:pPr>
        <w:pStyle w:val="Heading1"/>
        <w:numPr>
          <w:ilvl w:val="0"/>
          <w:numId w:val="1"/>
        </w:numPr>
        <w:spacing w:before="60" w:after="60"/>
        <w:ind w:left="539" w:right="-79" w:hanging="539"/>
        <w:jc w:val="both"/>
        <w:rPr>
          <w:rFonts w:ascii="Times New Roman" w:hAnsi="Times New Roman"/>
          <w:color w:val="auto"/>
          <w:sz w:val="24"/>
          <w:szCs w:val="24"/>
          <w:lang w:val="lv-LV"/>
        </w:rPr>
      </w:pPr>
      <w:r w:rsidRPr="00300BA0">
        <w:rPr>
          <w:rFonts w:ascii="Times New Roman" w:hAnsi="Times New Roman"/>
          <w:color w:val="auto"/>
          <w:sz w:val="24"/>
          <w:szCs w:val="24"/>
          <w:lang w:val="lv-LV"/>
        </w:rPr>
        <w:t>Prasības pretendentiem</w:t>
      </w:r>
    </w:p>
    <w:p w:rsidR="00427A4C" w:rsidRDefault="00427A4C" w:rsidP="00427A4C">
      <w:pPr>
        <w:widowControl/>
        <w:numPr>
          <w:ilvl w:val="1"/>
          <w:numId w:val="1"/>
        </w:numPr>
        <w:autoSpaceDE/>
        <w:ind w:left="539" w:right="-79" w:hanging="539"/>
      </w:pPr>
      <w:r w:rsidRPr="00B252B1">
        <w:t>Pretendenti var būt juridiskas vai fiziskas personas, kas reģistrētas spēkā esošajos normatīvajos aktos noteiktajā kārtībā.</w:t>
      </w:r>
    </w:p>
    <w:p w:rsidR="00427A4C" w:rsidRPr="0089343C" w:rsidRDefault="005166B6" w:rsidP="005166B6">
      <w:pPr>
        <w:widowControl/>
        <w:numPr>
          <w:ilvl w:val="1"/>
          <w:numId w:val="1"/>
        </w:numPr>
        <w:autoSpaceDE/>
        <w:ind w:left="539" w:right="-79" w:hanging="539"/>
      </w:pPr>
      <w:r w:rsidRPr="0089343C">
        <w:t xml:space="preserve">Nav </w:t>
      </w:r>
      <w:r w:rsidRPr="0089343C">
        <w:rPr>
          <w:lang w:eastAsia="lv-LV"/>
        </w:rP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427A4C" w:rsidRPr="0089343C" w:rsidRDefault="005166B6" w:rsidP="00427A4C">
      <w:pPr>
        <w:widowControl/>
        <w:numPr>
          <w:ilvl w:val="1"/>
          <w:numId w:val="1"/>
        </w:numPr>
        <w:autoSpaceDE/>
        <w:ind w:left="539" w:right="-79" w:hanging="539"/>
        <w:jc w:val="both"/>
      </w:pPr>
      <w:r w:rsidRPr="0089343C">
        <w:rPr>
          <w:lang w:eastAsia="lv-LV"/>
        </w:rPr>
        <w:t>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w:t>
      </w:r>
      <w:r w:rsidR="006236B9">
        <w:rPr>
          <w:lang w:eastAsia="lv-LV"/>
        </w:rPr>
        <w:t>odas tā pastāvīgā dzīvesvieta, nav</w:t>
      </w:r>
      <w:r w:rsidRPr="0089343C">
        <w:rPr>
          <w:lang w:eastAsia="lv-LV"/>
        </w:rPr>
        <w:t xml:space="preserve"> nodokļu parādi, tajā skaitā valsts sociālās apdrošināšanas obligāto iemaksu parādi, kas kopsummā kādā no valstīm pārsniedz 150 </w:t>
      </w:r>
      <w:proofErr w:type="spellStart"/>
      <w:r w:rsidRPr="0089343C">
        <w:rPr>
          <w:i/>
          <w:iCs/>
          <w:lang w:eastAsia="lv-LV"/>
        </w:rPr>
        <w:t>euro</w:t>
      </w:r>
      <w:proofErr w:type="spellEnd"/>
      <w:r w:rsidR="00427A4C" w:rsidRPr="0089343C">
        <w:t>.</w:t>
      </w:r>
    </w:p>
    <w:p w:rsidR="00427A4C" w:rsidRPr="00B252B1" w:rsidRDefault="00427A4C" w:rsidP="00427A4C">
      <w:pPr>
        <w:widowControl/>
        <w:numPr>
          <w:ilvl w:val="1"/>
          <w:numId w:val="1"/>
        </w:numPr>
        <w:autoSpaceDE/>
        <w:ind w:left="539" w:right="-79" w:hanging="539"/>
        <w:jc w:val="both"/>
      </w:pPr>
      <w:r w:rsidRPr="00B252B1">
        <w:t>Visos pretendenta atlases dokumentos pretendenta nosaukumam un rekvizītiem ir jāatbilst Uzņēmumu reģistra vai līdzvērtīgas uzņēmējdarbību/komercdarbību reģistrējošas iestādes ārvalstī reģistrācijas apliecībā minētajam.</w:t>
      </w:r>
    </w:p>
    <w:p w:rsidR="00427A4C" w:rsidRPr="00B252B1" w:rsidRDefault="00427A4C" w:rsidP="00427A4C">
      <w:pPr>
        <w:widowControl/>
        <w:numPr>
          <w:ilvl w:val="1"/>
          <w:numId w:val="1"/>
        </w:numPr>
        <w:autoSpaceDE/>
        <w:ind w:left="539" w:right="-79" w:hanging="539"/>
        <w:jc w:val="both"/>
      </w:pPr>
      <w:r w:rsidRPr="00B252B1">
        <w:rPr>
          <w:color w:val="000000"/>
        </w:rPr>
        <w:t>Pretendentam ir vismaz</w:t>
      </w:r>
      <w:r w:rsidR="007E26EA">
        <w:rPr>
          <w:color w:val="000000"/>
        </w:rPr>
        <w:t xml:space="preserve"> </w:t>
      </w:r>
      <w:r w:rsidR="006A1C4C" w:rsidRPr="0089343C">
        <w:t>pēdējo</w:t>
      </w:r>
      <w:r w:rsidR="007E26EA" w:rsidRPr="0089343C">
        <w:t xml:space="preserve"> </w:t>
      </w:r>
      <w:r w:rsidRPr="0089343C">
        <w:t xml:space="preserve"> </w:t>
      </w:r>
      <w:r w:rsidRPr="00B252B1">
        <w:rPr>
          <w:color w:val="000000"/>
        </w:rPr>
        <w:t>trīs gadu pieredze trijos līdzī</w:t>
      </w:r>
      <w:r w:rsidR="007E26EA">
        <w:rPr>
          <w:color w:val="000000"/>
        </w:rPr>
        <w:t>gos objektos pēc darba</w:t>
      </w:r>
      <w:r w:rsidRPr="00B252B1">
        <w:rPr>
          <w:color w:val="000000"/>
        </w:rPr>
        <w:t xml:space="preserve"> apjoma</w:t>
      </w:r>
      <w:r w:rsidR="007E26EA">
        <w:rPr>
          <w:color w:val="000000"/>
        </w:rPr>
        <w:t>, izmantošanas mērķa un kvalitātes</w:t>
      </w:r>
      <w:r w:rsidRPr="00B252B1">
        <w:rPr>
          <w:color w:val="000000"/>
        </w:rPr>
        <w:t>. Par līdzīgu projektu pēc apjoma tiks uzskatīts projekts, kura līgumsumma ir vismaz 50 procentu apmērā no piedāvājuma summas.</w:t>
      </w:r>
    </w:p>
    <w:p w:rsidR="00427A4C" w:rsidRPr="00300BA0" w:rsidRDefault="00EC62FD" w:rsidP="00427A4C">
      <w:pPr>
        <w:widowControl/>
        <w:numPr>
          <w:ilvl w:val="1"/>
          <w:numId w:val="1"/>
        </w:numPr>
        <w:autoSpaceDE/>
        <w:ind w:left="539" w:right="-79" w:hanging="539"/>
        <w:jc w:val="both"/>
      </w:pPr>
      <w:r w:rsidRPr="00300BA0">
        <w:t>Pretendenta iekārtas/aprīkojums un materiāli sertificēti atbilstoši normatīvo aktu prasībām</w:t>
      </w:r>
      <w:r w:rsidR="006A1C4C" w:rsidRPr="00300BA0">
        <w:t>.</w:t>
      </w:r>
      <w:r w:rsidRPr="00300BA0">
        <w:t xml:space="preserve"> </w:t>
      </w:r>
    </w:p>
    <w:p w:rsidR="00300BA0" w:rsidRPr="00300BA0" w:rsidRDefault="006A1C4C" w:rsidP="009D35F9">
      <w:pPr>
        <w:widowControl/>
        <w:numPr>
          <w:ilvl w:val="1"/>
          <w:numId w:val="1"/>
        </w:numPr>
        <w:autoSpaceDE/>
        <w:spacing w:before="60" w:after="60"/>
        <w:ind w:left="567" w:right="-82" w:hanging="567"/>
        <w:jc w:val="both"/>
        <w:rPr>
          <w:sz w:val="16"/>
          <w:szCs w:val="16"/>
          <w:u w:val="single"/>
        </w:rPr>
      </w:pPr>
      <w:r w:rsidRPr="00E77A82">
        <w:t>Pirms pasūtījuma izpildīšanas pretendentam jāsaskaņo mēbeļu priekšmetu zīmējumu paraugus ar precizētiem izmēriem, jāsaskaņo materiāla krāsu, furnitūru un izmērus jākoriģē atbilstoši kabinetā jau esošajām mēbelēm un telpas izmēriem, piegādes grafiku.</w:t>
      </w:r>
      <w:r>
        <w:t xml:space="preserve">     </w:t>
      </w:r>
    </w:p>
    <w:p w:rsidR="00427A4C" w:rsidRPr="00E77A82" w:rsidRDefault="006A1C4C" w:rsidP="00300BA0">
      <w:pPr>
        <w:widowControl/>
        <w:autoSpaceDE/>
        <w:spacing w:before="60" w:after="60"/>
        <w:ind w:left="567" w:right="-82"/>
        <w:jc w:val="both"/>
        <w:rPr>
          <w:sz w:val="16"/>
          <w:szCs w:val="16"/>
          <w:u w:val="single"/>
        </w:rPr>
      </w:pPr>
      <w:r>
        <w:t xml:space="preserve">    </w:t>
      </w:r>
    </w:p>
    <w:p w:rsidR="00427A4C" w:rsidRPr="00300BA0" w:rsidRDefault="00427A4C" w:rsidP="00427A4C">
      <w:pPr>
        <w:pStyle w:val="Heading1"/>
        <w:numPr>
          <w:ilvl w:val="0"/>
          <w:numId w:val="1"/>
        </w:numPr>
        <w:spacing w:before="60" w:after="60"/>
        <w:ind w:left="540" w:right="-79" w:hanging="540"/>
        <w:jc w:val="both"/>
        <w:rPr>
          <w:rFonts w:ascii="Times New Roman" w:hAnsi="Times New Roman"/>
          <w:color w:val="auto"/>
          <w:sz w:val="24"/>
          <w:szCs w:val="24"/>
          <w:lang w:val="lv-LV"/>
        </w:rPr>
      </w:pPr>
      <w:r w:rsidRPr="00300BA0">
        <w:rPr>
          <w:rFonts w:ascii="Times New Roman" w:hAnsi="Times New Roman"/>
          <w:color w:val="auto"/>
          <w:sz w:val="24"/>
          <w:szCs w:val="24"/>
          <w:lang w:val="lv-LV"/>
        </w:rPr>
        <w:t>Iesniedzamie dokumenti</w:t>
      </w:r>
    </w:p>
    <w:p w:rsidR="00427A4C" w:rsidRPr="00B252B1" w:rsidRDefault="00427A4C" w:rsidP="00427A4C">
      <w:pPr>
        <w:widowControl/>
        <w:numPr>
          <w:ilvl w:val="1"/>
          <w:numId w:val="1"/>
        </w:numPr>
        <w:autoSpaceDE/>
        <w:ind w:left="540" w:right="-79" w:hanging="540"/>
        <w:jc w:val="both"/>
      </w:pPr>
      <w:r w:rsidRPr="00B252B1">
        <w:t>Pretendenta parakstīts pieteikums dalībai iepirkumā (2.pielikums).</w:t>
      </w:r>
    </w:p>
    <w:p w:rsidR="00427A4C" w:rsidRDefault="00427A4C" w:rsidP="00427A4C">
      <w:pPr>
        <w:widowControl/>
        <w:numPr>
          <w:ilvl w:val="1"/>
          <w:numId w:val="1"/>
        </w:numPr>
        <w:autoSpaceDE/>
        <w:ind w:left="540" w:right="-79" w:hanging="540"/>
        <w:jc w:val="both"/>
      </w:pPr>
      <w:r w:rsidRPr="00B252B1">
        <w:rPr>
          <w:rFonts w:eastAsia="Calibri"/>
        </w:rPr>
        <w:t>Pretendents ir reģistrēts normatīvajos aktos noteiktā kārtībā un joprojām darbojas, ko Latvijā reģistrēts pretendents var apliecināt, iesniedzot Latvijas Republikas Uzņēmuma reģistra apliecības (ja ir izsniegta) pretendenta apliecinātu kopiju. Ārvalstī reģistrēts pretendents iesniedz līdzvērtīgas iestādes citā valstī izsniegtas reģistrācijas apliecības vai izziņas, kas apliecina, ka pretendents ir reģistrēts normatīvajos aktos noteiktā kārtībā un joprojām darbojas, pretendenta apliecinātu kopiju. Ārvalstīs izsniegtām izziņām jābūt tulkotām latviešu valodā (pretendenta apliecināts tulkojums). Ja Latvijas Republikas Uzņēmuma reģistra apliecība pretendentam nav izsniegta, pretendents savam piedāvājumam pievieno izdruku no  Latvijas Republikas Uzņēmumu reģistra mājaslapas, kas apliecina faktu, ka Pretendents joprojām darbojas</w:t>
      </w:r>
      <w:r w:rsidRPr="00B252B1">
        <w:t>.</w:t>
      </w:r>
    </w:p>
    <w:p w:rsidR="006236B9" w:rsidRPr="00B252B1" w:rsidRDefault="006236B9" w:rsidP="006236B9">
      <w:pPr>
        <w:widowControl/>
        <w:numPr>
          <w:ilvl w:val="1"/>
          <w:numId w:val="1"/>
        </w:numPr>
        <w:autoSpaceDE/>
        <w:ind w:left="540" w:right="-79" w:hanging="540"/>
        <w:jc w:val="both"/>
      </w:pPr>
      <w:r w:rsidRPr="00B252B1">
        <w:t>Rakstisks uzņēmuma vadītāja apliecinājums, ka Pretendents atbilst Nolikuma 5.2. un 5.3.punktu nosacījumiem</w:t>
      </w:r>
      <w:r>
        <w:t xml:space="preserve"> (</w:t>
      </w:r>
      <w:r>
        <w:t>3.pielikums</w:t>
      </w:r>
      <w:r>
        <w:t>)</w:t>
      </w:r>
      <w:r w:rsidRPr="00B252B1">
        <w:t>.</w:t>
      </w:r>
    </w:p>
    <w:p w:rsidR="00331732" w:rsidRPr="00331732" w:rsidRDefault="00331732" w:rsidP="00331732">
      <w:pPr>
        <w:pStyle w:val="ListParagraph"/>
        <w:numPr>
          <w:ilvl w:val="1"/>
          <w:numId w:val="1"/>
        </w:numPr>
        <w:tabs>
          <w:tab w:val="left" w:pos="284"/>
          <w:tab w:val="left" w:pos="426"/>
          <w:tab w:val="left" w:pos="567"/>
        </w:tabs>
        <w:suppressAutoHyphens/>
        <w:adjustRightInd w:val="0"/>
        <w:ind w:left="567" w:hanging="567"/>
        <w:jc w:val="both"/>
        <w:rPr>
          <w:color w:val="003300"/>
        </w:rPr>
      </w:pPr>
      <w:r>
        <w:rPr>
          <w:lang w:eastAsia="ar-SA"/>
        </w:rPr>
        <w:t xml:space="preserve">  </w:t>
      </w:r>
      <w:r w:rsidRPr="00331732">
        <w:rPr>
          <w:lang w:eastAsia="ar-SA"/>
        </w:rPr>
        <w:t xml:space="preserve">Pretendenta pēdējos </w:t>
      </w:r>
      <w:r w:rsidRPr="0089343C">
        <w:rPr>
          <w:lang w:eastAsia="ar-SA"/>
        </w:rPr>
        <w:t xml:space="preserve">trijos gados piegādāto līdzīgu (pēc apjoma, izmantošanas mērķa un </w:t>
      </w:r>
      <w:r w:rsidRPr="0089343C">
        <w:rPr>
          <w:color w:val="000000"/>
          <w:lang w:eastAsia="ar-SA"/>
        </w:rPr>
        <w:t xml:space="preserve">kvalitātes) </w:t>
      </w:r>
      <w:r w:rsidRPr="0089343C">
        <w:rPr>
          <w:lang w:eastAsia="ar-SA"/>
        </w:rPr>
        <w:t>mēbeļu saraksts vismaz trīs pasūtītājiem</w:t>
      </w:r>
      <w:r w:rsidRPr="0089343C">
        <w:rPr>
          <w:color w:val="000000"/>
          <w:lang w:eastAsia="ar-SA"/>
        </w:rPr>
        <w:t>, kas apliecina to atbilstību izmantošanas analogam mērķim kā šī iepirkuma mēbeles. Jānorāda mēbeļu piegādes apjoms un summa, piegādes saņēmēja nosaukums, piegādes izpildes laiku</w:t>
      </w:r>
      <w:r w:rsidRPr="00331732">
        <w:rPr>
          <w:color w:val="000000"/>
          <w:lang w:eastAsia="ar-SA"/>
        </w:rPr>
        <w:t>, vietu, kontaktpersonas vārdu, uzvārdu, tālruņa numuru.</w:t>
      </w:r>
    </w:p>
    <w:p w:rsidR="00427A4C" w:rsidRDefault="00331732" w:rsidP="00331732">
      <w:pPr>
        <w:widowControl/>
        <w:numPr>
          <w:ilvl w:val="1"/>
          <w:numId w:val="1"/>
        </w:numPr>
        <w:autoSpaceDE/>
        <w:ind w:left="540" w:right="-79" w:hanging="540"/>
        <w:jc w:val="both"/>
      </w:pPr>
      <w:r w:rsidRPr="00B252B1">
        <w:t xml:space="preserve"> </w:t>
      </w:r>
      <w:r w:rsidRPr="00481991">
        <w:t>Pretendentam ir jāiesniedz vismaz trīs pozitīvas atsauksmes no Pasūtītajiem, kur Pretendents ir izpildījis līdzīgo apjomu.</w:t>
      </w:r>
    </w:p>
    <w:p w:rsidR="00C72B57" w:rsidRDefault="00C72B57" w:rsidP="00331732">
      <w:pPr>
        <w:widowControl/>
        <w:numPr>
          <w:ilvl w:val="1"/>
          <w:numId w:val="1"/>
        </w:numPr>
        <w:autoSpaceDE/>
        <w:ind w:left="540" w:right="-79" w:hanging="540"/>
        <w:jc w:val="both"/>
      </w:pPr>
      <w:r>
        <w:t>M</w:t>
      </w:r>
      <w:r w:rsidRPr="00481991">
        <w:t>ēbeļu izgatavošanai izmantojamo materiālu kv</w:t>
      </w:r>
      <w:r>
        <w:t>alitātes sertifikāta apliecināta kopija.</w:t>
      </w:r>
    </w:p>
    <w:p w:rsidR="00C72B57" w:rsidRPr="0056251F" w:rsidRDefault="00C72B57" w:rsidP="0056251F">
      <w:pPr>
        <w:widowControl/>
        <w:numPr>
          <w:ilvl w:val="1"/>
          <w:numId w:val="1"/>
        </w:numPr>
        <w:autoSpaceDE/>
        <w:ind w:left="540" w:right="-79" w:hanging="540"/>
        <w:jc w:val="both"/>
      </w:pPr>
      <w:r w:rsidRPr="00481991">
        <w:t>Pretenden</w:t>
      </w:r>
      <w:r w:rsidR="0089343C">
        <w:t>ta apliecinājums, ka piegādātajām un uzstādītajām mēbelēm</w:t>
      </w:r>
      <w:r w:rsidRPr="00481991">
        <w:t xml:space="preserve"> un Pretendenta izpildītajiem darbiem garantijas termiņš ir</w:t>
      </w:r>
      <w:r w:rsidR="0089343C">
        <w:t xml:space="preserve"> vismaz</w:t>
      </w:r>
      <w:r>
        <w:t xml:space="preserve"> </w:t>
      </w:r>
      <w:r w:rsidRPr="00481991">
        <w:t>3 (trīs) gadi.</w:t>
      </w:r>
      <w:r w:rsidR="006236B9">
        <w:t xml:space="preserve"> </w:t>
      </w:r>
      <w:r w:rsidR="006236B9" w:rsidRPr="0056251F">
        <w:t xml:space="preserve">Piedāvātajā garantijas laikā </w:t>
      </w:r>
      <w:r w:rsidR="0056251F" w:rsidRPr="0056251F">
        <w:t>P</w:t>
      </w:r>
      <w:r w:rsidR="0056251F" w:rsidRPr="0056251F">
        <w:t xml:space="preserve">iegādātājam </w:t>
      </w:r>
      <w:r w:rsidR="006236B9" w:rsidRPr="0056251F">
        <w:t xml:space="preserve">jānovērš mēbeļu jebkura veida defekti par saviem līdzekļiem piecu darba dienu </w:t>
      </w:r>
      <w:r w:rsidR="006236B9" w:rsidRPr="0056251F">
        <w:lastRenderedPageBreak/>
        <w:t>laikā no pretenzijas saņemšanas dienas. Garantijas laikā konstatēto defektu novēršana, mēbeļu transpor</w:t>
      </w:r>
      <w:r w:rsidR="0056251F" w:rsidRPr="0056251F">
        <w:t>tēšana no/uz Pasūtītāja telpām P</w:t>
      </w:r>
      <w:r w:rsidR="006236B9" w:rsidRPr="0056251F">
        <w:t>iegādātājam jāveic par saviem līdzekļiem (</w:t>
      </w:r>
      <w:r w:rsidR="0056251F" w:rsidRPr="0056251F">
        <w:t>4.pielikums</w:t>
      </w:r>
      <w:r w:rsidR="006236B9" w:rsidRPr="0056251F">
        <w:t>).</w:t>
      </w:r>
    </w:p>
    <w:p w:rsidR="00C72B57" w:rsidRDefault="00C72B57" w:rsidP="007D6349">
      <w:pPr>
        <w:widowControl/>
        <w:numPr>
          <w:ilvl w:val="1"/>
          <w:numId w:val="1"/>
        </w:numPr>
        <w:autoSpaceDE/>
        <w:ind w:left="540" w:right="-79" w:hanging="540"/>
        <w:jc w:val="both"/>
      </w:pPr>
      <w:r>
        <w:t>Pretendenta T</w:t>
      </w:r>
      <w:r w:rsidR="00427A4C" w:rsidRPr="00B252B1">
        <w:t>ehniskais</w:t>
      </w:r>
      <w:r w:rsidR="00D953B2">
        <w:t xml:space="preserve"> </w:t>
      </w:r>
      <w:r w:rsidR="00427A4C" w:rsidRPr="00B252B1">
        <w:t>piedāvājums atbilstoš</w:t>
      </w:r>
      <w:r w:rsidR="0056251F">
        <w:t>i Nolikuma 5</w:t>
      </w:r>
      <w:r w:rsidR="00427A4C" w:rsidRPr="00B252B1">
        <w:t>.pielikumam „Tehniskā</w:t>
      </w:r>
      <w:r w:rsidR="00123B2B">
        <w:t xml:space="preserve"> un Finanšu</w:t>
      </w:r>
      <w:r w:rsidR="00427A4C" w:rsidRPr="00B252B1">
        <w:t xml:space="preserve"> piedāvājuma forma”. </w:t>
      </w:r>
    </w:p>
    <w:p w:rsidR="00C72B57" w:rsidRDefault="00C72B57" w:rsidP="00E66C08">
      <w:pPr>
        <w:pStyle w:val="ListParagraph"/>
        <w:widowControl/>
        <w:numPr>
          <w:ilvl w:val="2"/>
          <w:numId w:val="1"/>
        </w:numPr>
        <w:tabs>
          <w:tab w:val="clear" w:pos="1430"/>
          <w:tab w:val="num" w:pos="1276"/>
        </w:tabs>
        <w:autoSpaceDE/>
        <w:ind w:right="-79" w:hanging="647"/>
        <w:jc w:val="both"/>
      </w:pPr>
      <w:r w:rsidRPr="00481991">
        <w:t>Tehniskā piedāvājumā jānorāda mēbeļu pozīcijas detalizētus aprakstus un mēbelēs izmantotus materiālus</w:t>
      </w:r>
      <w:r>
        <w:t>.</w:t>
      </w:r>
    </w:p>
    <w:p w:rsidR="00C72B57" w:rsidRDefault="00C72B57" w:rsidP="00E66C08">
      <w:pPr>
        <w:pStyle w:val="ListParagraph"/>
        <w:widowControl/>
        <w:numPr>
          <w:ilvl w:val="2"/>
          <w:numId w:val="1"/>
        </w:numPr>
        <w:autoSpaceDE/>
        <w:ind w:right="-79" w:hanging="647"/>
        <w:jc w:val="both"/>
      </w:pPr>
      <w:r w:rsidRPr="00481991">
        <w:t>Pretendents pievieno mēbeļu pozīciju rasējumus/skices</w:t>
      </w:r>
      <w:r>
        <w:t>,</w:t>
      </w:r>
      <w:r w:rsidRPr="00481991">
        <w:t xml:space="preserve"> kuros ir norādīti mēbeļu izmēri un nosaukumi, fotogrāfijas vai citus vizuālos materiālus par preces tehniskajiem datiem, īpašībām</w:t>
      </w:r>
      <w:r>
        <w:t>.</w:t>
      </w:r>
    </w:p>
    <w:p w:rsidR="00C72B57" w:rsidRDefault="00E66C08" w:rsidP="00E66C08">
      <w:pPr>
        <w:pStyle w:val="ListParagraph"/>
        <w:widowControl/>
        <w:numPr>
          <w:ilvl w:val="2"/>
          <w:numId w:val="1"/>
        </w:numPr>
        <w:autoSpaceDE/>
        <w:ind w:right="-79" w:hanging="647"/>
        <w:jc w:val="both"/>
      </w:pPr>
      <w:r w:rsidRPr="00481991">
        <w:t>Finanšu piedāvājumā jānorada cenu par katru mēbeļu pozīciju saskaņā ar Tehniskajā specifikācijā iekļauto mēbeļu sortimentu un daudzumu, bez pievienotās vērtības nodokļa un līgumcenu bez pievienotās vērtības nodokļa (PVN), atsevišķi izdalot PVN un kopā ar PVN.</w:t>
      </w:r>
    </w:p>
    <w:p w:rsidR="00D953B2" w:rsidRPr="00B252B1" w:rsidRDefault="00D953B2" w:rsidP="00D953B2">
      <w:pPr>
        <w:pStyle w:val="ListParagraph"/>
        <w:widowControl/>
        <w:numPr>
          <w:ilvl w:val="2"/>
          <w:numId w:val="1"/>
        </w:numPr>
        <w:autoSpaceDE/>
        <w:ind w:right="-79" w:hanging="647"/>
        <w:jc w:val="both"/>
      </w:pPr>
      <w:r w:rsidRPr="00481991">
        <w:t>Piedāvājuma cenā jāiekļauj visas izmaksas, kas saistītas ar dizaina izstrādi un mēbeļu izgatavošanu, piegādi un uzstādīšanu.</w:t>
      </w:r>
      <w:r w:rsidRPr="00B252B1">
        <w:t xml:space="preserve"> </w:t>
      </w:r>
    </w:p>
    <w:p w:rsidR="00427A4C" w:rsidRPr="00B252B1" w:rsidRDefault="00427A4C" w:rsidP="00427A4C">
      <w:pPr>
        <w:widowControl/>
        <w:tabs>
          <w:tab w:val="left" w:pos="540"/>
        </w:tabs>
        <w:autoSpaceDE/>
        <w:spacing w:before="60" w:after="60"/>
        <w:ind w:left="360" w:right="-82" w:hanging="360"/>
        <w:jc w:val="both"/>
        <w:rPr>
          <w:sz w:val="16"/>
          <w:szCs w:val="16"/>
        </w:rPr>
      </w:pPr>
    </w:p>
    <w:p w:rsidR="00427A4C" w:rsidRPr="00300BA0" w:rsidRDefault="00427A4C" w:rsidP="00427A4C">
      <w:pPr>
        <w:pStyle w:val="Heading1"/>
        <w:numPr>
          <w:ilvl w:val="0"/>
          <w:numId w:val="1"/>
        </w:numPr>
        <w:suppressAutoHyphens/>
        <w:autoSpaceDN/>
        <w:spacing w:before="60" w:after="60"/>
        <w:ind w:left="540" w:right="-79" w:hanging="540"/>
        <w:jc w:val="both"/>
        <w:rPr>
          <w:rFonts w:ascii="Times New Roman" w:hAnsi="Times New Roman"/>
          <w:color w:val="auto"/>
          <w:sz w:val="24"/>
          <w:szCs w:val="24"/>
          <w:lang w:val="lv-LV"/>
        </w:rPr>
      </w:pPr>
      <w:bookmarkStart w:id="0" w:name="_Toc101925514"/>
      <w:bookmarkStart w:id="1" w:name="_Toc101681274"/>
      <w:bookmarkStart w:id="2" w:name="_Toc101607024"/>
      <w:bookmarkStart w:id="3" w:name="_Toc101584371"/>
      <w:bookmarkStart w:id="4" w:name="_Toc100982242"/>
      <w:bookmarkStart w:id="5" w:name="_Toc100982072"/>
      <w:bookmarkStart w:id="6" w:name="_Toc100982031"/>
      <w:bookmarkStart w:id="7" w:name="_Toc100981662"/>
      <w:bookmarkStart w:id="8" w:name="_Toc100981158"/>
      <w:bookmarkStart w:id="9" w:name="_Toc100976695"/>
      <w:bookmarkStart w:id="10" w:name="_Toc100964353"/>
      <w:bookmarkStart w:id="11" w:name="_Toc100963481"/>
      <w:bookmarkStart w:id="12" w:name="_Toc100907327"/>
      <w:bookmarkStart w:id="13" w:name="_Toc100901508"/>
      <w:bookmarkStart w:id="14" w:name="_Toc100901438"/>
      <w:bookmarkStart w:id="15" w:name="_Toc100901319"/>
      <w:r w:rsidRPr="00300BA0">
        <w:rPr>
          <w:rFonts w:ascii="Times New Roman" w:hAnsi="Times New Roman"/>
          <w:color w:val="auto"/>
          <w:sz w:val="24"/>
          <w:szCs w:val="24"/>
          <w:lang w:val="lv-LV"/>
        </w:rPr>
        <w:t>Piedāvājuma vērtēšanas un piedāvājuma izvēles kritēriji</w:t>
      </w:r>
    </w:p>
    <w:p w:rsidR="00427A4C" w:rsidRPr="00B252B1" w:rsidRDefault="00427A4C" w:rsidP="00427A4C">
      <w:pPr>
        <w:numPr>
          <w:ilvl w:val="1"/>
          <w:numId w:val="1"/>
        </w:numPr>
        <w:suppressAutoHyphens/>
        <w:autoSpaceDN/>
        <w:ind w:left="540" w:right="-82" w:hanging="540"/>
        <w:jc w:val="both"/>
        <w:rPr>
          <w:b/>
        </w:rPr>
      </w:pPr>
      <w:r w:rsidRPr="00B252B1">
        <w:rPr>
          <w:b/>
        </w:rPr>
        <w:t>Piedāvājuma noformējuma pārbaude.</w:t>
      </w:r>
    </w:p>
    <w:p w:rsidR="00427A4C" w:rsidRPr="00B252B1" w:rsidRDefault="00427A4C" w:rsidP="00427A4C">
      <w:pPr>
        <w:widowControl/>
        <w:numPr>
          <w:ilvl w:val="2"/>
          <w:numId w:val="1"/>
        </w:numPr>
        <w:suppressAutoHyphens/>
        <w:autoSpaceDE/>
        <w:ind w:left="1260" w:right="-82" w:hanging="720"/>
        <w:jc w:val="both"/>
      </w:pPr>
      <w:r w:rsidRPr="00B252B1">
        <w:t>Iepirkuma komisija izvērtē piedāvājuma atbilstību Nolikumā noteiktajām noformējuma prasībām un pieņem attiecīgu lēmumu.</w:t>
      </w:r>
    </w:p>
    <w:p w:rsidR="00427A4C" w:rsidRPr="00B252B1" w:rsidRDefault="00427A4C" w:rsidP="00427A4C">
      <w:pPr>
        <w:numPr>
          <w:ilvl w:val="1"/>
          <w:numId w:val="1"/>
        </w:numPr>
        <w:suppressAutoHyphens/>
        <w:autoSpaceDN/>
        <w:ind w:left="540" w:right="-82" w:hanging="540"/>
        <w:jc w:val="both"/>
        <w:rPr>
          <w:b/>
        </w:rPr>
      </w:pPr>
      <w:r w:rsidRPr="00B252B1">
        <w:rPr>
          <w:b/>
        </w:rPr>
        <w:t>Pretendentu atlase</w:t>
      </w:r>
    </w:p>
    <w:p w:rsidR="00427A4C" w:rsidRPr="00B252B1" w:rsidRDefault="00427A4C" w:rsidP="00427A4C">
      <w:pPr>
        <w:numPr>
          <w:ilvl w:val="2"/>
          <w:numId w:val="1"/>
        </w:numPr>
        <w:suppressAutoHyphens/>
        <w:autoSpaceDN/>
        <w:ind w:left="1260" w:right="-82" w:hanging="720"/>
        <w:jc w:val="both"/>
      </w:pPr>
      <w:r w:rsidRPr="00B252B1">
        <w:t>Pēc pretendentu piedāvājumu noformējuma pārbaudes iepirkuma komisija veic noformējuma pārbaudi izturējušo pretendentu atlasi.</w:t>
      </w:r>
      <w:bookmarkStart w:id="16" w:name="_Ref942760"/>
    </w:p>
    <w:p w:rsidR="00427A4C" w:rsidRPr="00B252B1" w:rsidRDefault="00427A4C" w:rsidP="00427A4C">
      <w:pPr>
        <w:numPr>
          <w:ilvl w:val="2"/>
          <w:numId w:val="1"/>
        </w:numPr>
        <w:suppressAutoHyphens/>
        <w:autoSpaceDN/>
        <w:ind w:left="1260" w:right="-82" w:hanging="720"/>
        <w:jc w:val="both"/>
      </w:pPr>
      <w:r w:rsidRPr="00B252B1">
        <w:t>Iepirkuma komisija noskaidro Pretendentu kompetenci un atbilstību paredzamā līguma izpildes prasībām. Pretendenta atlase un kvalifikācijas pārbaude notiek pēc iesniegtajiem atlases un kvalifikācijas dokumentiem, pārbaudot pretendenta atbilstību nolikuma 5.sadaļā izvirzītām prasībām un 6.sadaļā noteiktajiem dokumentiem.</w:t>
      </w:r>
      <w:bookmarkEnd w:id="16"/>
    </w:p>
    <w:p w:rsidR="00427A4C" w:rsidRPr="00B252B1" w:rsidRDefault="00427A4C" w:rsidP="00427A4C">
      <w:pPr>
        <w:numPr>
          <w:ilvl w:val="2"/>
          <w:numId w:val="1"/>
        </w:numPr>
        <w:suppressAutoHyphens/>
        <w:autoSpaceDN/>
        <w:ind w:left="1260" w:right="-82" w:hanging="720"/>
        <w:jc w:val="both"/>
      </w:pPr>
      <w:r w:rsidRPr="00B252B1">
        <w:t xml:space="preserve"> Pretendentu atlases un kvalifikācijas laikā iepirkuma komisija vērtē katru piedāvājumu atsevišķi, katrai Nolikuma izvirzītajai prasībai. </w:t>
      </w:r>
    </w:p>
    <w:p w:rsidR="00427A4C" w:rsidRPr="00B252B1" w:rsidRDefault="00427A4C" w:rsidP="00427A4C">
      <w:pPr>
        <w:numPr>
          <w:ilvl w:val="2"/>
          <w:numId w:val="1"/>
        </w:numPr>
        <w:suppressAutoHyphens/>
        <w:autoSpaceDN/>
        <w:ind w:left="1260" w:right="-82" w:hanging="720"/>
        <w:jc w:val="both"/>
      </w:pPr>
      <w:r w:rsidRPr="00B252B1">
        <w:t>Iepirkuma komisija atzīst par neizturējušiem atlases un kvalifikācijas pārbaudi un nepielaiž pie tālākās vērtēšanas to pretendentu piedāvājumus, kuri neatbilst Nolikuma pielikumā 5.sadaļā izvirzītajām prasībām un 6.sadaļā noteiktajiem dokumentiem.</w:t>
      </w:r>
    </w:p>
    <w:p w:rsidR="00427A4C" w:rsidRPr="00B252B1" w:rsidRDefault="00427A4C" w:rsidP="00427A4C">
      <w:pPr>
        <w:numPr>
          <w:ilvl w:val="2"/>
          <w:numId w:val="1"/>
        </w:numPr>
        <w:suppressAutoHyphens/>
        <w:autoSpaceDN/>
        <w:ind w:left="1260" w:right="-82" w:hanging="720"/>
        <w:jc w:val="both"/>
      </w:pPr>
      <w:r w:rsidRPr="00B252B1">
        <w:t>Pretendenti, kas izturējuši pretendentu atlasi, tiek pielaisti pie tehnisko piedāvājumu vērtēšanas.</w:t>
      </w:r>
    </w:p>
    <w:p w:rsidR="00427A4C" w:rsidRPr="00B252B1" w:rsidRDefault="00427A4C" w:rsidP="00427A4C">
      <w:pPr>
        <w:numPr>
          <w:ilvl w:val="2"/>
          <w:numId w:val="1"/>
        </w:numPr>
        <w:suppressAutoHyphens/>
        <w:autoSpaceDN/>
        <w:ind w:left="1260" w:right="-82" w:hanging="720"/>
        <w:jc w:val="both"/>
      </w:pPr>
      <w:r w:rsidRPr="00B252B1">
        <w:rPr>
          <w:lang w:eastAsia="lv-LV"/>
        </w:rPr>
        <w:t>Pasūtītājs ir tiesīgs izslēgt pretendentu no turpmākās dalības iepirkuma procedūrā, kā arī neizskatīt pretendenta piedāvājumu, ja pretendents (kā līgumslēdzēja puse vai līgumslēdzējas puses dalībnieks vai biedrs, ja līgumslēdzēja puse ir bijusi piegādātāju apvienība vai personālsabiedrība), tā dalībnieks vai biedrs (ja pretendents ir piegādātāju apvienība vai personālsabiedrība) nav pildījis ar Pasūtītāju noslēgtu iepirkuma līgumu vai vispārīgo vienošanos un tādēļ Pasūtītājs ir izmantojis iepirkuma līgumā vai vispārīgās vienošanās noteikumos paredzētās tiesības vienpusēji atkāpties no iepirkuma līguma vai vispārīgās vienošanās</w:t>
      </w:r>
    </w:p>
    <w:p w:rsidR="00427A4C" w:rsidRPr="00B252B1" w:rsidRDefault="00427A4C" w:rsidP="00427A4C">
      <w:pPr>
        <w:numPr>
          <w:ilvl w:val="1"/>
          <w:numId w:val="1"/>
        </w:numPr>
        <w:suppressAutoHyphens/>
        <w:autoSpaceDN/>
        <w:ind w:left="540" w:right="-82" w:hanging="540"/>
        <w:jc w:val="both"/>
        <w:rPr>
          <w:b/>
        </w:rPr>
      </w:pPr>
      <w:r w:rsidRPr="00B252B1">
        <w:rPr>
          <w:b/>
        </w:rPr>
        <w:t>Tehnisko piedāvājumu atbilstības pārbaude</w:t>
      </w:r>
    </w:p>
    <w:p w:rsidR="00427A4C" w:rsidRPr="00B252B1" w:rsidRDefault="00427A4C" w:rsidP="00427A4C">
      <w:pPr>
        <w:numPr>
          <w:ilvl w:val="2"/>
          <w:numId w:val="1"/>
        </w:numPr>
        <w:suppressAutoHyphens/>
        <w:autoSpaceDN/>
        <w:ind w:left="1260" w:right="-82" w:hanging="720"/>
        <w:jc w:val="both"/>
      </w:pPr>
      <w:r w:rsidRPr="00B252B1">
        <w:t>Komisija pārbauda piedāvājumu atbilstību Nolikuma 1.pielikumā                                                                                                                                                                                                                                                                                                                                                                                                                                                                                                                                                                                                                                                                                                                                                                                                                                                                                                                                                                                                                                                                       minētajām tehniskajām prasībām.</w:t>
      </w:r>
    </w:p>
    <w:p w:rsidR="00427A4C" w:rsidRPr="00B252B1" w:rsidRDefault="00427A4C" w:rsidP="00427A4C">
      <w:pPr>
        <w:numPr>
          <w:ilvl w:val="2"/>
          <w:numId w:val="1"/>
        </w:numPr>
        <w:suppressAutoHyphens/>
        <w:autoSpaceDN/>
        <w:ind w:left="1260" w:right="-82" w:hanging="720"/>
        <w:jc w:val="both"/>
      </w:pPr>
      <w:r w:rsidRPr="00B252B1">
        <w:t xml:space="preserve">Pretendentu tehnisko piedāvājumu atbilstības pārbaudes laikā iepirkuma komisija vērtē katru piedāvājumu atsevišķi, katrai Nolikuma izvirzītajai prasībai. </w:t>
      </w:r>
    </w:p>
    <w:p w:rsidR="00427A4C" w:rsidRPr="00B252B1" w:rsidRDefault="00427A4C" w:rsidP="00427A4C">
      <w:pPr>
        <w:numPr>
          <w:ilvl w:val="2"/>
          <w:numId w:val="1"/>
        </w:numPr>
        <w:suppressAutoHyphens/>
        <w:autoSpaceDN/>
        <w:ind w:left="1260" w:right="-82" w:hanging="720"/>
        <w:jc w:val="both"/>
      </w:pPr>
      <w:r w:rsidRPr="00B252B1">
        <w:t xml:space="preserve">Iepirkuma komisija atzīst par neizturējušiem tehniskā piedāvājuma atbilstības pārbaudi un nepielaiž pie tālākās vērtēšanas to Pretendentu piedāvājumus, kuri neatbilst </w:t>
      </w:r>
      <w:r w:rsidRPr="00300BA0">
        <w:t xml:space="preserve">3.pielikumā </w:t>
      </w:r>
      <w:r w:rsidRPr="00B252B1">
        <w:t>„Tehniskais</w:t>
      </w:r>
      <w:r w:rsidR="00123B2B">
        <w:t xml:space="preserve"> un Finanšu</w:t>
      </w:r>
      <w:r w:rsidR="00E66C08">
        <w:t xml:space="preserve"> </w:t>
      </w:r>
      <w:r w:rsidRPr="00B252B1">
        <w:t xml:space="preserve">piedāvājums” esošajam prasību līmenim. </w:t>
      </w:r>
    </w:p>
    <w:p w:rsidR="00427A4C" w:rsidRPr="00B252B1" w:rsidRDefault="00427A4C" w:rsidP="00427A4C">
      <w:pPr>
        <w:numPr>
          <w:ilvl w:val="2"/>
          <w:numId w:val="1"/>
        </w:numPr>
        <w:suppressAutoHyphens/>
        <w:autoSpaceDN/>
        <w:ind w:left="1260" w:right="-82" w:hanging="720"/>
        <w:jc w:val="both"/>
      </w:pPr>
      <w:r w:rsidRPr="00B252B1">
        <w:lastRenderedPageBreak/>
        <w:t xml:space="preserve">Pretendenti, kas izturējuši tehnisko piedāvājumu atbilstības pārbaudi, tiek pielaisti pie finanšu piedāvājumu vērtēšanas. </w:t>
      </w:r>
    </w:p>
    <w:p w:rsidR="00427A4C" w:rsidRPr="00B252B1" w:rsidRDefault="00427A4C" w:rsidP="00427A4C">
      <w:pPr>
        <w:numPr>
          <w:ilvl w:val="1"/>
          <w:numId w:val="1"/>
        </w:numPr>
        <w:suppressAutoHyphens/>
        <w:autoSpaceDN/>
        <w:ind w:left="540" w:right="-82" w:hanging="546"/>
        <w:jc w:val="both"/>
        <w:rPr>
          <w:b/>
        </w:rPr>
      </w:pPr>
      <w:r w:rsidRPr="00B252B1">
        <w:rPr>
          <w:b/>
        </w:rPr>
        <w:t>Finanšu piedāvājumu vērtēšana un uzvarētāja noteikšana</w:t>
      </w:r>
    </w:p>
    <w:p w:rsidR="00427A4C" w:rsidRPr="00B252B1" w:rsidRDefault="00427A4C" w:rsidP="00427A4C">
      <w:pPr>
        <w:numPr>
          <w:ilvl w:val="2"/>
          <w:numId w:val="1"/>
        </w:numPr>
        <w:suppressAutoHyphens/>
        <w:autoSpaceDN/>
        <w:ind w:left="1276" w:right="-82" w:hanging="787"/>
        <w:jc w:val="both"/>
      </w:pPr>
      <w:r w:rsidRPr="00B252B1">
        <w:t>Finanšu piedāvājumu vērtēšanas stadijā Iepirkuma komisija vērtē tikai tos piedāvājums, kas izturējuši Pretendentu atlases un pretendentu tehniskās atbilstības vērtēšanas pārbaudi.</w:t>
      </w:r>
    </w:p>
    <w:p w:rsidR="00427A4C" w:rsidRPr="00B252B1" w:rsidRDefault="00427A4C" w:rsidP="00427A4C">
      <w:pPr>
        <w:numPr>
          <w:ilvl w:val="2"/>
          <w:numId w:val="1"/>
        </w:numPr>
        <w:suppressAutoHyphens/>
        <w:autoSpaceDN/>
        <w:ind w:left="1276" w:right="-82" w:hanging="787"/>
        <w:jc w:val="both"/>
      </w:pPr>
      <w:r w:rsidRPr="00B252B1">
        <w:t>Iepirkuma komisija pārbauda, vai piedāvājumā nav aritmētisku kļūdu. Ja piedāvājumā tiek konstatēta aritmētiska kļūda, tā tiek labota saskaņā ar normatīvajos aktos noteiktajām prasībām.</w:t>
      </w:r>
    </w:p>
    <w:p w:rsidR="00427A4C" w:rsidRPr="00B252B1" w:rsidRDefault="00427A4C" w:rsidP="00427A4C">
      <w:pPr>
        <w:numPr>
          <w:ilvl w:val="2"/>
          <w:numId w:val="1"/>
        </w:numPr>
        <w:suppressAutoHyphens/>
        <w:autoSpaceDN/>
        <w:ind w:left="1276" w:right="-82" w:hanging="787"/>
        <w:jc w:val="both"/>
      </w:pPr>
      <w:r w:rsidRPr="00B252B1">
        <w:t>Ja iepirkuma komisija konstatē, ka Pretendents ir iesniedzis nepamatoti lētu piedāvājumu, komisija rīkojas Latvijas Republikas normatīvajos aktos noteiktajā kārtībā.</w:t>
      </w:r>
    </w:p>
    <w:p w:rsidR="00427A4C" w:rsidRPr="00B252B1" w:rsidRDefault="00427A4C" w:rsidP="00427A4C">
      <w:pPr>
        <w:numPr>
          <w:ilvl w:val="2"/>
          <w:numId w:val="1"/>
        </w:numPr>
        <w:suppressAutoHyphens/>
        <w:autoSpaceDN/>
        <w:ind w:right="-82" w:hanging="684"/>
        <w:jc w:val="both"/>
      </w:pPr>
      <w:r w:rsidRPr="00B252B1">
        <w:t xml:space="preserve">Iepirkuma komisija izvēlas piedāvājumu ar viszemāko cenu, kas atbilst Nolikumā minētajām prasībām un tehniskajai specifikācijai. </w:t>
      </w:r>
    </w:p>
    <w:p w:rsidR="00427A4C" w:rsidRPr="00B252B1" w:rsidRDefault="00427A4C" w:rsidP="00427A4C">
      <w:pPr>
        <w:numPr>
          <w:ilvl w:val="2"/>
          <w:numId w:val="1"/>
        </w:numPr>
        <w:suppressAutoHyphens/>
        <w:autoSpaceDN/>
        <w:ind w:left="1276" w:right="-82" w:hanging="787"/>
        <w:jc w:val="both"/>
      </w:pPr>
      <w:r w:rsidRPr="00B252B1">
        <w:t>Ja vairāku Pretendentu piedāvājumu vērtējums ir vienāds, Iepirkuma komisija nosaka uzvarētāju izlozes kārtībā.</w:t>
      </w:r>
    </w:p>
    <w:p w:rsidR="00427A4C" w:rsidRPr="00B252B1" w:rsidRDefault="00427A4C" w:rsidP="00427A4C">
      <w:pPr>
        <w:ind w:left="1276" w:right="-79"/>
        <w:jc w:val="both"/>
        <w:rPr>
          <w:sz w:val="16"/>
          <w:szCs w:val="16"/>
        </w:rPr>
      </w:pPr>
    </w:p>
    <w:p w:rsidR="00427A4C" w:rsidRPr="00300BA0" w:rsidRDefault="00427A4C" w:rsidP="00427A4C">
      <w:pPr>
        <w:pStyle w:val="Heading1"/>
        <w:numPr>
          <w:ilvl w:val="0"/>
          <w:numId w:val="1"/>
        </w:numPr>
        <w:suppressAutoHyphens/>
        <w:autoSpaceDN/>
        <w:spacing w:before="0"/>
        <w:ind w:left="539" w:right="-79" w:hanging="539"/>
        <w:jc w:val="both"/>
        <w:rPr>
          <w:rFonts w:ascii="Times New Roman" w:hAnsi="Times New Roman"/>
          <w:color w:val="auto"/>
          <w:sz w:val="24"/>
          <w:szCs w:val="24"/>
          <w:lang w:val="lv-LV"/>
        </w:rPr>
      </w:pPr>
      <w:r w:rsidRPr="00300BA0">
        <w:rPr>
          <w:rFonts w:ascii="Times New Roman" w:hAnsi="Times New Roman"/>
          <w:color w:val="auto"/>
          <w:sz w:val="24"/>
          <w:szCs w:val="24"/>
          <w:lang w:val="lv-LV"/>
        </w:rPr>
        <w:t xml:space="preserve">Papildus pieprasāmā informācija </w:t>
      </w:r>
    </w:p>
    <w:p w:rsidR="00427A4C" w:rsidRPr="00B252B1" w:rsidRDefault="00427A4C" w:rsidP="00427A4C">
      <w:pPr>
        <w:widowControl/>
        <w:numPr>
          <w:ilvl w:val="1"/>
          <w:numId w:val="1"/>
        </w:numPr>
        <w:adjustRightInd w:val="0"/>
        <w:jc w:val="both"/>
      </w:pPr>
      <w:r w:rsidRPr="00B252B1">
        <w:t>Pamatojoties uz Publisko iepirkuma likuma 8.</w:t>
      </w:r>
      <w:r w:rsidRPr="00B252B1">
        <w:rPr>
          <w:vertAlign w:val="superscript"/>
        </w:rPr>
        <w:t>2</w:t>
      </w:r>
      <w:r w:rsidRPr="00B252B1">
        <w:t xml:space="preserve"> panta piekto daļu iepirkuma komisija, lai </w:t>
      </w:r>
      <w:r w:rsidRPr="00B252B1">
        <w:rPr>
          <w:rFonts w:eastAsia="Calibri"/>
        </w:rPr>
        <w:t xml:space="preserve"> pārbaudītu, vai Pretendents nav izslēdzams no dalības iepirkumā </w:t>
      </w:r>
      <w:r w:rsidRPr="00B252B1">
        <w:t>Publisko iepirkuma likuma 8.</w:t>
      </w:r>
      <w:r w:rsidRPr="00B252B1">
        <w:rPr>
          <w:vertAlign w:val="superscript"/>
        </w:rPr>
        <w:t xml:space="preserve">2 </w:t>
      </w:r>
      <w:r w:rsidRPr="00B252B1">
        <w:t xml:space="preserve">panta piektās daļas </w:t>
      </w:r>
      <w:r w:rsidRPr="00B252B1">
        <w:rPr>
          <w:rFonts w:eastAsia="Calibri"/>
        </w:rPr>
        <w:t>1. vai 2.punktā minēto apstākļu dēļ</w:t>
      </w:r>
      <w:r w:rsidRPr="00B252B1">
        <w:t>:</w:t>
      </w:r>
    </w:p>
    <w:p w:rsidR="00427A4C" w:rsidRPr="0089343C" w:rsidRDefault="00427A4C" w:rsidP="00427A4C">
      <w:pPr>
        <w:widowControl/>
        <w:numPr>
          <w:ilvl w:val="2"/>
          <w:numId w:val="1"/>
        </w:numPr>
        <w:adjustRightInd w:val="0"/>
        <w:ind w:hanging="684"/>
        <w:jc w:val="both"/>
      </w:pPr>
      <w:r w:rsidRPr="0089343C">
        <w:rPr>
          <w:rFonts w:eastAsia="Calibri"/>
        </w:rPr>
        <w:t xml:space="preserve">attiecībā uz </w:t>
      </w:r>
      <w:r w:rsidR="005166B6" w:rsidRPr="0089343C">
        <w:rPr>
          <w:lang w:eastAsia="lv-LV"/>
        </w:rPr>
        <w:t>Latvijā reģistrētu vai pastāvīgi dzīvojošu pretendentu</w:t>
      </w:r>
      <w:r w:rsidRPr="0089343C">
        <w:rPr>
          <w:rFonts w:eastAsia="Calibri"/>
        </w:rPr>
        <w:t>, izmantojot Ministru kabineta noteikto informācijas sistēmu, Ministru kabineta noteiktajā kārtībā iegūst informāciju</w:t>
      </w:r>
      <w:r w:rsidRPr="0089343C">
        <w:t>;</w:t>
      </w:r>
    </w:p>
    <w:p w:rsidR="00427A4C" w:rsidRPr="0089343C" w:rsidRDefault="00427A4C" w:rsidP="00427A4C">
      <w:pPr>
        <w:widowControl/>
        <w:numPr>
          <w:ilvl w:val="0"/>
          <w:numId w:val="2"/>
        </w:numPr>
        <w:adjustRightInd w:val="0"/>
        <w:jc w:val="both"/>
      </w:pPr>
      <w:r w:rsidRPr="0089343C">
        <w:t>par šī Nolikuma 5.2.</w:t>
      </w:r>
      <w:r w:rsidR="005166B6" w:rsidRPr="0089343C">
        <w:t>punktā minētajiem faktiem – no U</w:t>
      </w:r>
      <w:r w:rsidRPr="0089343C">
        <w:t>zņēmumu reģistra;</w:t>
      </w:r>
    </w:p>
    <w:p w:rsidR="00427A4C" w:rsidRPr="0089343C" w:rsidRDefault="00427A4C" w:rsidP="00427A4C">
      <w:pPr>
        <w:widowControl/>
        <w:numPr>
          <w:ilvl w:val="0"/>
          <w:numId w:val="2"/>
        </w:numPr>
        <w:adjustRightInd w:val="0"/>
        <w:ind w:left="1260" w:hanging="36"/>
        <w:jc w:val="both"/>
      </w:pPr>
      <w:r w:rsidRPr="0089343C">
        <w:t xml:space="preserve">par šī Nolikuma 5.3.punktā minēto faktu - </w:t>
      </w:r>
      <w:r w:rsidRPr="0089343C">
        <w:rPr>
          <w:rFonts w:eastAsia="Calibri"/>
        </w:rPr>
        <w:t>no Valsts ieņēmumu dienesta. Pasūtītājs minēto informāciju no Valsts ieņēmumu dienesta ir tiesīgs saņemt, neprasot pretendenta piekrišanu.</w:t>
      </w:r>
    </w:p>
    <w:p w:rsidR="005166B6" w:rsidRPr="0089343C" w:rsidRDefault="00427A4C" w:rsidP="005166B6">
      <w:pPr>
        <w:pStyle w:val="ListParagraph"/>
        <w:numPr>
          <w:ilvl w:val="2"/>
          <w:numId w:val="1"/>
        </w:numPr>
        <w:rPr>
          <w:lang w:eastAsia="lv-LV"/>
        </w:rPr>
      </w:pPr>
      <w:r w:rsidRPr="0089343C">
        <w:rPr>
          <w:rFonts w:eastAsia="Calibri"/>
        </w:rPr>
        <w:t xml:space="preserve">attiecībā uz ārvalstī reģistrētu vai pastāvīgi dzīvojošu pretendentu papildus pieprasa, </w:t>
      </w:r>
      <w:r w:rsidR="005166B6" w:rsidRPr="0089343C">
        <w:rPr>
          <w:lang w:eastAsia="lv-LV"/>
        </w:rPr>
        <w:t>pretendents iesniedz attiecīgās kompetentās institūcijas izziņu, kas apliecina, ka uz to un šā panta piektās daļas 3.punktā minēto personu neattiecas šā panta piektajā daļā noteiktie gadījumi. Termiņu izziņas iesniegšanai pasūtītājs nosaka ne īsāku par 10 darbdienām pēc pieprasījuma izsniegšanas vai nosūtīšanas dienas. Ja attiecīgais pretendents noteiktajā termiņā neiesniedz minēto izziņu, pasūtītājs to izslēdz no dalības iepirkumā.</w:t>
      </w:r>
    </w:p>
    <w:p w:rsidR="00427A4C" w:rsidRPr="00B252B1" w:rsidRDefault="00427A4C" w:rsidP="00427A4C">
      <w:pPr>
        <w:widowControl/>
        <w:numPr>
          <w:ilvl w:val="1"/>
          <w:numId w:val="1"/>
        </w:numPr>
        <w:adjustRightInd w:val="0"/>
        <w:jc w:val="both"/>
        <w:rPr>
          <w:rFonts w:eastAsia="Calibri"/>
        </w:rPr>
      </w:pPr>
      <w:r w:rsidRPr="00B252B1">
        <w:rPr>
          <w:rFonts w:eastAsia="Calibri"/>
        </w:rPr>
        <w:t>Atkarībā no atbilstoši šī Nolikuma 8.1.1.punkta "b" apakšpunktam veiktās pārbaudes rezultātiem:</w:t>
      </w:r>
    </w:p>
    <w:p w:rsidR="00427A4C" w:rsidRPr="00DE5013" w:rsidRDefault="00427A4C" w:rsidP="00427A4C">
      <w:pPr>
        <w:widowControl/>
        <w:numPr>
          <w:ilvl w:val="2"/>
          <w:numId w:val="1"/>
        </w:numPr>
        <w:suppressAutoHyphens/>
        <w:autoSpaceDN/>
        <w:adjustRightInd w:val="0"/>
        <w:ind w:right="-79"/>
        <w:jc w:val="both"/>
        <w:rPr>
          <w:rFonts w:eastAsia="Calibri"/>
        </w:rPr>
      </w:pPr>
      <w:r w:rsidRPr="00B252B1">
        <w:rPr>
          <w:rFonts w:eastAsia="Calibri"/>
        </w:rPr>
        <w:t>neizslēdz pretendentu no dalības iepirkumā, ja konstatē, ka saskaņā ar Ministru kabineta noteiktajā informācijas sistēmā esošo informāciju pretendentam nav nodokļu parādu, tajā skaitā valsts sociālās apdrošināšanas obligāto iemaksu parādu, kas kopsummā pārsniedz 150 eiro;</w:t>
      </w:r>
      <w:r w:rsidRPr="00B252B1">
        <w:rPr>
          <w:rFonts w:eastAsia="Calibri"/>
          <w:i/>
          <w:iCs/>
        </w:rPr>
        <w:t xml:space="preserve"> </w:t>
      </w:r>
    </w:p>
    <w:p w:rsidR="00DE5013" w:rsidRPr="0089343C" w:rsidRDefault="00427A4C" w:rsidP="00DE5013">
      <w:pPr>
        <w:pStyle w:val="ListParagraph"/>
        <w:numPr>
          <w:ilvl w:val="2"/>
          <w:numId w:val="1"/>
        </w:numPr>
        <w:rPr>
          <w:lang w:eastAsia="lv-LV"/>
        </w:rPr>
      </w:pPr>
      <w:r w:rsidRPr="0089343C">
        <w:rPr>
          <w:rFonts w:eastAsia="Calibri"/>
        </w:rPr>
        <w:t xml:space="preserve">informē pretendentu par to, </w:t>
      </w:r>
      <w:r w:rsidR="00DE5013" w:rsidRPr="0089343C">
        <w:rPr>
          <w:lang w:eastAsia="lv-LV"/>
        </w:rPr>
        <w:t xml:space="preserve">ka saskaņā ar Valsts ieņēmumu dienesta publiskajā nodokļu parādnieku datubāzē pēdējās datu aktualizācijas datumā ievietoto informāciju ir konstatēts, ka 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ir nodokļu parādi, tajā skaitā valsts sociālās apdrošināšanas obligāto iemaksu parādi, kas kopsummā pārsniedz 150 </w:t>
      </w:r>
      <w:proofErr w:type="spellStart"/>
      <w:r w:rsidR="00DE5013" w:rsidRPr="0089343C">
        <w:rPr>
          <w:i/>
          <w:iCs/>
          <w:lang w:eastAsia="lv-LV"/>
        </w:rPr>
        <w:t>euro</w:t>
      </w:r>
      <w:proofErr w:type="spellEnd"/>
      <w:r w:rsidR="00DE5013" w:rsidRPr="0089343C">
        <w:rPr>
          <w:lang w:eastAsia="lv-LV"/>
        </w:rPr>
        <w:t xml:space="preserve">, un nosaka termiņu — 10 dienas pēc informācijas izsniegšanas vai nosūtīšanas dienas — apliecinājuma iesniegšanai. Pretendents, lai apliecinātu, ka tam nebija nodokļu parādu, tajā skaitā valsts sociālās apdrošināšanas obligāto iemaksu parādu, kas kopsummā pārsniedz 150 </w:t>
      </w:r>
      <w:proofErr w:type="spellStart"/>
      <w:r w:rsidR="00DE5013" w:rsidRPr="0089343C">
        <w:rPr>
          <w:i/>
          <w:iCs/>
          <w:lang w:eastAsia="lv-LV"/>
        </w:rPr>
        <w:t>euro</w:t>
      </w:r>
      <w:proofErr w:type="spellEnd"/>
      <w:r w:rsidR="00DE5013" w:rsidRPr="0089343C">
        <w:rPr>
          <w:lang w:eastAsia="lv-LV"/>
        </w:rPr>
        <w:t xml:space="preserve">, iesniedz attiecīgās personas vai tās pārstāvja </w:t>
      </w:r>
      <w:r w:rsidR="00DE5013" w:rsidRPr="0089343C">
        <w:rPr>
          <w:lang w:eastAsia="lv-LV"/>
        </w:rPr>
        <w:lastRenderedPageBreak/>
        <w:t xml:space="preserve">apliecinātu izdruku no Valsts ieņēmumu dienesta elektroniskās deklarēšanas sistēmas par to, ka attiecīgajai personai nebija nodokļu parādu, tajā skaitā valsts sociālās apdrošināšanas iemaksu parādu, kas kopsummā pārsniedz 150 </w:t>
      </w:r>
      <w:proofErr w:type="spellStart"/>
      <w:r w:rsidR="00DE5013" w:rsidRPr="0089343C">
        <w:rPr>
          <w:i/>
          <w:iCs/>
          <w:lang w:eastAsia="lv-LV"/>
        </w:rPr>
        <w:t>euro</w:t>
      </w:r>
      <w:proofErr w:type="spellEnd"/>
      <w:r w:rsidR="00DE5013" w:rsidRPr="0089343C">
        <w:rPr>
          <w:lang w:eastAsia="lv-LV"/>
        </w:rPr>
        <w:t>. Ja noteiktajā termiņā minētais apliecinājums nav iesniegts, pasūtītājs pretendentu izslēdz no dalības iepirkumā.</w:t>
      </w:r>
    </w:p>
    <w:p w:rsidR="00E24616" w:rsidRPr="00B252B1" w:rsidRDefault="00E24616" w:rsidP="00E24616">
      <w:pPr>
        <w:widowControl/>
        <w:suppressAutoHyphens/>
        <w:autoSpaceDN/>
        <w:adjustRightInd w:val="0"/>
        <w:ind w:left="1214" w:right="-79"/>
        <w:jc w:val="both"/>
        <w:rPr>
          <w:rFonts w:eastAsia="Calibri"/>
        </w:rPr>
      </w:pPr>
    </w:p>
    <w:p w:rsidR="00E66C08" w:rsidRPr="0028596D" w:rsidRDefault="00E66C08" w:rsidP="00E66C08">
      <w:pPr>
        <w:shd w:val="clear" w:color="auto" w:fill="FFFFFF"/>
        <w:tabs>
          <w:tab w:val="left" w:pos="566"/>
        </w:tabs>
        <w:ind w:right="6"/>
      </w:pPr>
      <w:r w:rsidRPr="00E66C08">
        <w:rPr>
          <w:b/>
          <w:bCs/>
          <w:spacing w:val="-1"/>
        </w:rPr>
        <w:t>9.</w:t>
      </w:r>
      <w:r w:rsidRPr="00E66C08">
        <w:rPr>
          <w:rFonts w:ascii="Arial" w:cs="Arial"/>
          <w:b/>
          <w:bCs/>
        </w:rPr>
        <w:tab/>
      </w:r>
      <w:r w:rsidRPr="00E66C08">
        <w:rPr>
          <w:b/>
          <w:bCs/>
        </w:rPr>
        <w:t>Iepirkuma līgums</w:t>
      </w:r>
    </w:p>
    <w:p w:rsidR="00E66C08" w:rsidRPr="00E24616" w:rsidRDefault="00E24616" w:rsidP="00E24616">
      <w:pPr>
        <w:shd w:val="clear" w:color="auto" w:fill="FFFFFF"/>
        <w:tabs>
          <w:tab w:val="left" w:pos="850"/>
        </w:tabs>
        <w:adjustRightInd w:val="0"/>
        <w:ind w:left="567" w:right="6" w:hanging="567"/>
        <w:jc w:val="both"/>
        <w:rPr>
          <w:spacing w:val="-1"/>
        </w:rPr>
      </w:pPr>
      <w:r>
        <w:tab/>
      </w:r>
      <w:r w:rsidR="00E66C08" w:rsidRPr="0028596D">
        <w:t>9.1. Pasūtītājs slēgs ar izraudzīto pretendentu iepirkuma līgumu, pamatojoties uz pretendenta piedāvājumu un saskaņā ar Nolikuma noteikumiem un 4.pielikumu „Līguma projekts”.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rsidR="0089343C" w:rsidRDefault="0089343C" w:rsidP="00E24616">
      <w:pPr>
        <w:pStyle w:val="Heading1"/>
        <w:spacing w:before="60" w:after="60"/>
        <w:ind w:right="-82"/>
        <w:jc w:val="both"/>
        <w:rPr>
          <w:rFonts w:ascii="Times New Roman" w:hAnsi="Times New Roman"/>
          <w:color w:val="auto"/>
          <w:sz w:val="24"/>
          <w:szCs w:val="24"/>
          <w:lang w:val="lv-LV"/>
        </w:rPr>
      </w:pPr>
    </w:p>
    <w:p w:rsidR="00427A4C" w:rsidRPr="00300BA0" w:rsidRDefault="00E24616" w:rsidP="00E24616">
      <w:pPr>
        <w:pStyle w:val="Heading1"/>
        <w:spacing w:before="60" w:after="60"/>
        <w:ind w:right="-82"/>
        <w:jc w:val="both"/>
        <w:rPr>
          <w:rFonts w:ascii="Times New Roman" w:hAnsi="Times New Roman"/>
          <w:color w:val="auto"/>
          <w:sz w:val="24"/>
          <w:szCs w:val="24"/>
          <w:lang w:val="lv-LV"/>
        </w:rPr>
      </w:pPr>
      <w:r w:rsidRPr="00300BA0">
        <w:rPr>
          <w:rFonts w:ascii="Times New Roman" w:hAnsi="Times New Roman"/>
          <w:color w:val="auto"/>
          <w:sz w:val="24"/>
          <w:szCs w:val="24"/>
          <w:lang w:val="lv-LV"/>
        </w:rPr>
        <w:t xml:space="preserve">10.  </w:t>
      </w:r>
      <w:r w:rsidR="00427A4C" w:rsidRPr="00300BA0">
        <w:rPr>
          <w:rFonts w:ascii="Times New Roman" w:hAnsi="Times New Roman"/>
          <w:color w:val="auto"/>
          <w:sz w:val="24"/>
          <w:szCs w:val="24"/>
          <w:lang w:val="lv-LV"/>
        </w:rPr>
        <w:t>Pārējie noteikumi</w:t>
      </w:r>
    </w:p>
    <w:p w:rsidR="00427A4C" w:rsidRPr="00B252B1" w:rsidRDefault="00427A4C" w:rsidP="00E24616">
      <w:pPr>
        <w:pStyle w:val="BodyText"/>
        <w:numPr>
          <w:ilvl w:val="1"/>
          <w:numId w:val="11"/>
        </w:numPr>
        <w:spacing w:before="60" w:after="60"/>
        <w:rPr>
          <w:lang w:val="lv-LV"/>
        </w:rPr>
      </w:pPr>
      <w:r w:rsidRPr="00B252B1">
        <w:rPr>
          <w:lang w:val="lv-LV"/>
        </w:rPr>
        <w:t>Visi izdevumi, kas saistīti ar iepirkuma piedāvājuma sagatavošanu un iesniegšanu, jāsedz iepirkuma pretendentam.</w:t>
      </w:r>
    </w:p>
    <w:p w:rsidR="00427A4C" w:rsidRPr="00B252B1" w:rsidRDefault="00427A4C" w:rsidP="00E24616">
      <w:pPr>
        <w:pStyle w:val="BodyText"/>
        <w:numPr>
          <w:ilvl w:val="1"/>
          <w:numId w:val="11"/>
        </w:numPr>
        <w:spacing w:before="60" w:after="60"/>
        <w:ind w:left="540" w:hanging="540"/>
        <w:rPr>
          <w:lang w:val="lv-LV"/>
        </w:rPr>
      </w:pPr>
      <w:r w:rsidRPr="00B252B1">
        <w:rPr>
          <w:lang w:val="lv-LV"/>
        </w:rPr>
        <w:t xml:space="preserve">Nolikums sastādīts latviešu valodā uz </w:t>
      </w:r>
      <w:r w:rsidR="0089343C">
        <w:rPr>
          <w:lang w:val="lv-LV"/>
        </w:rPr>
        <w:t>2</w:t>
      </w:r>
      <w:r w:rsidR="0056251F">
        <w:rPr>
          <w:lang w:val="lv-LV"/>
        </w:rPr>
        <w:t>2</w:t>
      </w:r>
      <w:r w:rsidRPr="00300BA0">
        <w:rPr>
          <w:lang w:val="lv-LV"/>
        </w:rPr>
        <w:t xml:space="preserve"> (</w:t>
      </w:r>
      <w:r w:rsidR="0089343C">
        <w:rPr>
          <w:lang w:val="lv-LV"/>
        </w:rPr>
        <w:t>divdesmit</w:t>
      </w:r>
      <w:r w:rsidR="0056251F">
        <w:rPr>
          <w:lang w:val="lv-LV"/>
        </w:rPr>
        <w:t xml:space="preserve"> divām</w:t>
      </w:r>
      <w:r w:rsidRPr="00300BA0">
        <w:rPr>
          <w:lang w:val="lv-LV"/>
        </w:rPr>
        <w:t>) lapām</w:t>
      </w:r>
      <w:r w:rsidRPr="00B252B1">
        <w:rPr>
          <w:lang w:val="lv-LV"/>
        </w:rPr>
        <w:t>, kam pievienoti šādi pielikumi:</w:t>
      </w:r>
    </w:p>
    <w:p w:rsidR="00427A4C" w:rsidRPr="00B252B1" w:rsidRDefault="00E24616" w:rsidP="0089343C">
      <w:pPr>
        <w:ind w:firstLine="539"/>
        <w:jc w:val="both"/>
      </w:pPr>
      <w:r>
        <w:t xml:space="preserve">  </w:t>
      </w:r>
      <w:r w:rsidR="0056251F">
        <w:t xml:space="preserve"> </w:t>
      </w:r>
      <w:r w:rsidR="00427A4C" w:rsidRPr="00B252B1">
        <w:t xml:space="preserve">1. Pielikums – Tehniskā specifikācija uz </w:t>
      </w:r>
      <w:r w:rsidR="0089343C">
        <w:t>6</w:t>
      </w:r>
      <w:r w:rsidR="00427A4C" w:rsidRPr="00B252B1">
        <w:t xml:space="preserve"> lapām;</w:t>
      </w:r>
    </w:p>
    <w:p w:rsidR="00427A4C" w:rsidRDefault="00427A4C" w:rsidP="0089343C">
      <w:pPr>
        <w:pStyle w:val="ListParagraph"/>
        <w:jc w:val="both"/>
      </w:pPr>
      <w:r w:rsidRPr="00B252B1">
        <w:t xml:space="preserve">2. Pielikums </w:t>
      </w:r>
      <w:r w:rsidR="00123B2B" w:rsidRPr="00B252B1">
        <w:t>–</w:t>
      </w:r>
      <w:r w:rsidRPr="00B252B1">
        <w:t xml:space="preserve"> Pieteikums par piedalīšanos iepirkumā uz </w:t>
      </w:r>
      <w:r w:rsidR="0089343C">
        <w:t>1</w:t>
      </w:r>
      <w:r w:rsidRPr="00B252B1">
        <w:t xml:space="preserve"> </w:t>
      </w:r>
      <w:r w:rsidRPr="00E24616">
        <w:t>lap</w:t>
      </w:r>
      <w:r w:rsidR="0089343C">
        <w:t>as</w:t>
      </w:r>
      <w:r w:rsidRPr="00E24616">
        <w:t>;</w:t>
      </w:r>
    </w:p>
    <w:p w:rsidR="0056251F" w:rsidRPr="00E24616" w:rsidRDefault="0056251F" w:rsidP="0089343C">
      <w:pPr>
        <w:pStyle w:val="ListParagraph"/>
        <w:jc w:val="both"/>
      </w:pPr>
      <w:r>
        <w:t>3. Pielikums – Apliecinājuma forma uz 1 lapas;</w:t>
      </w:r>
    </w:p>
    <w:p w:rsidR="0056251F" w:rsidRDefault="0056251F" w:rsidP="00E24616">
      <w:pPr>
        <w:pStyle w:val="ListParagraph"/>
        <w:spacing w:before="60" w:after="60"/>
        <w:jc w:val="both"/>
      </w:pPr>
      <w:r>
        <w:t xml:space="preserve">4. Pielikums – Garantijas apliecinājuma forma </w:t>
      </w:r>
      <w:r w:rsidRPr="00B252B1">
        <w:t xml:space="preserve">uz </w:t>
      </w:r>
      <w:r>
        <w:t>1</w:t>
      </w:r>
      <w:r w:rsidRPr="00B252B1">
        <w:t xml:space="preserve"> </w:t>
      </w:r>
      <w:r w:rsidRPr="00E24616">
        <w:t>lap</w:t>
      </w:r>
      <w:r>
        <w:t>as</w:t>
      </w:r>
      <w:r w:rsidRPr="00E24616">
        <w:t>;</w:t>
      </w:r>
    </w:p>
    <w:p w:rsidR="00427A4C" w:rsidRDefault="0056251F" w:rsidP="00E24616">
      <w:pPr>
        <w:pStyle w:val="ListParagraph"/>
        <w:spacing w:before="60" w:after="60"/>
        <w:jc w:val="both"/>
      </w:pPr>
      <w:r>
        <w:t xml:space="preserve">5. Pielikums - </w:t>
      </w:r>
      <w:r w:rsidR="00D953B2">
        <w:t>Tehniskā</w:t>
      </w:r>
      <w:r w:rsidR="00123B2B">
        <w:t xml:space="preserve"> un Finanšu</w:t>
      </w:r>
      <w:r w:rsidR="00D953B2">
        <w:t xml:space="preserve"> </w:t>
      </w:r>
      <w:r w:rsidR="00427A4C" w:rsidRPr="00B252B1">
        <w:t xml:space="preserve">piedāvājuma forma uz </w:t>
      </w:r>
      <w:r w:rsidR="0089343C">
        <w:t>1</w:t>
      </w:r>
      <w:r w:rsidR="00427A4C" w:rsidRPr="00B252B1">
        <w:t xml:space="preserve"> lap</w:t>
      </w:r>
      <w:r w:rsidR="0089343C">
        <w:t>as</w:t>
      </w:r>
      <w:r w:rsidR="00427A4C" w:rsidRPr="00B252B1">
        <w:t>;</w:t>
      </w:r>
    </w:p>
    <w:p w:rsidR="00427A4C" w:rsidRPr="00B252B1" w:rsidRDefault="0056251F" w:rsidP="00E24616">
      <w:pPr>
        <w:pStyle w:val="ListParagraph"/>
        <w:spacing w:before="60" w:after="60"/>
        <w:jc w:val="both"/>
      </w:pPr>
      <w:r>
        <w:t>6</w:t>
      </w:r>
      <w:r w:rsidR="00427A4C" w:rsidRPr="00B252B1">
        <w:t xml:space="preserve">. Pielikums </w:t>
      </w:r>
      <w:r w:rsidR="00123B2B" w:rsidRPr="00B252B1">
        <w:t>–</w:t>
      </w:r>
      <w:r w:rsidR="00427A4C" w:rsidRPr="00B252B1">
        <w:t xml:space="preserve"> Līguma projekts uz </w:t>
      </w:r>
      <w:r w:rsidR="0089343C">
        <w:t>5</w:t>
      </w:r>
      <w:r w:rsidR="00427A4C" w:rsidRPr="00B252B1">
        <w:t xml:space="preserve"> lapām.</w:t>
      </w:r>
    </w:p>
    <w:p w:rsidR="00427A4C" w:rsidRPr="00B252B1" w:rsidRDefault="00427A4C" w:rsidP="00427A4C">
      <w:pPr>
        <w:spacing w:before="60" w:after="60"/>
        <w:ind w:left="720" w:right="-82"/>
        <w:jc w:val="both"/>
      </w:pPr>
    </w:p>
    <w:p w:rsidR="00427A4C" w:rsidRPr="00B252B1" w:rsidRDefault="00427A4C" w:rsidP="00427A4C">
      <w:pPr>
        <w:spacing w:before="60" w:after="60"/>
        <w:ind w:left="720" w:right="-82"/>
        <w:jc w:val="both"/>
      </w:pPr>
    </w:p>
    <w:p w:rsidR="00427A4C" w:rsidRPr="00B252B1" w:rsidRDefault="00427A4C" w:rsidP="00427A4C">
      <w:pPr>
        <w:spacing w:before="60" w:after="60"/>
        <w:ind w:right="-82"/>
      </w:pPr>
      <w:r w:rsidRPr="00B252B1">
        <w:t xml:space="preserve">Iepirkuma komisijas priekšsēdētāja                ______________________                 </w:t>
      </w:r>
      <w:proofErr w:type="spellStart"/>
      <w:r w:rsidRPr="00B252B1">
        <w:t>I.Natarova</w:t>
      </w:r>
      <w:proofErr w:type="spellEnd"/>
      <w:r w:rsidRPr="00B252B1">
        <w:tab/>
      </w:r>
      <w:r w:rsidRPr="00B252B1">
        <w:tab/>
      </w:r>
    </w:p>
    <w:p w:rsidR="00427A4C" w:rsidRPr="00B252B1" w:rsidRDefault="00427A4C" w:rsidP="00427A4C">
      <w:pPr>
        <w:spacing w:before="60" w:after="60"/>
        <w:ind w:right="-82"/>
      </w:pPr>
    </w:p>
    <w:p w:rsidR="00427A4C" w:rsidRPr="00B252B1" w:rsidRDefault="00427A4C" w:rsidP="00427A4C">
      <w:pPr>
        <w:spacing w:before="60" w:after="60"/>
        <w:ind w:right="-82"/>
      </w:pPr>
    </w:p>
    <w:p w:rsidR="00427A4C" w:rsidRPr="00B252B1" w:rsidRDefault="00427A4C" w:rsidP="00427A4C">
      <w:pPr>
        <w:ind w:right="-82"/>
      </w:pPr>
    </w:p>
    <w:p w:rsidR="00427A4C" w:rsidRPr="00B252B1" w:rsidRDefault="00427A4C" w:rsidP="00427A4C">
      <w:pPr>
        <w:ind w:right="-82"/>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427A4C" w:rsidRDefault="00427A4C" w:rsidP="00427A4C">
      <w:pPr>
        <w:jc w:val="right"/>
        <w:rPr>
          <w:sz w:val="20"/>
          <w:szCs w:val="20"/>
        </w:rPr>
      </w:pPr>
    </w:p>
    <w:p w:rsidR="0009211C" w:rsidRDefault="0009211C" w:rsidP="00427A4C">
      <w:pPr>
        <w:jc w:val="right"/>
        <w:rPr>
          <w:sz w:val="20"/>
          <w:szCs w:val="20"/>
        </w:rPr>
      </w:pPr>
    </w:p>
    <w:p w:rsidR="0009211C" w:rsidRDefault="0009211C" w:rsidP="00427A4C">
      <w:pPr>
        <w:jc w:val="right"/>
        <w:rPr>
          <w:sz w:val="20"/>
          <w:szCs w:val="20"/>
        </w:rPr>
      </w:pPr>
    </w:p>
    <w:p w:rsidR="00905619" w:rsidRPr="00481991" w:rsidRDefault="00905619" w:rsidP="00905619">
      <w:pPr>
        <w:suppressAutoHyphens/>
        <w:ind w:left="5670"/>
        <w:outlineLvl w:val="0"/>
      </w:pPr>
      <w:r w:rsidRPr="00481991">
        <w:t>1. pielikums</w:t>
      </w:r>
    </w:p>
    <w:p w:rsidR="00905619" w:rsidRPr="00481991" w:rsidRDefault="00905619" w:rsidP="00905619">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905619" w:rsidRPr="00481991" w:rsidRDefault="00905619" w:rsidP="00905619">
      <w:pPr>
        <w:suppressAutoHyphens/>
        <w:ind w:left="4956" w:firstLine="708"/>
        <w:rPr>
          <w:b/>
          <w:bCs/>
        </w:rPr>
      </w:pPr>
      <w:r w:rsidRPr="00481991">
        <w:t>identifikācijas Nr.</w:t>
      </w:r>
      <w:r w:rsidRPr="00481991">
        <w:rPr>
          <w:bCs/>
        </w:rPr>
        <w:t xml:space="preserve"> DND </w:t>
      </w:r>
      <w:r w:rsidRPr="00602711">
        <w:rPr>
          <w:bCs/>
        </w:rPr>
        <w:t>201</w:t>
      </w:r>
      <w:r w:rsidR="0009211C">
        <w:rPr>
          <w:bCs/>
        </w:rPr>
        <w:t>5</w:t>
      </w:r>
      <w:r w:rsidRPr="00602711">
        <w:rPr>
          <w:bCs/>
        </w:rPr>
        <w:t>/</w:t>
      </w:r>
      <w:r w:rsidR="00300BA0" w:rsidRPr="00300BA0">
        <w:rPr>
          <w:bCs/>
        </w:rPr>
        <w:t>15</w:t>
      </w:r>
    </w:p>
    <w:p w:rsidR="00905619" w:rsidRPr="0056251F" w:rsidRDefault="00905619" w:rsidP="00905619">
      <w:pPr>
        <w:suppressAutoHyphens/>
        <w:spacing w:after="120" w:line="312" w:lineRule="auto"/>
        <w:ind w:left="180"/>
        <w:jc w:val="center"/>
        <w:rPr>
          <w:i/>
          <w:iCs/>
          <w:color w:val="000000"/>
          <w:kern w:val="1"/>
          <w:sz w:val="16"/>
          <w:szCs w:val="16"/>
        </w:rPr>
      </w:pPr>
    </w:p>
    <w:p w:rsidR="00905619" w:rsidRPr="00481991" w:rsidRDefault="00905619" w:rsidP="00905619">
      <w:pPr>
        <w:suppressAutoHyphens/>
        <w:jc w:val="center"/>
        <w:outlineLvl w:val="0"/>
        <w:rPr>
          <w:b/>
          <w:caps/>
        </w:rPr>
      </w:pPr>
      <w:r w:rsidRPr="00481991">
        <w:rPr>
          <w:b/>
          <w:caps/>
        </w:rPr>
        <w:t>Tehniskā specifikācija</w:t>
      </w:r>
    </w:p>
    <w:p w:rsidR="00905619" w:rsidRPr="0056251F" w:rsidRDefault="00905619" w:rsidP="00905619">
      <w:pPr>
        <w:suppressAutoHyphens/>
        <w:jc w:val="center"/>
        <w:outlineLvl w:val="0"/>
        <w:rPr>
          <w:b/>
          <w:caps/>
          <w:sz w:val="20"/>
          <w:szCs w:val="20"/>
        </w:rPr>
      </w:pPr>
    </w:p>
    <w:p w:rsidR="00905619" w:rsidRPr="00481991" w:rsidRDefault="00905619" w:rsidP="00905619">
      <w:pPr>
        <w:jc w:val="center"/>
        <w:rPr>
          <w:b/>
          <w:caps/>
        </w:rPr>
      </w:pPr>
      <w:r w:rsidRPr="00481991">
        <w:t>Pretendents pievieno mēbeļu pozīciju detalizētus aprakstus, rasējumus/skices, kuros ir norādīti mēbeļu izmēri un nosaukumi</w:t>
      </w:r>
    </w:p>
    <w:p w:rsidR="00905619" w:rsidRPr="00300BA0" w:rsidRDefault="00905619" w:rsidP="00905619">
      <w:pPr>
        <w:rPr>
          <w:b/>
          <w:caps/>
          <w:sz w:val="16"/>
          <w:szCs w:val="16"/>
        </w:rPr>
      </w:pPr>
    </w:p>
    <w:p w:rsidR="00300BA0" w:rsidRDefault="00300BA0" w:rsidP="00300BA0">
      <w:r>
        <w:t>Materiāls – laminēta skaidu plātne.</w:t>
      </w:r>
    </w:p>
    <w:p w:rsidR="00300BA0" w:rsidRDefault="00300BA0" w:rsidP="00300BA0">
      <w:r>
        <w:t>Biezums galda virsmām 25 mm (18mm), pārējām detaļām – 18 mm.</w:t>
      </w:r>
    </w:p>
    <w:p w:rsidR="00300BA0" w:rsidRDefault="00300BA0" w:rsidP="00300BA0">
      <w:r>
        <w:t>Galdu virsmas maliņas tiek apstrādātas ar 2 mm ABS (daži ar PVC) malu.</w:t>
      </w:r>
    </w:p>
    <w:p w:rsidR="00300BA0" w:rsidRDefault="00300BA0" w:rsidP="00300BA0">
      <w:r>
        <w:t>Plauktiņu malām, kuras ir redzamas jābūt apdarinātām ar dekoratīvo apmali.</w:t>
      </w:r>
    </w:p>
    <w:p w:rsidR="00300BA0" w:rsidRDefault="00300BA0" w:rsidP="00300BA0">
      <w:r>
        <w:t>Plauktiņiem ir jāuztur nepārtrauktu vienmērīgu statisku slodzi 10 kg uz 10 cm.</w:t>
      </w:r>
    </w:p>
    <w:p w:rsidR="00300BA0" w:rsidRDefault="00300BA0" w:rsidP="00300BA0">
      <w:r>
        <w:t xml:space="preserve">Pirms mēbeļu izgatavošanas precizēt mēbeļu konstrukciju, </w:t>
      </w:r>
      <w:proofErr w:type="spellStart"/>
      <w:r>
        <w:t>iebūves</w:t>
      </w:r>
      <w:proofErr w:type="spellEnd"/>
      <w:r>
        <w:t xml:space="preserve"> risinājumus, furnitūru un materiāla krāsu jāsaskaņo ar Pasūtītāju. Visi mēbeļu izmēri ir norādīti milimetros (mm).</w:t>
      </w:r>
    </w:p>
    <w:p w:rsidR="00905619" w:rsidRPr="0066568B" w:rsidRDefault="00905619" w:rsidP="00905619">
      <w:pPr>
        <w:rPr>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700"/>
        <w:gridCol w:w="4829"/>
      </w:tblGrid>
      <w:tr w:rsidR="00905619" w:rsidRPr="00481991" w:rsidTr="00D15B77">
        <w:tc>
          <w:tcPr>
            <w:tcW w:w="2376" w:type="dxa"/>
            <w:shd w:val="clear" w:color="auto" w:fill="auto"/>
          </w:tcPr>
          <w:p w:rsidR="00905619" w:rsidRPr="00A136AC" w:rsidRDefault="00905619" w:rsidP="00D15B77">
            <w:pPr>
              <w:jc w:val="center"/>
              <w:rPr>
                <w:sz w:val="20"/>
                <w:szCs w:val="20"/>
              </w:rPr>
            </w:pPr>
            <w:r w:rsidRPr="00A136AC">
              <w:rPr>
                <w:sz w:val="20"/>
                <w:szCs w:val="20"/>
              </w:rPr>
              <w:t>Mēbeļu pozīcijas</w:t>
            </w:r>
          </w:p>
          <w:p w:rsidR="00905619" w:rsidRPr="00A136AC" w:rsidRDefault="00905619" w:rsidP="00D15B77">
            <w:pPr>
              <w:jc w:val="center"/>
              <w:rPr>
                <w:sz w:val="20"/>
                <w:szCs w:val="20"/>
              </w:rPr>
            </w:pPr>
            <w:r w:rsidRPr="00A136AC">
              <w:rPr>
                <w:sz w:val="20"/>
                <w:szCs w:val="20"/>
              </w:rPr>
              <w:t>Nr. p.k.</w:t>
            </w:r>
            <w:r w:rsidR="0066568B">
              <w:rPr>
                <w:sz w:val="20"/>
                <w:szCs w:val="20"/>
              </w:rPr>
              <w:t xml:space="preserve"> </w:t>
            </w:r>
            <w:r w:rsidRPr="00A136AC">
              <w:rPr>
                <w:sz w:val="20"/>
                <w:szCs w:val="20"/>
              </w:rPr>
              <w:t>(kabineta numurs) Mēbeles nosaukums</w:t>
            </w:r>
          </w:p>
          <w:p w:rsidR="00905619" w:rsidRPr="00A136AC" w:rsidRDefault="00905619" w:rsidP="00D15B77">
            <w:pPr>
              <w:jc w:val="center"/>
              <w:rPr>
                <w:sz w:val="20"/>
                <w:szCs w:val="20"/>
              </w:rPr>
            </w:pPr>
            <w:r w:rsidRPr="00A136AC">
              <w:rPr>
                <w:sz w:val="20"/>
                <w:szCs w:val="20"/>
              </w:rPr>
              <w:t>un izmēri</w:t>
            </w:r>
          </w:p>
        </w:tc>
        <w:tc>
          <w:tcPr>
            <w:tcW w:w="1842" w:type="dxa"/>
            <w:shd w:val="clear" w:color="auto" w:fill="auto"/>
          </w:tcPr>
          <w:p w:rsidR="00905619" w:rsidRPr="00A136AC" w:rsidRDefault="00905619" w:rsidP="00D15B77">
            <w:pPr>
              <w:jc w:val="center"/>
              <w:rPr>
                <w:sz w:val="20"/>
                <w:szCs w:val="20"/>
              </w:rPr>
            </w:pPr>
            <w:r w:rsidRPr="00A136AC">
              <w:rPr>
                <w:sz w:val="20"/>
                <w:szCs w:val="20"/>
              </w:rPr>
              <w:t>Zīmējums, attēls (aptuveni)</w:t>
            </w:r>
          </w:p>
        </w:tc>
        <w:tc>
          <w:tcPr>
            <w:tcW w:w="700" w:type="dxa"/>
            <w:shd w:val="clear" w:color="auto" w:fill="auto"/>
          </w:tcPr>
          <w:p w:rsidR="00905619" w:rsidRPr="00481991" w:rsidRDefault="00905619" w:rsidP="00D15B77">
            <w:pPr>
              <w:jc w:val="center"/>
              <w:rPr>
                <w:sz w:val="20"/>
                <w:szCs w:val="20"/>
              </w:rPr>
            </w:pPr>
            <w:proofErr w:type="spellStart"/>
            <w:r w:rsidRPr="00481991">
              <w:rPr>
                <w:sz w:val="20"/>
                <w:szCs w:val="20"/>
              </w:rPr>
              <w:t>Vie-nību</w:t>
            </w:r>
            <w:proofErr w:type="spellEnd"/>
            <w:r w:rsidRPr="00481991">
              <w:rPr>
                <w:sz w:val="20"/>
                <w:szCs w:val="20"/>
              </w:rPr>
              <w:t xml:space="preserve"> skaits</w:t>
            </w:r>
          </w:p>
        </w:tc>
        <w:tc>
          <w:tcPr>
            <w:tcW w:w="4829" w:type="dxa"/>
            <w:shd w:val="clear" w:color="auto" w:fill="auto"/>
          </w:tcPr>
          <w:p w:rsidR="00905619" w:rsidRPr="00481991" w:rsidRDefault="00905619" w:rsidP="00D15B77">
            <w:pPr>
              <w:jc w:val="center"/>
              <w:rPr>
                <w:sz w:val="22"/>
                <w:szCs w:val="22"/>
              </w:rPr>
            </w:pPr>
            <w:r w:rsidRPr="00481991">
              <w:rPr>
                <w:sz w:val="22"/>
                <w:szCs w:val="22"/>
              </w:rPr>
              <w:t>Tehniskās prasības</w:t>
            </w:r>
          </w:p>
        </w:tc>
      </w:tr>
      <w:tr w:rsidR="00905619" w:rsidRPr="00063CA8" w:rsidTr="00D15B77">
        <w:tc>
          <w:tcPr>
            <w:tcW w:w="2376" w:type="dxa"/>
            <w:shd w:val="clear" w:color="auto" w:fill="auto"/>
          </w:tcPr>
          <w:p w:rsidR="00905619" w:rsidRDefault="005814E4" w:rsidP="00905619">
            <w:r>
              <w:t>1. (45)</w:t>
            </w:r>
            <w:r w:rsidR="00062AD3">
              <w:t xml:space="preserve"> </w:t>
            </w:r>
          </w:p>
          <w:p w:rsidR="005814E4" w:rsidRDefault="005814E4" w:rsidP="00905619">
            <w:r>
              <w:t>Rakstāmgalds</w:t>
            </w:r>
          </w:p>
          <w:p w:rsidR="00463709" w:rsidRDefault="00463709" w:rsidP="00905619">
            <w:r>
              <w:t>1820</w:t>
            </w:r>
            <w:r w:rsidR="00C67655">
              <w:t xml:space="preserve"> (1700) x </w:t>
            </w:r>
            <w:r>
              <w:t>800</w:t>
            </w:r>
            <w:r w:rsidR="00C67655">
              <w:t xml:space="preserve"> </w:t>
            </w:r>
            <w:r>
              <w:t>(700)</w:t>
            </w:r>
            <w:r w:rsidR="00C67655">
              <w:t>x</w:t>
            </w:r>
            <w:r w:rsidR="005E3375">
              <w:t xml:space="preserve"> h</w:t>
            </w:r>
            <w:r>
              <w:t>740</w:t>
            </w:r>
            <w:r w:rsidR="00C67655">
              <w:t xml:space="preserve"> </w:t>
            </w:r>
            <w:r>
              <w:t>mm</w:t>
            </w:r>
          </w:p>
          <w:p w:rsidR="00E92C28" w:rsidRDefault="00E92C28" w:rsidP="00905619"/>
          <w:p w:rsidR="005814E4" w:rsidRDefault="005814E4" w:rsidP="00905619"/>
          <w:p w:rsidR="005814E4" w:rsidRPr="00481991" w:rsidRDefault="005814E4" w:rsidP="00905619"/>
        </w:tc>
        <w:tc>
          <w:tcPr>
            <w:tcW w:w="1842" w:type="dxa"/>
            <w:shd w:val="clear" w:color="auto" w:fill="auto"/>
          </w:tcPr>
          <w:p w:rsidR="00905619" w:rsidRPr="00481991" w:rsidRDefault="00A84337" w:rsidP="00D15B77">
            <w:r>
              <w:object w:dxaOrig="86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60.75pt" o:ole="">
                  <v:imagedata r:id="rId11" o:title=""/>
                </v:shape>
                <o:OLEObject Type="Embed" ProgID="PBrush" ShapeID="_x0000_i1025" DrawAspect="Content" ObjectID="_1503927652" r:id="rId12"/>
              </w:object>
            </w:r>
          </w:p>
        </w:tc>
        <w:tc>
          <w:tcPr>
            <w:tcW w:w="700" w:type="dxa"/>
            <w:shd w:val="clear" w:color="auto" w:fill="auto"/>
          </w:tcPr>
          <w:p w:rsidR="00905619" w:rsidRPr="00D15B77" w:rsidRDefault="00D15B77" w:rsidP="00D15B77">
            <w:pPr>
              <w:jc w:val="center"/>
              <w:rPr>
                <w:sz w:val="20"/>
                <w:szCs w:val="20"/>
              </w:rPr>
            </w:pPr>
            <w:r w:rsidRPr="00D15B77">
              <w:rPr>
                <w:sz w:val="20"/>
                <w:szCs w:val="20"/>
              </w:rPr>
              <w:t>1</w:t>
            </w:r>
          </w:p>
        </w:tc>
        <w:tc>
          <w:tcPr>
            <w:tcW w:w="4829" w:type="dxa"/>
            <w:shd w:val="clear" w:color="auto" w:fill="auto"/>
          </w:tcPr>
          <w:p w:rsidR="00463709" w:rsidRPr="00481991" w:rsidRDefault="00B311C3" w:rsidP="00463709">
            <w:pPr>
              <w:rPr>
                <w:lang w:eastAsia="lv-LV"/>
              </w:rPr>
            </w:pPr>
            <w:r w:rsidRPr="00481991">
              <w:t>Galda virsma izgatavota n</w:t>
            </w:r>
            <w:r>
              <w:t xml:space="preserve">o laminētas </w:t>
            </w:r>
            <w:proofErr w:type="spellStart"/>
            <w:r>
              <w:t>kokskaidu</w:t>
            </w:r>
            <w:proofErr w:type="spellEnd"/>
            <w:r>
              <w:t xml:space="preserve"> plātnes 18</w:t>
            </w:r>
            <w:r w:rsidRPr="00481991">
              <w:t>mm biezumā</w:t>
            </w:r>
            <w:r>
              <w:t xml:space="preserve"> Riekstu krāsā (</w:t>
            </w:r>
            <w:r w:rsidRPr="00481991">
              <w:t>jākoriģē</w:t>
            </w:r>
            <w:r>
              <w:t xml:space="preserve"> atbilstoši kabinetā jau esošaji</w:t>
            </w:r>
            <w:r w:rsidRPr="00481991">
              <w:t xml:space="preserve">em </w:t>
            </w:r>
            <w:r>
              <w:t>mēbelēm)</w:t>
            </w:r>
            <w:r w:rsidR="00463709">
              <w:t xml:space="preserve">. </w:t>
            </w:r>
            <w:r w:rsidR="00463709">
              <w:rPr>
                <w:lang w:eastAsia="lv-LV"/>
              </w:rPr>
              <w:t xml:space="preserve">Galda virsmas malas apstrādātas ar </w:t>
            </w:r>
            <w:r w:rsidR="00463709" w:rsidRPr="00D15B77">
              <w:rPr>
                <w:b/>
                <w:lang w:eastAsia="lv-LV"/>
              </w:rPr>
              <w:t>PVC</w:t>
            </w:r>
            <w:r w:rsidR="00463709" w:rsidRPr="00481991">
              <w:rPr>
                <w:color w:val="C00000"/>
                <w:lang w:eastAsia="lv-LV"/>
              </w:rPr>
              <w:t xml:space="preserve"> </w:t>
            </w:r>
            <w:r w:rsidR="00463709" w:rsidRPr="00481991">
              <w:rPr>
                <w:lang w:eastAsia="lv-LV"/>
              </w:rPr>
              <w:t>apdares</w:t>
            </w:r>
            <w:r w:rsidR="00463709" w:rsidRPr="00E50CD1">
              <w:t>.</w:t>
            </w:r>
            <w:r w:rsidR="00463709">
              <w:rPr>
                <w:lang w:eastAsia="lv-LV"/>
              </w:rPr>
              <w:t xml:space="preserve"> </w:t>
            </w:r>
          </w:p>
          <w:p w:rsidR="00463709" w:rsidRDefault="00042A54" w:rsidP="00463709">
            <w:r>
              <w:t>Galda virsma priekšpusē</w:t>
            </w:r>
            <w:r w:rsidR="00463709" w:rsidRPr="00932D99">
              <w:t xml:space="preserve"> liekta, priekšpuses stūri noapaļoti.</w:t>
            </w:r>
          </w:p>
          <w:p w:rsidR="00F02BF0" w:rsidRPr="00932D99" w:rsidRDefault="00F02BF0" w:rsidP="00463709">
            <w:r>
              <w:t xml:space="preserve">Galda </w:t>
            </w:r>
            <w:r w:rsidR="002D45D0">
              <w:t xml:space="preserve">kreisajās </w:t>
            </w:r>
            <w:r>
              <w:t>sānu vairogs h620mm piestiprināt</w:t>
            </w:r>
            <w:r w:rsidR="005E3375">
              <w:t>s</w:t>
            </w:r>
            <w:r>
              <w:t xml:space="preserve"> pie metāla kājām. </w:t>
            </w:r>
          </w:p>
          <w:p w:rsidR="00463709" w:rsidRDefault="00463709" w:rsidP="00463709">
            <w:r w:rsidRPr="00481991">
              <w:t>Zem galda virsmas ir izbīdāmais plaukts datora tastatūrai 52</w:t>
            </w:r>
            <w:r>
              <w:t>0</w:t>
            </w:r>
            <w:r w:rsidRPr="00481991">
              <w:t>x36</w:t>
            </w:r>
            <w:r>
              <w:t>0m</w:t>
            </w:r>
            <w:r w:rsidRPr="00481991">
              <w:t>m.</w:t>
            </w:r>
          </w:p>
          <w:p w:rsidR="00905619" w:rsidRPr="00481991" w:rsidRDefault="002D45D0" w:rsidP="00B311C3">
            <w:r w:rsidRPr="00FC061D">
              <w:t xml:space="preserve">Galda virsma balstās uz </w:t>
            </w:r>
            <w:r>
              <w:t>četrām r</w:t>
            </w:r>
            <w:r w:rsidRPr="00FC061D">
              <w:t>egulējamām metāla</w:t>
            </w:r>
            <w:r w:rsidRPr="00FC061D">
              <w:rPr>
                <w:lang w:eastAsia="ar-SA"/>
              </w:rPr>
              <w:t xml:space="preserve"> </w:t>
            </w:r>
            <w:r w:rsidRPr="00FC061D">
              <w:t>kājām D60</w:t>
            </w:r>
            <w:r>
              <w:t xml:space="preserve">mm, </w:t>
            </w:r>
            <w:r w:rsidRPr="00481991">
              <w:t>kuras var regulēt vismaz 10</w:t>
            </w:r>
            <w:r>
              <w:t>0mm augstumā.</w:t>
            </w:r>
          </w:p>
        </w:tc>
      </w:tr>
      <w:tr w:rsidR="00C67655" w:rsidRPr="00063CA8" w:rsidTr="00D15B77">
        <w:tc>
          <w:tcPr>
            <w:tcW w:w="2376" w:type="dxa"/>
            <w:shd w:val="clear" w:color="auto" w:fill="auto"/>
          </w:tcPr>
          <w:p w:rsidR="00C67655" w:rsidRDefault="00C67655" w:rsidP="00905619">
            <w:r>
              <w:t>2. (45)</w:t>
            </w:r>
            <w:r w:rsidR="00062AD3">
              <w:t xml:space="preserve"> </w:t>
            </w:r>
          </w:p>
          <w:p w:rsidR="00C67655" w:rsidRDefault="00C67655" w:rsidP="00905619">
            <w:r>
              <w:t>Papildus sānu galdiņš</w:t>
            </w:r>
          </w:p>
          <w:p w:rsidR="00C67655" w:rsidRDefault="00C67655" w:rsidP="00C67655">
            <w:r>
              <w:t>860 x 410 (400)x</w:t>
            </w:r>
          </w:p>
          <w:p w:rsidR="00C67655" w:rsidRDefault="005E3375" w:rsidP="00C67655">
            <w:r>
              <w:t>h</w:t>
            </w:r>
            <w:r w:rsidR="00C67655">
              <w:t>720 mm</w:t>
            </w:r>
          </w:p>
          <w:p w:rsidR="00E92C28" w:rsidRDefault="00E92C28" w:rsidP="00C67655"/>
          <w:p w:rsidR="00E92C28" w:rsidRDefault="00E92C28" w:rsidP="00C67655"/>
        </w:tc>
        <w:tc>
          <w:tcPr>
            <w:tcW w:w="1842" w:type="dxa"/>
            <w:shd w:val="clear" w:color="auto" w:fill="auto"/>
          </w:tcPr>
          <w:p w:rsidR="00C67655" w:rsidRPr="00481991" w:rsidRDefault="00A84337" w:rsidP="00D15B77">
            <w:r>
              <w:object w:dxaOrig="5445" w:dyaOrig="4755">
                <v:shape id="_x0000_i1026" type="#_x0000_t75" style="width:81.4pt;height:70.75pt" o:ole="">
                  <v:imagedata r:id="rId13" o:title=""/>
                </v:shape>
                <o:OLEObject Type="Embed" ProgID="PBrush" ShapeID="_x0000_i1026" DrawAspect="Content" ObjectID="_1503927653" r:id="rId14"/>
              </w:object>
            </w:r>
          </w:p>
        </w:tc>
        <w:tc>
          <w:tcPr>
            <w:tcW w:w="700" w:type="dxa"/>
            <w:shd w:val="clear" w:color="auto" w:fill="auto"/>
          </w:tcPr>
          <w:p w:rsidR="00C67655" w:rsidRPr="00D15B77" w:rsidRDefault="00D15B77" w:rsidP="00D15B77">
            <w:pPr>
              <w:jc w:val="center"/>
              <w:rPr>
                <w:sz w:val="20"/>
                <w:szCs w:val="20"/>
              </w:rPr>
            </w:pPr>
            <w:r w:rsidRPr="00D15B77">
              <w:rPr>
                <w:sz w:val="20"/>
                <w:szCs w:val="20"/>
              </w:rPr>
              <w:t>1</w:t>
            </w:r>
          </w:p>
        </w:tc>
        <w:tc>
          <w:tcPr>
            <w:tcW w:w="4829" w:type="dxa"/>
            <w:shd w:val="clear" w:color="auto" w:fill="auto"/>
          </w:tcPr>
          <w:p w:rsidR="00C67655" w:rsidRDefault="00C67655" w:rsidP="00C67655">
            <w:pPr>
              <w:rPr>
                <w:lang w:eastAsia="lv-LV"/>
              </w:rPr>
            </w:pPr>
            <w:r w:rsidRPr="00481991">
              <w:t>Galda virsma izgatavota n</w:t>
            </w:r>
            <w:r>
              <w:t xml:space="preserve">o laminētas </w:t>
            </w:r>
            <w:proofErr w:type="spellStart"/>
            <w:r>
              <w:t>kokskaidu</w:t>
            </w:r>
            <w:proofErr w:type="spellEnd"/>
            <w:r>
              <w:t xml:space="preserve"> plātnes 18</w:t>
            </w:r>
            <w:r w:rsidRPr="00481991">
              <w:t>mm biezumā</w:t>
            </w:r>
            <w:r>
              <w:t xml:space="preserve"> Riekstu krāsā (</w:t>
            </w:r>
            <w:r w:rsidRPr="00481991">
              <w:t>jākoriģē</w:t>
            </w:r>
            <w:r>
              <w:t xml:space="preserve"> atbilstoši kabinetā jau esošaji</w:t>
            </w:r>
            <w:r w:rsidRPr="00481991">
              <w:t xml:space="preserve">em </w:t>
            </w:r>
            <w:r>
              <w:t xml:space="preserve">mēbelēm). </w:t>
            </w:r>
            <w:r>
              <w:rPr>
                <w:lang w:eastAsia="lv-LV"/>
              </w:rPr>
              <w:t xml:space="preserve">Galda virsmas malas apstrādātas ar </w:t>
            </w:r>
            <w:r w:rsidRPr="00D15B77">
              <w:rPr>
                <w:b/>
                <w:lang w:eastAsia="lv-LV"/>
              </w:rPr>
              <w:t>PVC</w:t>
            </w:r>
            <w:r w:rsidRPr="00481991">
              <w:rPr>
                <w:color w:val="C00000"/>
                <w:lang w:eastAsia="lv-LV"/>
              </w:rPr>
              <w:t xml:space="preserve"> </w:t>
            </w:r>
            <w:r w:rsidRPr="00481991">
              <w:rPr>
                <w:lang w:eastAsia="lv-LV"/>
              </w:rPr>
              <w:t xml:space="preserve">apdares malu </w:t>
            </w:r>
            <w:r>
              <w:t xml:space="preserve">esošajam </w:t>
            </w:r>
            <w:r w:rsidRPr="00E50CD1">
              <w:t>mēbeles virsmām pieskaņotā tonī.</w:t>
            </w:r>
            <w:r>
              <w:rPr>
                <w:lang w:eastAsia="lv-LV"/>
              </w:rPr>
              <w:t xml:space="preserve"> </w:t>
            </w:r>
          </w:p>
          <w:p w:rsidR="00C67655" w:rsidRDefault="00042A54" w:rsidP="00C67655">
            <w:pPr>
              <w:rPr>
                <w:lang w:eastAsia="lv-LV"/>
              </w:rPr>
            </w:pPr>
            <w:r>
              <w:t>Galda virsma priekšpusē</w:t>
            </w:r>
            <w:r w:rsidR="00C67655" w:rsidRPr="00932D99">
              <w:t xml:space="preserve"> liekta, priekšpuses stūri noapaļoti.</w:t>
            </w:r>
          </w:p>
          <w:p w:rsidR="00C67655" w:rsidRDefault="00C67655" w:rsidP="00C67655">
            <w:pPr>
              <w:rPr>
                <w:lang w:eastAsia="lv-LV"/>
              </w:rPr>
            </w:pPr>
            <w:r>
              <w:rPr>
                <w:lang w:eastAsia="lv-LV"/>
              </w:rPr>
              <w:t xml:space="preserve">Zem galda virsmas vienā kreisajā pusē ierīkots skapītis ar trim atvilktnēm, otrā pusē (labajā) ar vienu plauktu. Starp galdu virsmu un plauktu </w:t>
            </w:r>
            <w:r w:rsidR="00A043E7">
              <w:rPr>
                <w:lang w:eastAsia="lv-LV"/>
              </w:rPr>
              <w:t>attālums</w:t>
            </w:r>
            <w:r>
              <w:rPr>
                <w:lang w:eastAsia="lv-LV"/>
              </w:rPr>
              <w:t xml:space="preserve"> </w:t>
            </w:r>
            <w:r w:rsidR="00A043E7">
              <w:rPr>
                <w:lang w:eastAsia="lv-LV"/>
              </w:rPr>
              <w:t>350mm.</w:t>
            </w:r>
          </w:p>
          <w:p w:rsidR="00A043E7" w:rsidRPr="00481991" w:rsidRDefault="00A043E7" w:rsidP="00C67655">
            <w:pPr>
              <w:rPr>
                <w:lang w:eastAsia="lv-LV"/>
              </w:rPr>
            </w:pPr>
            <w:r>
              <w:rPr>
                <w:lang w:eastAsia="lv-LV"/>
              </w:rPr>
              <w:t>Atvilktnes slēdzamas – viens slēdzis trīs atvilktņu aizslēgšanai.</w:t>
            </w:r>
          </w:p>
          <w:p w:rsidR="00C67655" w:rsidRPr="00481991" w:rsidRDefault="00C67655" w:rsidP="00463709">
            <w:r w:rsidRPr="00481991">
              <w:t>Cilindriskas regulējamās</w:t>
            </w:r>
            <w:r w:rsidRPr="00481991">
              <w:rPr>
                <w:color w:val="2E74B5"/>
              </w:rPr>
              <w:t xml:space="preserve"> </w:t>
            </w:r>
            <w:r w:rsidRPr="00463709">
              <w:t xml:space="preserve">metāla </w:t>
            </w:r>
            <w:r w:rsidRPr="00481991">
              <w:t>kājas, kuras var regulēt</w:t>
            </w:r>
            <w:r w:rsidR="008771A7">
              <w:t>.</w:t>
            </w:r>
          </w:p>
        </w:tc>
      </w:tr>
      <w:tr w:rsidR="00A043E7" w:rsidRPr="00063CA8" w:rsidTr="00D15B77">
        <w:tc>
          <w:tcPr>
            <w:tcW w:w="2376" w:type="dxa"/>
            <w:shd w:val="clear" w:color="auto" w:fill="auto"/>
          </w:tcPr>
          <w:p w:rsidR="00A043E7" w:rsidRPr="00481991" w:rsidRDefault="00476FF8" w:rsidP="00A043E7">
            <w:r>
              <w:lastRenderedPageBreak/>
              <w:t>3</w:t>
            </w:r>
            <w:r w:rsidR="00A043E7">
              <w:t xml:space="preserve">. </w:t>
            </w:r>
            <w:r>
              <w:t>(45</w:t>
            </w:r>
            <w:r w:rsidR="00A043E7" w:rsidRPr="00481991">
              <w:t xml:space="preserve">) </w:t>
            </w:r>
          </w:p>
          <w:p w:rsidR="00A043E7" w:rsidRPr="00481991" w:rsidRDefault="00A043E7" w:rsidP="00A043E7">
            <w:r w:rsidRPr="00481991">
              <w:t>Atvilktņu bloks uz riteņiem</w:t>
            </w:r>
            <w:r>
              <w:t xml:space="preserve"> 440</w:t>
            </w:r>
            <w:r w:rsidRPr="00481991">
              <w:t xml:space="preserve"> x 50</w:t>
            </w:r>
            <w:r>
              <w:t>0</w:t>
            </w:r>
            <w:r w:rsidRPr="00481991">
              <w:t xml:space="preserve"> x h61</w:t>
            </w:r>
            <w:r>
              <w:t>0m</w:t>
            </w:r>
            <w:r w:rsidRPr="00481991">
              <w:t>m</w:t>
            </w:r>
          </w:p>
          <w:p w:rsidR="00E92C28" w:rsidRPr="00E92C28" w:rsidRDefault="00E92C28" w:rsidP="0066568B">
            <w:pPr>
              <w:rPr>
                <w:color w:val="FF0000"/>
              </w:rPr>
            </w:pPr>
          </w:p>
        </w:tc>
        <w:tc>
          <w:tcPr>
            <w:tcW w:w="1842" w:type="dxa"/>
            <w:shd w:val="clear" w:color="auto" w:fill="auto"/>
          </w:tcPr>
          <w:p w:rsidR="00A043E7" w:rsidRPr="00481991" w:rsidRDefault="00A84337" w:rsidP="00A043E7">
            <w:pPr>
              <w:rPr>
                <w:sz w:val="20"/>
                <w:szCs w:val="20"/>
              </w:rPr>
            </w:pPr>
            <w:r>
              <w:object w:dxaOrig="8790" w:dyaOrig="9615">
                <v:shape id="_x0000_i1027" type="#_x0000_t75" style="width:80.75pt;height:88.3pt" o:ole="">
                  <v:imagedata r:id="rId15" o:title=""/>
                </v:shape>
                <o:OLEObject Type="Embed" ProgID="PBrush" ShapeID="_x0000_i1027" DrawAspect="Content" ObjectID="_1503927654" r:id="rId16"/>
              </w:object>
            </w:r>
          </w:p>
        </w:tc>
        <w:tc>
          <w:tcPr>
            <w:tcW w:w="700" w:type="dxa"/>
            <w:shd w:val="clear" w:color="auto" w:fill="auto"/>
          </w:tcPr>
          <w:p w:rsidR="00A043E7" w:rsidRPr="00481991" w:rsidRDefault="00A043E7" w:rsidP="00A043E7">
            <w:pPr>
              <w:jc w:val="center"/>
              <w:rPr>
                <w:sz w:val="22"/>
                <w:szCs w:val="22"/>
              </w:rPr>
            </w:pPr>
            <w:r w:rsidRPr="00481991">
              <w:rPr>
                <w:sz w:val="22"/>
                <w:szCs w:val="22"/>
              </w:rPr>
              <w:t>1</w:t>
            </w:r>
          </w:p>
        </w:tc>
        <w:tc>
          <w:tcPr>
            <w:tcW w:w="4829" w:type="dxa"/>
            <w:shd w:val="clear" w:color="auto" w:fill="auto"/>
          </w:tcPr>
          <w:p w:rsidR="00A043E7" w:rsidRPr="00481991" w:rsidRDefault="00A043E7" w:rsidP="00A043E7">
            <w:proofErr w:type="spellStart"/>
            <w:r w:rsidRPr="00481991">
              <w:t>Atviktņu</w:t>
            </w:r>
            <w:proofErr w:type="spellEnd"/>
            <w:r w:rsidRPr="00481991">
              <w:t xml:space="preserve"> bloks </w:t>
            </w:r>
            <w:r w:rsidR="00EA0D91" w:rsidRPr="00481991">
              <w:t>uz riteņiem</w:t>
            </w:r>
            <w:r w:rsidR="00EA0D91">
              <w:t xml:space="preserve"> </w:t>
            </w:r>
            <w:r w:rsidR="00EA0D91" w:rsidRPr="00EA0D91">
              <w:t>ar gumijas pārklājumu</w:t>
            </w:r>
            <w:r w:rsidR="00EA0D91">
              <w:t xml:space="preserve">, </w:t>
            </w:r>
            <w:r w:rsidRPr="00481991">
              <w:t xml:space="preserve">ar </w:t>
            </w:r>
            <w:r w:rsidR="00D14D47">
              <w:t>četrām</w:t>
            </w:r>
            <w:r w:rsidR="00D14D47" w:rsidRPr="00481991">
              <w:t xml:space="preserve">  </w:t>
            </w:r>
            <w:r w:rsidRPr="00481991">
              <w:t xml:space="preserve">izbīdāmām atvilktnēm, ar metāla vadotnēm un neilona veltnīšiem un rokturiem.  Augšējā atvilktne ar atslēgu un </w:t>
            </w:r>
            <w:r w:rsidRPr="00481991">
              <w:rPr>
                <w:color w:val="000000"/>
              </w:rPr>
              <w:t>noņemamo metāla leti kancelejas piederumiem</w:t>
            </w:r>
            <w:r w:rsidRPr="00481991">
              <w:t>.</w:t>
            </w:r>
            <w:r w:rsidRPr="00481991">
              <w:rPr>
                <w:color w:val="C00000"/>
              </w:rPr>
              <w:t xml:space="preserve"> </w:t>
            </w:r>
            <w:r w:rsidRPr="00481991">
              <w:rPr>
                <w:lang w:eastAsia="lv-LV"/>
              </w:rPr>
              <w:t>Rokturi</w:t>
            </w:r>
            <w:r>
              <w:rPr>
                <w:lang w:eastAsia="lv-LV"/>
              </w:rPr>
              <w:t xml:space="preserve"> izgatavoti no metāla</w:t>
            </w:r>
            <w:r w:rsidR="008771A7">
              <w:rPr>
                <w:lang w:eastAsia="lv-LV"/>
              </w:rPr>
              <w:t xml:space="preserve"> </w:t>
            </w:r>
            <w:r w:rsidR="008771A7">
              <w:t>(</w:t>
            </w:r>
            <w:r w:rsidR="008771A7" w:rsidRPr="00481991">
              <w:t>jākoriģē</w:t>
            </w:r>
            <w:r w:rsidR="008771A7">
              <w:t xml:space="preserve"> atbilstoši kabinetā jau esošaji</w:t>
            </w:r>
            <w:r w:rsidR="008771A7" w:rsidRPr="00481991">
              <w:t xml:space="preserve">em </w:t>
            </w:r>
            <w:r w:rsidR="008771A7">
              <w:t>mēbelēm</w:t>
            </w:r>
            <w:r w:rsidRPr="00481991">
              <w:rPr>
                <w:lang w:eastAsia="lv-LV"/>
              </w:rPr>
              <w:t>.</w:t>
            </w:r>
          </w:p>
          <w:p w:rsidR="00A043E7" w:rsidRPr="00481991" w:rsidRDefault="00A043E7" w:rsidP="00A043E7">
            <w:r w:rsidRPr="00481991">
              <w:t>Korpuss un fasādes daļas  n</w:t>
            </w:r>
            <w:r>
              <w:t xml:space="preserve">o laminētas </w:t>
            </w:r>
            <w:proofErr w:type="spellStart"/>
            <w:r>
              <w:t>kokskaidu</w:t>
            </w:r>
            <w:proofErr w:type="spellEnd"/>
            <w:r>
              <w:t xml:space="preserve"> plātnes 18</w:t>
            </w:r>
            <w:r w:rsidRPr="00481991">
              <w:t xml:space="preserve">mm biezumā, </w:t>
            </w:r>
            <w:proofErr w:type="spellStart"/>
            <w:r w:rsidRPr="00481991">
              <w:t>mugursiena</w:t>
            </w:r>
            <w:proofErr w:type="spellEnd"/>
            <w:r w:rsidRPr="00481991">
              <w:t xml:space="preserve">  - 16mm biezumā </w:t>
            </w:r>
            <w:r w:rsidR="00D14D47">
              <w:t>Riekstu krāsā (</w:t>
            </w:r>
            <w:r w:rsidR="00D14D47" w:rsidRPr="00481991">
              <w:t>jākoriģē</w:t>
            </w:r>
            <w:r w:rsidR="00D14D47">
              <w:t xml:space="preserve"> atbilstoši kabinetā jau esošaji</w:t>
            </w:r>
            <w:r w:rsidR="00D14D47" w:rsidRPr="00481991">
              <w:t xml:space="preserve">em </w:t>
            </w:r>
            <w:r w:rsidR="00D14D47">
              <w:t>mēbelēm)</w:t>
            </w:r>
          </w:p>
          <w:p w:rsidR="00A043E7" w:rsidRDefault="00042A54" w:rsidP="00735CEE">
            <w:r>
              <w:rPr>
                <w:lang w:eastAsia="lv-LV"/>
              </w:rPr>
              <w:t>Visas mēbeles redzamās malā</w:t>
            </w:r>
            <w:r w:rsidR="00A043E7" w:rsidRPr="00481991">
              <w:rPr>
                <w:lang w:eastAsia="lv-LV"/>
              </w:rPr>
              <w:t xml:space="preserve">s apstrādātas ar </w:t>
            </w:r>
            <w:r w:rsidR="00D14D47" w:rsidRPr="00D14D47">
              <w:rPr>
                <w:b/>
                <w:lang w:eastAsia="lv-LV"/>
              </w:rPr>
              <w:t>PVC</w:t>
            </w:r>
            <w:r w:rsidR="00A043E7" w:rsidRPr="00481991">
              <w:rPr>
                <w:color w:val="C00000"/>
                <w:lang w:eastAsia="lv-LV"/>
              </w:rPr>
              <w:t xml:space="preserve"> </w:t>
            </w:r>
            <w:r w:rsidR="00A043E7" w:rsidRPr="00481991">
              <w:rPr>
                <w:lang w:eastAsia="lv-LV"/>
              </w:rPr>
              <w:t xml:space="preserve"> apdares malu</w:t>
            </w:r>
            <w:r w:rsidR="00A043E7" w:rsidRPr="00E50CD1">
              <w:t>.</w:t>
            </w:r>
          </w:p>
          <w:p w:rsidR="00735CEE" w:rsidRPr="00481991" w:rsidRDefault="00735CEE" w:rsidP="00735CEE">
            <w:pPr>
              <w:rPr>
                <w:lang w:eastAsia="lv-LV"/>
              </w:rPr>
            </w:pPr>
          </w:p>
        </w:tc>
      </w:tr>
      <w:tr w:rsidR="00D15B77" w:rsidRPr="00063CA8" w:rsidTr="00D15B77">
        <w:tc>
          <w:tcPr>
            <w:tcW w:w="2376" w:type="dxa"/>
            <w:shd w:val="clear" w:color="auto" w:fill="auto"/>
          </w:tcPr>
          <w:p w:rsidR="00D15B77" w:rsidRPr="00481991" w:rsidRDefault="00476FF8" w:rsidP="00D15B77">
            <w:r>
              <w:t>4</w:t>
            </w:r>
            <w:r w:rsidR="00D15B77">
              <w:t xml:space="preserve">. </w:t>
            </w:r>
            <w:r w:rsidR="00D15B77" w:rsidRPr="00481991">
              <w:t>(</w:t>
            </w:r>
            <w:r>
              <w:t>5</w:t>
            </w:r>
            <w:r w:rsidR="00D15B77" w:rsidRPr="00481991">
              <w:t xml:space="preserve">) </w:t>
            </w:r>
          </w:p>
          <w:p w:rsidR="00E92C28" w:rsidRPr="00481991" w:rsidRDefault="00D15B77" w:rsidP="00735CEE">
            <w:r w:rsidRPr="00481991">
              <w:t>Atvilktņu bloks uz riteņiem</w:t>
            </w:r>
            <w:r>
              <w:t xml:space="preserve"> 440</w:t>
            </w:r>
            <w:r w:rsidRPr="00481991">
              <w:t xml:space="preserve"> x 50</w:t>
            </w:r>
            <w:r>
              <w:t>0</w:t>
            </w:r>
            <w:r w:rsidRPr="00481991">
              <w:t xml:space="preserve"> x h61</w:t>
            </w:r>
            <w:r>
              <w:t>0m</w:t>
            </w:r>
            <w:r w:rsidRPr="00481991">
              <w:t>m</w:t>
            </w:r>
          </w:p>
        </w:tc>
        <w:tc>
          <w:tcPr>
            <w:tcW w:w="1842" w:type="dxa"/>
            <w:shd w:val="clear" w:color="auto" w:fill="auto"/>
          </w:tcPr>
          <w:p w:rsidR="00D15B77" w:rsidRPr="00481991" w:rsidRDefault="00C47C0E" w:rsidP="00D15B77">
            <w:pPr>
              <w:rPr>
                <w:sz w:val="20"/>
                <w:szCs w:val="20"/>
              </w:rPr>
            </w:pPr>
            <w:r>
              <w:object w:dxaOrig="8790" w:dyaOrig="9615">
                <v:shape id="_x0000_i1028" type="#_x0000_t75" style="width:80.75pt;height:88.3pt" o:ole="">
                  <v:imagedata r:id="rId15" o:title=""/>
                </v:shape>
                <o:OLEObject Type="Embed" ProgID="PBrush" ShapeID="_x0000_i1028" DrawAspect="Content" ObjectID="_1503927655" r:id="rId17"/>
              </w:object>
            </w:r>
          </w:p>
        </w:tc>
        <w:tc>
          <w:tcPr>
            <w:tcW w:w="700" w:type="dxa"/>
            <w:shd w:val="clear" w:color="auto" w:fill="auto"/>
          </w:tcPr>
          <w:p w:rsidR="00D15B77" w:rsidRPr="00481991" w:rsidRDefault="00735CEE" w:rsidP="00D15B77">
            <w:pPr>
              <w:jc w:val="center"/>
              <w:rPr>
                <w:sz w:val="22"/>
                <w:szCs w:val="22"/>
              </w:rPr>
            </w:pPr>
            <w:r>
              <w:rPr>
                <w:sz w:val="22"/>
                <w:szCs w:val="22"/>
              </w:rPr>
              <w:t>2</w:t>
            </w:r>
          </w:p>
        </w:tc>
        <w:tc>
          <w:tcPr>
            <w:tcW w:w="4829" w:type="dxa"/>
            <w:shd w:val="clear" w:color="auto" w:fill="auto"/>
          </w:tcPr>
          <w:p w:rsidR="00D15B77" w:rsidRPr="00481991" w:rsidRDefault="00D15B77" w:rsidP="00D15B77">
            <w:proofErr w:type="spellStart"/>
            <w:r w:rsidRPr="00481991">
              <w:t>Atviktņu</w:t>
            </w:r>
            <w:proofErr w:type="spellEnd"/>
            <w:r w:rsidRPr="00481991">
              <w:t xml:space="preserve"> bloks </w:t>
            </w:r>
            <w:r w:rsidR="00EA0D91" w:rsidRPr="00481991">
              <w:t>uz riteņiem</w:t>
            </w:r>
            <w:r w:rsidR="00EA0D91">
              <w:t xml:space="preserve"> </w:t>
            </w:r>
            <w:r w:rsidR="00EA0D91" w:rsidRPr="00EA0D91">
              <w:t xml:space="preserve">ar gumijas </w:t>
            </w:r>
            <w:proofErr w:type="spellStart"/>
            <w:r w:rsidR="00EA0D91" w:rsidRPr="00EA0D91">
              <w:t>pārklājumu</w:t>
            </w:r>
            <w:r w:rsidR="00EA0D91">
              <w:t>,</w:t>
            </w:r>
            <w:r w:rsidRPr="00481991">
              <w:t>ar</w:t>
            </w:r>
            <w:proofErr w:type="spellEnd"/>
            <w:r w:rsidRPr="00481991">
              <w:t xml:space="preserve"> </w:t>
            </w:r>
            <w:r w:rsidR="00D14D47">
              <w:t>četrām</w:t>
            </w:r>
            <w:r w:rsidRPr="00481991">
              <w:t xml:space="preserve">  izbīdāmām atvilktnēm, ar metāla vadotnēm un neilona veltnīšiem un rokturiem.  Augšējā atvilktne ar atslēgu un </w:t>
            </w:r>
            <w:r w:rsidRPr="00481991">
              <w:rPr>
                <w:color w:val="000000"/>
              </w:rPr>
              <w:t>noņemamo metāla leti kancelejas piederumiem</w:t>
            </w:r>
            <w:r w:rsidRPr="00481991">
              <w:t>.</w:t>
            </w:r>
            <w:r w:rsidRPr="00481991">
              <w:rPr>
                <w:color w:val="C00000"/>
              </w:rPr>
              <w:t xml:space="preserve"> </w:t>
            </w:r>
            <w:r w:rsidRPr="00481991">
              <w:rPr>
                <w:lang w:eastAsia="lv-LV"/>
              </w:rPr>
              <w:t>Rokturi</w:t>
            </w:r>
            <w:r>
              <w:rPr>
                <w:lang w:eastAsia="lv-LV"/>
              </w:rPr>
              <w:t xml:space="preserve"> izgatavoti no metāla, alumīnija</w:t>
            </w:r>
            <w:r w:rsidRPr="00481991">
              <w:rPr>
                <w:lang w:eastAsia="lv-LV"/>
              </w:rPr>
              <w:t xml:space="preserve"> krāsā.</w:t>
            </w:r>
          </w:p>
          <w:p w:rsidR="00D15B77" w:rsidRPr="00481991" w:rsidRDefault="00D15B77" w:rsidP="00D15B77">
            <w:r w:rsidRPr="00481991">
              <w:t>Korpuss un fasādes daļas  n</w:t>
            </w:r>
            <w:r>
              <w:t xml:space="preserve">o laminētas </w:t>
            </w:r>
            <w:proofErr w:type="spellStart"/>
            <w:r>
              <w:t>kokskaidu</w:t>
            </w:r>
            <w:proofErr w:type="spellEnd"/>
            <w:r>
              <w:t xml:space="preserve"> plātnes 18</w:t>
            </w:r>
            <w:r w:rsidRPr="00481991">
              <w:t xml:space="preserve">mm biezumā, </w:t>
            </w:r>
            <w:proofErr w:type="spellStart"/>
            <w:r w:rsidRPr="00481991">
              <w:t>mugursiena</w:t>
            </w:r>
            <w:proofErr w:type="spellEnd"/>
            <w:r w:rsidRPr="00481991">
              <w:t xml:space="preserve">  - 16mm biezumā</w:t>
            </w:r>
            <w:r w:rsidR="00D14D47">
              <w:t>.</w:t>
            </w:r>
            <w:r w:rsidRPr="00481991">
              <w:t xml:space="preserve"> </w:t>
            </w:r>
            <w:r w:rsidR="00D14D47">
              <w:t>Krāsa atbilstoši kabinetā jau esošaji</w:t>
            </w:r>
            <w:r w:rsidR="00D14D47" w:rsidRPr="00481991">
              <w:t xml:space="preserve">em </w:t>
            </w:r>
            <w:r w:rsidR="00D14D47">
              <w:t>mēbelēm</w:t>
            </w:r>
            <w:r w:rsidRPr="00481991">
              <w:t>.</w:t>
            </w:r>
          </w:p>
          <w:p w:rsidR="00D15B77" w:rsidRDefault="00042A54" w:rsidP="00735CEE">
            <w:r>
              <w:rPr>
                <w:lang w:eastAsia="lv-LV"/>
              </w:rPr>
              <w:t>Visas mēbeles redzamās malā</w:t>
            </w:r>
            <w:r w:rsidR="00D15B77" w:rsidRPr="00481991">
              <w:rPr>
                <w:lang w:eastAsia="lv-LV"/>
              </w:rPr>
              <w:t xml:space="preserve">s apstrādātas ar 2mm biezu </w:t>
            </w:r>
            <w:r w:rsidR="00D15B77" w:rsidRPr="00D14D47">
              <w:rPr>
                <w:b/>
                <w:lang w:eastAsia="lv-LV"/>
              </w:rPr>
              <w:t>ABS</w:t>
            </w:r>
            <w:r w:rsidR="00D15B77" w:rsidRPr="00481991">
              <w:rPr>
                <w:color w:val="C00000"/>
                <w:lang w:eastAsia="lv-LV"/>
              </w:rPr>
              <w:t xml:space="preserve"> </w:t>
            </w:r>
            <w:r w:rsidR="00D15B77" w:rsidRPr="00481991">
              <w:rPr>
                <w:lang w:eastAsia="lv-LV"/>
              </w:rPr>
              <w:t xml:space="preserve"> apdares</w:t>
            </w:r>
            <w:r w:rsidR="00D15B77" w:rsidRPr="00E50CD1">
              <w:t>.</w:t>
            </w:r>
          </w:p>
          <w:p w:rsidR="00735CEE" w:rsidRPr="00481991" w:rsidRDefault="00735CEE" w:rsidP="00735CEE">
            <w:pPr>
              <w:rPr>
                <w:lang w:eastAsia="lv-LV"/>
              </w:rPr>
            </w:pPr>
          </w:p>
        </w:tc>
      </w:tr>
      <w:tr w:rsidR="00E92C28" w:rsidRPr="00063CA8" w:rsidTr="00D15B77">
        <w:tc>
          <w:tcPr>
            <w:tcW w:w="2376" w:type="dxa"/>
            <w:shd w:val="clear" w:color="auto" w:fill="auto"/>
          </w:tcPr>
          <w:p w:rsidR="00E92C28" w:rsidRPr="00481991" w:rsidRDefault="00E92C28" w:rsidP="00E92C28">
            <w:r>
              <w:t>5. (36</w:t>
            </w:r>
            <w:r w:rsidRPr="00481991">
              <w:t xml:space="preserve">) </w:t>
            </w:r>
          </w:p>
          <w:p w:rsidR="00E92C28" w:rsidRPr="00481991" w:rsidRDefault="00E92C28" w:rsidP="00E92C28">
            <w:r w:rsidRPr="00481991">
              <w:t xml:space="preserve">Skapis dokumentu </w:t>
            </w:r>
          </w:p>
          <w:p w:rsidR="00E92C28" w:rsidRPr="00481991" w:rsidRDefault="00E92C28" w:rsidP="00E92C28">
            <w:r w:rsidRPr="00481991">
              <w:t xml:space="preserve">glabāšanai ar durvīm </w:t>
            </w:r>
          </w:p>
          <w:p w:rsidR="00E92C28" w:rsidRDefault="00E92C28" w:rsidP="00E92C28">
            <w:r w:rsidRPr="00481991">
              <w:t>75</w:t>
            </w:r>
            <w:r>
              <w:t>0 x 360</w:t>
            </w:r>
            <w:r w:rsidRPr="00481991">
              <w:t>x h215</w:t>
            </w:r>
            <w:r>
              <w:t>0m</w:t>
            </w:r>
            <w:r w:rsidRPr="00481991">
              <w:t>m</w:t>
            </w:r>
          </w:p>
          <w:p w:rsidR="00E92C28" w:rsidRPr="00E92C28" w:rsidRDefault="00E92C28" w:rsidP="00E92C28">
            <w:pPr>
              <w:rPr>
                <w:color w:val="FF0000"/>
              </w:rPr>
            </w:pPr>
          </w:p>
          <w:p w:rsidR="00E92C28" w:rsidRPr="00481991" w:rsidRDefault="00E92C28" w:rsidP="00E92C28"/>
        </w:tc>
        <w:tc>
          <w:tcPr>
            <w:tcW w:w="1842" w:type="dxa"/>
            <w:shd w:val="clear" w:color="auto" w:fill="auto"/>
          </w:tcPr>
          <w:p w:rsidR="00E92C28" w:rsidRPr="00481991" w:rsidRDefault="00E92C28" w:rsidP="00E92C28">
            <w:r w:rsidRPr="00481991">
              <w:rPr>
                <w:color w:val="0000FF"/>
              </w:rPr>
              <w:fldChar w:fldCharType="begin"/>
            </w:r>
            <w:r w:rsidRPr="00481991">
              <w:rPr>
                <w:color w:val="0000FF"/>
              </w:rPr>
              <w:instrText xml:space="preserve"> INCLUDEPICTURE "http://www.meb.lv/data/img/20120116135438755071_main_zoom.jpg" \* MERGEFORMATINET </w:instrText>
            </w:r>
            <w:r w:rsidRPr="00481991">
              <w:rPr>
                <w:color w:val="0000FF"/>
              </w:rPr>
              <w:fldChar w:fldCharType="separate"/>
            </w:r>
            <w:r w:rsidRPr="00481991">
              <w:rPr>
                <w:color w:val="0000FF"/>
              </w:rPr>
              <w:fldChar w:fldCharType="begin"/>
            </w:r>
            <w:r w:rsidRPr="00481991">
              <w:rPr>
                <w:color w:val="0000FF"/>
              </w:rPr>
              <w:instrText xml:space="preserve"> INCLUDEPICTURE  "http://www.meb.lv/data/img/20120116135438755071_main_zoom.jpg" \* MERGEFORMATINET </w:instrText>
            </w:r>
            <w:r w:rsidRPr="00481991">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Pr>
                <w:color w:val="0000FF"/>
              </w:rPr>
              <w:fldChar w:fldCharType="begin"/>
            </w:r>
            <w:r>
              <w:rPr>
                <w:color w:val="0000FF"/>
              </w:rPr>
              <w:instrText xml:space="preserve"> INCLUDEPICTURE  "http://www.meb.lv/data/img/20120116135438755071_main_zoom.jpg" \* MERGEFORMATINET </w:instrText>
            </w:r>
            <w:r>
              <w:rPr>
                <w:color w:val="0000FF"/>
              </w:rPr>
              <w:fldChar w:fldCharType="separate"/>
            </w:r>
            <w:r w:rsidR="00D079B9">
              <w:rPr>
                <w:color w:val="0000FF"/>
              </w:rPr>
              <w:fldChar w:fldCharType="begin"/>
            </w:r>
            <w:r w:rsidR="00D079B9">
              <w:rPr>
                <w:color w:val="0000FF"/>
              </w:rPr>
              <w:instrText xml:space="preserve"> INCLUDEPICTURE  "http://www.meb.lv/data/img/20120116135438755071_main_zoom.jpg" \* MERGEFORMATINET </w:instrText>
            </w:r>
            <w:r w:rsidR="00D079B9">
              <w:rPr>
                <w:color w:val="0000FF"/>
              </w:rPr>
              <w:fldChar w:fldCharType="separate"/>
            </w:r>
            <w:r w:rsidR="00615239">
              <w:rPr>
                <w:color w:val="0000FF"/>
              </w:rPr>
              <w:fldChar w:fldCharType="begin"/>
            </w:r>
            <w:r w:rsidR="00615239">
              <w:rPr>
                <w:color w:val="0000FF"/>
              </w:rPr>
              <w:instrText xml:space="preserve"> INCLUDEPICTURE  "http://www.meb.lv/data/img/20120116135438755071_main_zoom.jpg" \* MERGEFORMATINET </w:instrText>
            </w:r>
            <w:r w:rsidR="00615239">
              <w:rPr>
                <w:color w:val="0000FF"/>
              </w:rPr>
              <w:fldChar w:fldCharType="separate"/>
            </w:r>
            <w:r w:rsidR="009D35F9">
              <w:rPr>
                <w:color w:val="0000FF"/>
              </w:rPr>
              <w:fldChar w:fldCharType="begin"/>
            </w:r>
            <w:r w:rsidR="009D35F9">
              <w:rPr>
                <w:color w:val="0000FF"/>
              </w:rPr>
              <w:instrText xml:space="preserve"> INCLUDEPICTURE  "http://www.meb.lv/data/img/20120116135438755071_main_zoom.jpg" \* MERGEFORMATINET </w:instrText>
            </w:r>
            <w:r w:rsidR="009D35F9">
              <w:rPr>
                <w:color w:val="0000FF"/>
              </w:rPr>
              <w:fldChar w:fldCharType="separate"/>
            </w:r>
            <w:r w:rsidR="00300BA0">
              <w:rPr>
                <w:color w:val="0000FF"/>
              </w:rPr>
              <w:fldChar w:fldCharType="begin"/>
            </w:r>
            <w:r w:rsidR="00300BA0">
              <w:rPr>
                <w:color w:val="0000FF"/>
              </w:rPr>
              <w:instrText xml:space="preserve"> INCLUDEPICTURE  "http://www.meb.lv/data/img/20120116135438755071_main_zoom.jpg" \* MERGEFORMATINET </w:instrText>
            </w:r>
            <w:r w:rsidR="00300BA0">
              <w:rPr>
                <w:color w:val="0000FF"/>
              </w:rPr>
              <w:fldChar w:fldCharType="separate"/>
            </w:r>
            <w:r w:rsidR="005166B6">
              <w:rPr>
                <w:color w:val="0000FF"/>
              </w:rPr>
              <w:fldChar w:fldCharType="begin"/>
            </w:r>
            <w:r w:rsidR="005166B6">
              <w:rPr>
                <w:color w:val="0000FF"/>
              </w:rPr>
              <w:instrText xml:space="preserve"> INCLUDEPICTURE  "http://www.meb.lv/data/img/20120116135438755071_main_zoom.jpg" \* MERGEFORMATINET </w:instrText>
            </w:r>
            <w:r w:rsidR="005166B6">
              <w:rPr>
                <w:color w:val="0000FF"/>
              </w:rPr>
              <w:fldChar w:fldCharType="separate"/>
            </w:r>
            <w:r w:rsidR="0089343C">
              <w:rPr>
                <w:color w:val="0000FF"/>
              </w:rPr>
              <w:fldChar w:fldCharType="begin"/>
            </w:r>
            <w:r w:rsidR="0089343C">
              <w:rPr>
                <w:color w:val="0000FF"/>
              </w:rPr>
              <w:instrText xml:space="preserve"> INCLUDEPICTURE  "http://www.meb.lv/data/img/20120116135438755071_main_zoom.jpg" \* MERGEFORMATINET </w:instrText>
            </w:r>
            <w:r w:rsidR="0089343C">
              <w:rPr>
                <w:color w:val="0000FF"/>
              </w:rPr>
              <w:fldChar w:fldCharType="separate"/>
            </w:r>
            <w:r w:rsidR="0089343C">
              <w:rPr>
                <w:color w:val="0000FF"/>
              </w:rPr>
              <w:pict w14:anchorId="6ADC9D5C">
                <v:shape id="_x0000_i1029" type="#_x0000_t75" title="&quot;Plaukts 1090+11x2&quot;" style="width:110.2pt;height:139.6pt" o:button="t">
                  <v:imagedata r:id="rId18" r:href="rId19"/>
                </v:shape>
              </w:pict>
            </w:r>
            <w:r w:rsidR="0089343C">
              <w:rPr>
                <w:color w:val="0000FF"/>
              </w:rPr>
              <w:fldChar w:fldCharType="end"/>
            </w:r>
            <w:r w:rsidR="005166B6">
              <w:rPr>
                <w:color w:val="0000FF"/>
              </w:rPr>
              <w:fldChar w:fldCharType="end"/>
            </w:r>
            <w:r w:rsidR="00300BA0">
              <w:rPr>
                <w:color w:val="0000FF"/>
              </w:rPr>
              <w:fldChar w:fldCharType="end"/>
            </w:r>
            <w:r w:rsidR="009D35F9">
              <w:rPr>
                <w:color w:val="0000FF"/>
              </w:rPr>
              <w:fldChar w:fldCharType="end"/>
            </w:r>
            <w:r w:rsidR="00615239">
              <w:rPr>
                <w:color w:val="0000FF"/>
              </w:rPr>
              <w:fldChar w:fldCharType="end"/>
            </w:r>
            <w:r w:rsidR="00D079B9">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sidRPr="00481991">
              <w:rPr>
                <w:color w:val="0000FF"/>
              </w:rPr>
              <w:fldChar w:fldCharType="end"/>
            </w:r>
            <w:r w:rsidRPr="00481991">
              <w:rPr>
                <w:color w:val="0000FF"/>
              </w:rPr>
              <w:fldChar w:fldCharType="end"/>
            </w:r>
          </w:p>
        </w:tc>
        <w:tc>
          <w:tcPr>
            <w:tcW w:w="700" w:type="dxa"/>
            <w:shd w:val="clear" w:color="auto" w:fill="auto"/>
          </w:tcPr>
          <w:p w:rsidR="00E92C28" w:rsidRPr="00481991" w:rsidRDefault="00E92C28" w:rsidP="00E92C28">
            <w:pPr>
              <w:jc w:val="center"/>
              <w:rPr>
                <w:sz w:val="22"/>
                <w:szCs w:val="22"/>
              </w:rPr>
            </w:pPr>
            <w:r>
              <w:rPr>
                <w:sz w:val="22"/>
                <w:szCs w:val="22"/>
              </w:rPr>
              <w:t>1</w:t>
            </w:r>
          </w:p>
        </w:tc>
        <w:tc>
          <w:tcPr>
            <w:tcW w:w="4829" w:type="dxa"/>
            <w:shd w:val="clear" w:color="auto" w:fill="auto"/>
          </w:tcPr>
          <w:p w:rsidR="00E92C28" w:rsidRPr="00481991" w:rsidRDefault="00E92C28" w:rsidP="00E92C28">
            <w:r w:rsidRPr="00481991">
              <w:t xml:space="preserve">Skapis ar </w:t>
            </w:r>
            <w:r w:rsidR="00EA0D91">
              <w:t>pieciem</w:t>
            </w:r>
            <w:r w:rsidRPr="00481991">
              <w:t xml:space="preserve"> iekšējiem plauktiem. Plaukti paredzēti A4 formāta mapju glabāšanai. Attālums starp plauktiem ≈34</w:t>
            </w:r>
            <w:r>
              <w:t>0</w:t>
            </w:r>
            <w:r w:rsidRPr="00481991">
              <w:t>-35</w:t>
            </w:r>
            <w:r>
              <w:t>0m</w:t>
            </w:r>
            <w:r w:rsidRPr="00481991">
              <w:t xml:space="preserve">m. </w:t>
            </w:r>
          </w:p>
          <w:p w:rsidR="00E92C28" w:rsidRPr="00481991" w:rsidRDefault="00E92C28" w:rsidP="00E92C28">
            <w:r w:rsidRPr="00481991">
              <w:t xml:space="preserve">Skapja apakšējā un augšējā daļa slēgta. </w:t>
            </w:r>
            <w:r w:rsidR="00042A54">
              <w:t>Apakšējā</w:t>
            </w:r>
            <w:r w:rsidR="00EA0D91">
              <w:t xml:space="preserve"> </w:t>
            </w:r>
            <w:r w:rsidRPr="00481991">
              <w:t xml:space="preserve">daļa ar </w:t>
            </w:r>
            <w:r w:rsidR="00EA0D91">
              <w:t xml:space="preserve">diviem </w:t>
            </w:r>
            <w:r w:rsidR="00042A54">
              <w:t>plauktiem, augšējā</w:t>
            </w:r>
            <w:r w:rsidR="006F042C">
              <w:t xml:space="preserve"> daļa ar </w:t>
            </w:r>
            <w:r w:rsidRPr="00481991">
              <w:t>vienu plauktu iekšpusē un</w:t>
            </w:r>
            <w:r w:rsidR="006F042C">
              <w:t xml:space="preserve"> katra daļa ar</w:t>
            </w:r>
            <w:r w:rsidRPr="00481991">
              <w:t xml:space="preserve"> divām durvīm. Vidējā plauktu aile vaļēja.</w:t>
            </w:r>
          </w:p>
          <w:p w:rsidR="00E92C28" w:rsidRPr="00481991" w:rsidRDefault="00E92C28" w:rsidP="00E92C28">
            <w:r w:rsidRPr="00481991">
              <w:t>Skapja korpuss no laminēta</w:t>
            </w:r>
            <w:r>
              <w:t>s</w:t>
            </w:r>
            <w:r w:rsidRPr="00481991">
              <w:t xml:space="preserve"> </w:t>
            </w:r>
            <w:proofErr w:type="spellStart"/>
            <w:r w:rsidRPr="00481991">
              <w:t>kokskaidu</w:t>
            </w:r>
            <w:proofErr w:type="spellEnd"/>
            <w:r w:rsidRPr="00481991">
              <w:t xml:space="preserve"> plātnes 18mm biezumā</w:t>
            </w:r>
            <w:r w:rsidR="00300BA0">
              <w:t>,</w:t>
            </w:r>
            <w:r w:rsidRPr="00481991">
              <w:t xml:space="preserve"> </w:t>
            </w:r>
            <w:r w:rsidR="00300BA0">
              <w:t>krāsu jāsaskaņo ar Pasūtītāju</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E92C28" w:rsidRDefault="00042A54" w:rsidP="00E92C28">
            <w:r>
              <w:rPr>
                <w:lang w:eastAsia="lv-LV"/>
              </w:rPr>
              <w:t>Visas mēbeles redzamās malā</w:t>
            </w:r>
            <w:r w:rsidR="00E92C28" w:rsidRPr="00481991">
              <w:rPr>
                <w:lang w:eastAsia="lv-LV"/>
              </w:rPr>
              <w:t xml:space="preserve">s apstrādātas ar 2mm biezu </w:t>
            </w:r>
            <w:r w:rsidR="00E92C28">
              <w:rPr>
                <w:lang w:eastAsia="lv-LV"/>
              </w:rPr>
              <w:t>ABS</w:t>
            </w:r>
            <w:r w:rsidR="00E92C28" w:rsidRPr="00481991">
              <w:rPr>
                <w:color w:val="C00000"/>
                <w:lang w:eastAsia="lv-LV"/>
              </w:rPr>
              <w:t xml:space="preserve"> </w:t>
            </w:r>
            <w:r w:rsidR="00E92C28" w:rsidRPr="00481991">
              <w:rPr>
                <w:lang w:eastAsia="lv-LV"/>
              </w:rPr>
              <w:t xml:space="preserve">apdares malu </w:t>
            </w:r>
            <w:r w:rsidR="00E92C28">
              <w:t xml:space="preserve">esošajam </w:t>
            </w:r>
            <w:r w:rsidR="00E92C28" w:rsidRPr="00E50CD1">
              <w:t xml:space="preserve">mēbeles virsmām pieskaņotā tonī. </w:t>
            </w:r>
          </w:p>
          <w:p w:rsidR="00E92C28" w:rsidRPr="00481991" w:rsidRDefault="00E92C28" w:rsidP="00E92C28">
            <w:pPr>
              <w:rPr>
                <w:lang w:eastAsia="lv-LV"/>
              </w:rPr>
            </w:pPr>
            <w:r w:rsidRPr="00481991">
              <w:rPr>
                <w:lang w:eastAsia="lv-LV"/>
              </w:rPr>
              <w:t>Rokturi izgatavoti no metāla, alumīnij</w:t>
            </w:r>
            <w:r>
              <w:rPr>
                <w:lang w:eastAsia="lv-LV"/>
              </w:rPr>
              <w:t>a</w:t>
            </w:r>
            <w:r w:rsidRPr="00481991">
              <w:rPr>
                <w:lang w:eastAsia="lv-LV"/>
              </w:rPr>
              <w:t xml:space="preserve"> krāsā, starp to stiprinājumu centrālajām daļām attālums ne mazāks par 128mm.</w:t>
            </w:r>
          </w:p>
          <w:p w:rsidR="00E92C28" w:rsidRDefault="00E92C28" w:rsidP="00E92C28">
            <w:r w:rsidRPr="00481991">
              <w:t>Pamatne ar līmeņošanas kājām. Cilindriskas regulējamās</w:t>
            </w:r>
            <w:r w:rsidRPr="00481991">
              <w:rPr>
                <w:color w:val="2E74B5"/>
              </w:rPr>
              <w:t xml:space="preserve"> </w:t>
            </w:r>
            <w:r w:rsidRPr="00481991">
              <w:t>k</w:t>
            </w:r>
            <w:r>
              <w:t>ājas, kuras var regulēt vismaz 10</w:t>
            </w:r>
            <w:r w:rsidRPr="00481991">
              <w:t>mm augstumā, ar alumīnija krās</w:t>
            </w:r>
            <w:r>
              <w:t>a</w:t>
            </w:r>
            <w:r w:rsidRPr="00481991">
              <w:t>s pārklājumu.</w:t>
            </w:r>
          </w:p>
          <w:p w:rsidR="005B759C" w:rsidRPr="00481991" w:rsidRDefault="005B759C" w:rsidP="00E92C28"/>
        </w:tc>
      </w:tr>
    </w:tbl>
    <w:p w:rsidR="005B759C" w:rsidRDefault="005B759C"/>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700"/>
        <w:gridCol w:w="4829"/>
      </w:tblGrid>
      <w:tr w:rsidR="00E92C28" w:rsidRPr="001E1D0A" w:rsidTr="00476FF8">
        <w:tc>
          <w:tcPr>
            <w:tcW w:w="2376" w:type="dxa"/>
            <w:shd w:val="clear" w:color="auto" w:fill="auto"/>
          </w:tcPr>
          <w:p w:rsidR="00E92C28" w:rsidRPr="00481991" w:rsidRDefault="00E92C28" w:rsidP="00E92C28">
            <w:r>
              <w:lastRenderedPageBreak/>
              <w:t>6. (36</w:t>
            </w:r>
            <w:r w:rsidRPr="00481991">
              <w:t xml:space="preserve">) </w:t>
            </w:r>
          </w:p>
          <w:p w:rsidR="00E92C28" w:rsidRPr="00481991" w:rsidRDefault="00E92C28" w:rsidP="00E92C28">
            <w:r w:rsidRPr="00481991">
              <w:t xml:space="preserve">Virsdrēbju skapis </w:t>
            </w:r>
          </w:p>
          <w:p w:rsidR="00E92C28" w:rsidRDefault="00E92C28" w:rsidP="00E92C28">
            <w:r w:rsidRPr="00481991">
              <w:t>80</w:t>
            </w:r>
            <w:r>
              <w:t>0</w:t>
            </w:r>
            <w:r w:rsidRPr="00481991">
              <w:t xml:space="preserve"> x 4</w:t>
            </w:r>
            <w:r w:rsidR="00062AD3">
              <w:t>8</w:t>
            </w:r>
            <w:r>
              <w:t>0</w:t>
            </w:r>
            <w:r w:rsidRPr="00481991">
              <w:t>x h215</w:t>
            </w:r>
            <w:r>
              <w:t>0mm</w:t>
            </w:r>
          </w:p>
          <w:p w:rsidR="00E92C28" w:rsidRPr="00E92C28" w:rsidRDefault="00E92C28" w:rsidP="00735CEE">
            <w:pPr>
              <w:rPr>
                <w:color w:val="FF0000"/>
              </w:rPr>
            </w:pPr>
          </w:p>
        </w:tc>
        <w:tc>
          <w:tcPr>
            <w:tcW w:w="1842" w:type="dxa"/>
            <w:shd w:val="clear" w:color="auto" w:fill="auto"/>
          </w:tcPr>
          <w:p w:rsidR="00E92C28" w:rsidRPr="00481991" w:rsidRDefault="0089343C" w:rsidP="00E92C28">
            <w:hyperlink r:id="rId20" w:history="1">
              <w:r w:rsidR="00E92C28" w:rsidRPr="00481991">
                <w:rPr>
                  <w:rFonts w:ascii="Arial" w:hAnsi="Arial" w:cs="Arial"/>
                  <w:color w:val="09829F"/>
                  <w:sz w:val="18"/>
                  <w:szCs w:val="18"/>
                </w:rPr>
                <w:fldChar w:fldCharType="begin"/>
              </w:r>
              <w:r w:rsidR="00E92C28" w:rsidRPr="00481991">
                <w:rPr>
                  <w:rFonts w:ascii="Arial" w:hAnsi="Arial" w:cs="Arial"/>
                  <w:color w:val="09829F"/>
                  <w:sz w:val="18"/>
                  <w:szCs w:val="18"/>
                </w:rPr>
                <w:instrText xml:space="preserve"> INCLUDEPICTURE "http://mebeles.lv/userfiles/Image/db_katalogs/c154/.thumb_DrebjuSkapis1045(700x700).jpg" \* MERGEFORMATINET </w:instrText>
              </w:r>
              <w:r w:rsidR="00E92C28" w:rsidRPr="00481991">
                <w:rPr>
                  <w:rFonts w:ascii="Arial" w:hAnsi="Arial" w:cs="Arial"/>
                  <w:color w:val="09829F"/>
                  <w:sz w:val="18"/>
                  <w:szCs w:val="18"/>
                </w:rPr>
                <w:fldChar w:fldCharType="separate"/>
              </w:r>
              <w:r w:rsidR="00E92C28" w:rsidRPr="00481991">
                <w:rPr>
                  <w:rFonts w:ascii="Arial" w:hAnsi="Arial" w:cs="Arial"/>
                  <w:color w:val="09829F"/>
                  <w:sz w:val="18"/>
                  <w:szCs w:val="18"/>
                </w:rPr>
                <w:fldChar w:fldCharType="begin"/>
              </w:r>
              <w:r w:rsidR="00E92C28" w:rsidRPr="00481991">
                <w:rPr>
                  <w:rFonts w:ascii="Arial" w:hAnsi="Arial" w:cs="Arial"/>
                  <w:color w:val="09829F"/>
                  <w:sz w:val="18"/>
                  <w:szCs w:val="18"/>
                </w:rPr>
                <w:instrText xml:space="preserve"> INCLUDEPICTURE  "http://mebeles.lv/userfiles/Image/db_katalogs/c154/.thumb_DrebjuSkapis1045(700x700).jpg" \* MERGEFORMATINET </w:instrText>
              </w:r>
              <w:r w:rsidR="00E92C28" w:rsidRPr="00481991">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E92C28">
                <w:rPr>
                  <w:rFonts w:ascii="Arial" w:hAnsi="Arial" w:cs="Arial"/>
                  <w:color w:val="09829F"/>
                  <w:sz w:val="18"/>
                  <w:szCs w:val="18"/>
                </w:rPr>
                <w:fldChar w:fldCharType="begin"/>
              </w:r>
              <w:r w:rsidR="00E92C28">
                <w:rPr>
                  <w:rFonts w:ascii="Arial" w:hAnsi="Arial" w:cs="Arial"/>
                  <w:color w:val="09829F"/>
                  <w:sz w:val="18"/>
                  <w:szCs w:val="18"/>
                </w:rPr>
                <w:instrText xml:space="preserve"> INCLUDEPICTURE  "http://mebeles.lv/userfiles/Image/db_katalogs/c154/.thumb_DrebjuSkapis1045(700x700).jpg" \* MERGEFORMATINET </w:instrText>
              </w:r>
              <w:r w:rsidR="00E92C28">
                <w:rPr>
                  <w:rFonts w:ascii="Arial" w:hAnsi="Arial" w:cs="Arial"/>
                  <w:color w:val="09829F"/>
                  <w:sz w:val="18"/>
                  <w:szCs w:val="18"/>
                </w:rPr>
                <w:fldChar w:fldCharType="separate"/>
              </w:r>
              <w:r w:rsidR="00D079B9">
                <w:rPr>
                  <w:rFonts w:ascii="Arial" w:hAnsi="Arial" w:cs="Arial"/>
                  <w:color w:val="09829F"/>
                  <w:sz w:val="18"/>
                  <w:szCs w:val="18"/>
                </w:rPr>
                <w:fldChar w:fldCharType="begin"/>
              </w:r>
              <w:r w:rsidR="00D079B9">
                <w:rPr>
                  <w:rFonts w:ascii="Arial" w:hAnsi="Arial" w:cs="Arial"/>
                  <w:color w:val="09829F"/>
                  <w:sz w:val="18"/>
                  <w:szCs w:val="18"/>
                </w:rPr>
                <w:instrText xml:space="preserve"> INCLUDEPICTURE  "http://mebeles.lv/userfiles/Image/db_katalogs/c154/.thumb_DrebjuSkapis1045(700x700).jpg" \* MERGEFORMATINET </w:instrText>
              </w:r>
              <w:r w:rsidR="00D079B9">
                <w:rPr>
                  <w:rFonts w:ascii="Arial" w:hAnsi="Arial" w:cs="Arial"/>
                  <w:color w:val="09829F"/>
                  <w:sz w:val="18"/>
                  <w:szCs w:val="18"/>
                </w:rPr>
                <w:fldChar w:fldCharType="separate"/>
              </w:r>
              <w:r w:rsidR="00615239">
                <w:rPr>
                  <w:rFonts w:ascii="Arial" w:hAnsi="Arial" w:cs="Arial"/>
                  <w:color w:val="09829F"/>
                  <w:sz w:val="18"/>
                  <w:szCs w:val="18"/>
                </w:rPr>
                <w:fldChar w:fldCharType="begin"/>
              </w:r>
              <w:r w:rsidR="00615239">
                <w:rPr>
                  <w:rFonts w:ascii="Arial" w:hAnsi="Arial" w:cs="Arial"/>
                  <w:color w:val="09829F"/>
                  <w:sz w:val="18"/>
                  <w:szCs w:val="18"/>
                </w:rPr>
                <w:instrText xml:space="preserve"> INCLUDEPICTURE  "http://mebeles.lv/userfiles/Image/db_katalogs/c154/.thumb_DrebjuSkapis1045(700x700).jpg" \* MERGEFORMATINET </w:instrText>
              </w:r>
              <w:r w:rsidR="00615239">
                <w:rPr>
                  <w:rFonts w:ascii="Arial" w:hAnsi="Arial" w:cs="Arial"/>
                  <w:color w:val="09829F"/>
                  <w:sz w:val="18"/>
                  <w:szCs w:val="18"/>
                </w:rPr>
                <w:fldChar w:fldCharType="separate"/>
              </w:r>
              <w:r w:rsidR="009D35F9">
                <w:rPr>
                  <w:rFonts w:ascii="Arial" w:hAnsi="Arial" w:cs="Arial"/>
                  <w:color w:val="09829F"/>
                  <w:sz w:val="18"/>
                  <w:szCs w:val="18"/>
                </w:rPr>
                <w:fldChar w:fldCharType="begin"/>
              </w:r>
              <w:r w:rsidR="009D35F9">
                <w:rPr>
                  <w:rFonts w:ascii="Arial" w:hAnsi="Arial" w:cs="Arial"/>
                  <w:color w:val="09829F"/>
                  <w:sz w:val="18"/>
                  <w:szCs w:val="18"/>
                </w:rPr>
                <w:instrText xml:space="preserve"> INCLUDEPICTURE  "http://mebeles.lv/userfiles/Image/db_katalogs/c154/.thumb_DrebjuSkapis1045(700x700).jpg" \* MERGEFORMATINET </w:instrText>
              </w:r>
              <w:r w:rsidR="009D35F9">
                <w:rPr>
                  <w:rFonts w:ascii="Arial" w:hAnsi="Arial" w:cs="Arial"/>
                  <w:color w:val="09829F"/>
                  <w:sz w:val="18"/>
                  <w:szCs w:val="18"/>
                </w:rPr>
                <w:fldChar w:fldCharType="separate"/>
              </w:r>
              <w:r w:rsidR="00300BA0">
                <w:rPr>
                  <w:rFonts w:ascii="Arial" w:hAnsi="Arial" w:cs="Arial"/>
                  <w:color w:val="09829F"/>
                  <w:sz w:val="18"/>
                  <w:szCs w:val="18"/>
                </w:rPr>
                <w:fldChar w:fldCharType="begin"/>
              </w:r>
              <w:r w:rsidR="00300BA0">
                <w:rPr>
                  <w:rFonts w:ascii="Arial" w:hAnsi="Arial" w:cs="Arial"/>
                  <w:color w:val="09829F"/>
                  <w:sz w:val="18"/>
                  <w:szCs w:val="18"/>
                </w:rPr>
                <w:instrText xml:space="preserve"> INCLUDEPICTURE  "http://mebeles.lv/userfiles/Image/db_katalogs/c154/.thumb_DrebjuSkapis1045(700x700).jpg" \* MERGEFORMATINET </w:instrText>
              </w:r>
              <w:r w:rsidR="00300BA0">
                <w:rPr>
                  <w:rFonts w:ascii="Arial" w:hAnsi="Arial" w:cs="Arial"/>
                  <w:color w:val="09829F"/>
                  <w:sz w:val="18"/>
                  <w:szCs w:val="18"/>
                </w:rPr>
                <w:fldChar w:fldCharType="separate"/>
              </w:r>
              <w:r w:rsidR="005166B6">
                <w:rPr>
                  <w:rFonts w:ascii="Arial" w:hAnsi="Arial" w:cs="Arial"/>
                  <w:color w:val="09829F"/>
                  <w:sz w:val="18"/>
                  <w:szCs w:val="18"/>
                </w:rPr>
                <w:fldChar w:fldCharType="begin"/>
              </w:r>
              <w:r w:rsidR="005166B6">
                <w:rPr>
                  <w:rFonts w:ascii="Arial" w:hAnsi="Arial" w:cs="Arial"/>
                  <w:color w:val="09829F"/>
                  <w:sz w:val="18"/>
                  <w:szCs w:val="18"/>
                </w:rPr>
                <w:instrText xml:space="preserve"> INCLUDEPICTURE  "http://mebeles.lv/userfiles/Image/db_katalogs/c154/.thumb_DrebjuSkapis1045(700x700).jpg" \* MERGEFORMATINET </w:instrText>
              </w:r>
              <w:r w:rsidR="005166B6">
                <w:rPr>
                  <w:rFonts w:ascii="Arial" w:hAnsi="Arial" w:cs="Arial"/>
                  <w:color w:val="09829F"/>
                  <w:sz w:val="18"/>
                  <w:szCs w:val="18"/>
                </w:rPr>
                <w:fldChar w:fldCharType="separate"/>
              </w:r>
              <w:r>
                <w:rPr>
                  <w:rFonts w:ascii="Arial" w:hAnsi="Arial" w:cs="Arial"/>
                  <w:color w:val="09829F"/>
                  <w:sz w:val="18"/>
                  <w:szCs w:val="18"/>
                </w:rPr>
                <w:fldChar w:fldCharType="begin"/>
              </w:r>
              <w:r>
                <w:rPr>
                  <w:rFonts w:ascii="Arial" w:hAnsi="Arial" w:cs="Arial"/>
                  <w:color w:val="09829F"/>
                  <w:sz w:val="18"/>
                  <w:szCs w:val="18"/>
                </w:rPr>
                <w:instrText xml:space="preserve"> INCLUDEPICTURE  "http://mebeles.lv/userfiles/Image/db_katalogs/c154/.thumb_DrebjuSkapis1045(700x700).jpg" \* MERGEFORMATINET </w:instrText>
              </w:r>
              <w:r>
                <w:rPr>
                  <w:rFonts w:ascii="Arial" w:hAnsi="Arial" w:cs="Arial"/>
                  <w:color w:val="09829F"/>
                  <w:sz w:val="18"/>
                  <w:szCs w:val="18"/>
                </w:rPr>
                <w:fldChar w:fldCharType="separate"/>
              </w:r>
              <w:r>
                <w:rPr>
                  <w:rFonts w:ascii="Arial" w:hAnsi="Arial" w:cs="Arial"/>
                  <w:color w:val="09829F"/>
                  <w:sz w:val="18"/>
                  <w:szCs w:val="18"/>
                </w:rPr>
                <w:pict>
                  <v:shape id="_x0000_i1030" type="#_x0000_t75" alt="Biroja Skapis 1045+15" style="width:90.8pt;height:90.8pt" o:button="t">
                    <v:imagedata r:id="rId21" r:href="rId22"/>
                  </v:shape>
                </w:pict>
              </w:r>
              <w:r>
                <w:rPr>
                  <w:rFonts w:ascii="Arial" w:hAnsi="Arial" w:cs="Arial"/>
                  <w:color w:val="09829F"/>
                  <w:sz w:val="18"/>
                  <w:szCs w:val="18"/>
                </w:rPr>
                <w:fldChar w:fldCharType="end"/>
              </w:r>
              <w:r w:rsidR="005166B6">
                <w:rPr>
                  <w:rFonts w:ascii="Arial" w:hAnsi="Arial" w:cs="Arial"/>
                  <w:color w:val="09829F"/>
                  <w:sz w:val="18"/>
                  <w:szCs w:val="18"/>
                </w:rPr>
                <w:fldChar w:fldCharType="end"/>
              </w:r>
              <w:r w:rsidR="00300BA0">
                <w:rPr>
                  <w:rFonts w:ascii="Arial" w:hAnsi="Arial" w:cs="Arial"/>
                  <w:color w:val="09829F"/>
                  <w:sz w:val="18"/>
                  <w:szCs w:val="18"/>
                </w:rPr>
                <w:fldChar w:fldCharType="end"/>
              </w:r>
              <w:r w:rsidR="009D35F9">
                <w:rPr>
                  <w:rFonts w:ascii="Arial" w:hAnsi="Arial" w:cs="Arial"/>
                  <w:color w:val="09829F"/>
                  <w:sz w:val="18"/>
                  <w:szCs w:val="18"/>
                </w:rPr>
                <w:fldChar w:fldCharType="end"/>
              </w:r>
              <w:r w:rsidR="00615239">
                <w:rPr>
                  <w:rFonts w:ascii="Arial" w:hAnsi="Arial" w:cs="Arial"/>
                  <w:color w:val="09829F"/>
                  <w:sz w:val="18"/>
                  <w:szCs w:val="18"/>
                </w:rPr>
                <w:fldChar w:fldCharType="end"/>
              </w:r>
              <w:r w:rsidR="00D079B9">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Pr>
                  <w:rFonts w:ascii="Arial" w:hAnsi="Arial" w:cs="Arial"/>
                  <w:color w:val="09829F"/>
                  <w:sz w:val="18"/>
                  <w:szCs w:val="18"/>
                </w:rPr>
                <w:fldChar w:fldCharType="end"/>
              </w:r>
              <w:r w:rsidR="00E92C28" w:rsidRPr="00481991">
                <w:rPr>
                  <w:rFonts w:ascii="Arial" w:hAnsi="Arial" w:cs="Arial"/>
                  <w:color w:val="09829F"/>
                  <w:sz w:val="18"/>
                  <w:szCs w:val="18"/>
                </w:rPr>
                <w:fldChar w:fldCharType="end"/>
              </w:r>
              <w:r w:rsidR="00E92C28" w:rsidRPr="00481991">
                <w:rPr>
                  <w:rFonts w:ascii="Arial" w:hAnsi="Arial" w:cs="Arial"/>
                  <w:color w:val="09829F"/>
                  <w:sz w:val="18"/>
                  <w:szCs w:val="18"/>
                </w:rPr>
                <w:fldChar w:fldCharType="end"/>
              </w:r>
            </w:hyperlink>
          </w:p>
        </w:tc>
        <w:tc>
          <w:tcPr>
            <w:tcW w:w="700" w:type="dxa"/>
            <w:shd w:val="clear" w:color="auto" w:fill="auto"/>
          </w:tcPr>
          <w:p w:rsidR="00E92C28" w:rsidRPr="00481991" w:rsidRDefault="00E92C28" w:rsidP="00E92C28">
            <w:pPr>
              <w:jc w:val="center"/>
              <w:rPr>
                <w:sz w:val="22"/>
                <w:szCs w:val="22"/>
              </w:rPr>
            </w:pPr>
            <w:r>
              <w:rPr>
                <w:sz w:val="22"/>
                <w:szCs w:val="22"/>
              </w:rPr>
              <w:t>1</w:t>
            </w:r>
          </w:p>
        </w:tc>
        <w:tc>
          <w:tcPr>
            <w:tcW w:w="4829" w:type="dxa"/>
            <w:shd w:val="clear" w:color="auto" w:fill="auto"/>
          </w:tcPr>
          <w:p w:rsidR="00E92C28" w:rsidRPr="00481991" w:rsidRDefault="00E92C28" w:rsidP="00E92C28">
            <w:r w:rsidRPr="00481991">
              <w:t>Skapis ar divām durvīm un vienu plauktu skapja augšdaļā. Zem plaukta metāla stienis drēbēm un spogul</w:t>
            </w:r>
            <w:r>
              <w:t>i</w:t>
            </w:r>
            <w:r w:rsidRPr="00481991">
              <w:t>s skapja durvīs.</w:t>
            </w:r>
          </w:p>
          <w:p w:rsidR="00E92C28" w:rsidRPr="00481991" w:rsidRDefault="00E92C28" w:rsidP="00E92C28">
            <w:r w:rsidRPr="00481991">
              <w:t xml:space="preserve">Durvis aizslēdzamas. </w:t>
            </w:r>
          </w:p>
          <w:p w:rsidR="00E92C28" w:rsidRPr="00481991" w:rsidRDefault="00E92C28" w:rsidP="00E92C28">
            <w:r w:rsidRPr="00481991">
              <w:t>Skapja korpuss n</w:t>
            </w:r>
            <w:r>
              <w:t xml:space="preserve">o laminētas </w:t>
            </w:r>
            <w:proofErr w:type="spellStart"/>
            <w:r>
              <w:t>kokskaidu</w:t>
            </w:r>
            <w:proofErr w:type="spellEnd"/>
            <w:r>
              <w:t xml:space="preserve"> plātnes 18</w:t>
            </w:r>
            <w:r w:rsidRPr="00481991">
              <w:t>mm biezumā</w:t>
            </w:r>
            <w:r w:rsidR="00300BA0">
              <w:t>,</w:t>
            </w:r>
            <w:r w:rsidRPr="00481991">
              <w:t xml:space="preserve"> </w:t>
            </w:r>
            <w:r w:rsidR="00300BA0">
              <w:t>krāsu jāsaskaņo ar Pasūtītāju</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E92C28" w:rsidRDefault="00042A54" w:rsidP="00E92C28">
            <w:r>
              <w:rPr>
                <w:lang w:eastAsia="lv-LV"/>
              </w:rPr>
              <w:t>Visas mēbeles redzamās malā</w:t>
            </w:r>
            <w:r w:rsidR="00E92C28" w:rsidRPr="00481991">
              <w:rPr>
                <w:lang w:eastAsia="lv-LV"/>
              </w:rPr>
              <w:t xml:space="preserve">s apstrādātas ar 2mm biezu </w:t>
            </w:r>
            <w:r w:rsidR="00E92C28">
              <w:rPr>
                <w:lang w:eastAsia="lv-LV"/>
              </w:rPr>
              <w:t>ABS</w:t>
            </w:r>
            <w:r w:rsidR="00E92C28" w:rsidRPr="00481991">
              <w:rPr>
                <w:color w:val="C00000"/>
                <w:lang w:eastAsia="lv-LV"/>
              </w:rPr>
              <w:t xml:space="preserve"> </w:t>
            </w:r>
            <w:r>
              <w:rPr>
                <w:lang w:eastAsia="lv-LV"/>
              </w:rPr>
              <w:t>apdares malu</w:t>
            </w:r>
            <w:r w:rsidR="00E92C28" w:rsidRPr="00E50CD1">
              <w:t xml:space="preserve">. </w:t>
            </w:r>
          </w:p>
          <w:p w:rsidR="00E92C28" w:rsidRPr="00481991" w:rsidRDefault="00E92C28" w:rsidP="00E92C28">
            <w:pPr>
              <w:rPr>
                <w:lang w:eastAsia="lv-LV"/>
              </w:rPr>
            </w:pPr>
            <w:r w:rsidRPr="00481991">
              <w:rPr>
                <w:lang w:eastAsia="lv-LV"/>
              </w:rPr>
              <w:t>Rokturi</w:t>
            </w:r>
            <w:r>
              <w:rPr>
                <w:lang w:eastAsia="lv-LV"/>
              </w:rPr>
              <w:t xml:space="preserve"> izgatavoti no metāla, alumīnija</w:t>
            </w:r>
            <w:r w:rsidRPr="00481991">
              <w:rPr>
                <w:lang w:eastAsia="lv-LV"/>
              </w:rPr>
              <w:t xml:space="preserve"> krāsā, starp to stiprinājumu centrālajām daļām attālums ne mazāks par 128mm.</w:t>
            </w:r>
          </w:p>
          <w:p w:rsidR="00E92C28" w:rsidRDefault="00E92C28" w:rsidP="00E92C28">
            <w:r w:rsidRPr="00481991">
              <w:t>Pamatne ar līmeņošanas kājām. Cilindriskas regulējamās</w:t>
            </w:r>
            <w:r w:rsidRPr="00481991">
              <w:rPr>
                <w:color w:val="2E74B5"/>
              </w:rPr>
              <w:t xml:space="preserve"> </w:t>
            </w:r>
            <w:r w:rsidRPr="00481991">
              <w:t>k</w:t>
            </w:r>
            <w:r>
              <w:t>ājas, kuras var regulēt vismaz 10mm augstumā, ar alumīnija krāsa</w:t>
            </w:r>
            <w:r w:rsidRPr="00481991">
              <w:t>s pārklājumu.</w:t>
            </w:r>
          </w:p>
          <w:p w:rsidR="005B759C" w:rsidRPr="00481991" w:rsidRDefault="005B759C" w:rsidP="00E92C28"/>
        </w:tc>
      </w:tr>
      <w:tr w:rsidR="00DF0D6C" w:rsidRPr="00063CA8" w:rsidTr="00D15B77">
        <w:tc>
          <w:tcPr>
            <w:tcW w:w="2376" w:type="dxa"/>
            <w:shd w:val="clear" w:color="auto" w:fill="auto"/>
          </w:tcPr>
          <w:p w:rsidR="00DF0D6C" w:rsidRDefault="00DF0D6C" w:rsidP="00DF0D6C">
            <w:pPr>
              <w:rPr>
                <w:color w:val="44546A" w:themeColor="text2"/>
              </w:rPr>
            </w:pPr>
            <w:r w:rsidRPr="00DF0D6C">
              <w:t xml:space="preserve">7. (36) </w:t>
            </w:r>
          </w:p>
          <w:p w:rsidR="00DF0D6C" w:rsidRDefault="00DF0D6C" w:rsidP="00DF0D6C">
            <w:r w:rsidRPr="00DF0D6C">
              <w:t xml:space="preserve">Skapis </w:t>
            </w:r>
          </w:p>
          <w:p w:rsidR="00DF0D6C" w:rsidRDefault="00DF0D6C" w:rsidP="00DF0D6C">
            <w:r>
              <w:t>400x 360x h750</w:t>
            </w:r>
          </w:p>
          <w:p w:rsidR="0009211C" w:rsidRDefault="0009211C" w:rsidP="00DF0D6C"/>
        </w:tc>
        <w:tc>
          <w:tcPr>
            <w:tcW w:w="1842" w:type="dxa"/>
            <w:shd w:val="clear" w:color="auto" w:fill="auto"/>
          </w:tcPr>
          <w:p w:rsidR="00DF0D6C" w:rsidRPr="002D45D0" w:rsidRDefault="00DF0D6C" w:rsidP="00DF0D6C"/>
        </w:tc>
        <w:tc>
          <w:tcPr>
            <w:tcW w:w="700" w:type="dxa"/>
            <w:shd w:val="clear" w:color="auto" w:fill="auto"/>
          </w:tcPr>
          <w:p w:rsidR="00DF0D6C" w:rsidRPr="00481991" w:rsidRDefault="00FA0338" w:rsidP="00DF0D6C">
            <w:pPr>
              <w:jc w:val="center"/>
              <w:rPr>
                <w:sz w:val="22"/>
                <w:szCs w:val="22"/>
              </w:rPr>
            </w:pPr>
            <w:r>
              <w:rPr>
                <w:sz w:val="22"/>
                <w:szCs w:val="22"/>
              </w:rPr>
              <w:t>1</w:t>
            </w:r>
          </w:p>
        </w:tc>
        <w:tc>
          <w:tcPr>
            <w:tcW w:w="4829" w:type="dxa"/>
            <w:shd w:val="clear" w:color="auto" w:fill="auto"/>
          </w:tcPr>
          <w:p w:rsidR="00DF0D6C" w:rsidRDefault="00FA0338" w:rsidP="00FA0338">
            <w:r w:rsidRPr="00481991">
              <w:t>Skapis</w:t>
            </w:r>
            <w:r>
              <w:t xml:space="preserve"> ar </w:t>
            </w:r>
            <w:r w:rsidRPr="00806181">
              <w:t>durvīm</w:t>
            </w:r>
            <w:r>
              <w:t xml:space="preserve"> skapja augstumā un vienu iekšējo plauktu.</w:t>
            </w:r>
          </w:p>
          <w:p w:rsidR="00FA0338" w:rsidRPr="00481991" w:rsidRDefault="00FA0338" w:rsidP="00FA0338">
            <w:r w:rsidRPr="00481991">
              <w:t>Skapja korpuss n</w:t>
            </w:r>
            <w:r>
              <w:t xml:space="preserve">o laminētas </w:t>
            </w:r>
            <w:proofErr w:type="spellStart"/>
            <w:r>
              <w:t>kokskaidu</w:t>
            </w:r>
            <w:proofErr w:type="spellEnd"/>
            <w:r>
              <w:t xml:space="preserve"> plātnes 18</w:t>
            </w:r>
            <w:r w:rsidRPr="00481991">
              <w:t>mm biezumā</w:t>
            </w:r>
            <w:r w:rsidR="00300BA0">
              <w:t>,</w:t>
            </w:r>
            <w:r w:rsidRPr="00481991">
              <w:t xml:space="preserve"> </w:t>
            </w:r>
            <w:r w:rsidR="00300BA0">
              <w:t>krāsu jāsaskaņo ar Pasūtītāju</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FA0338" w:rsidRDefault="00042A54" w:rsidP="00FA0338">
            <w:r>
              <w:rPr>
                <w:lang w:eastAsia="lv-LV"/>
              </w:rPr>
              <w:t>Visas mēbeles redzamās malā</w:t>
            </w:r>
            <w:r w:rsidR="00FA0338" w:rsidRPr="00481991">
              <w:rPr>
                <w:lang w:eastAsia="lv-LV"/>
              </w:rPr>
              <w:t xml:space="preserve">s apstrādātas ar 2mm biezu </w:t>
            </w:r>
            <w:r w:rsidR="00FA0338">
              <w:rPr>
                <w:lang w:eastAsia="lv-LV"/>
              </w:rPr>
              <w:t>ABS</w:t>
            </w:r>
            <w:r w:rsidR="00FA0338" w:rsidRPr="00481991">
              <w:rPr>
                <w:color w:val="C00000"/>
                <w:lang w:eastAsia="lv-LV"/>
              </w:rPr>
              <w:t xml:space="preserve"> </w:t>
            </w:r>
            <w:r w:rsidR="00FA0338" w:rsidRPr="00481991">
              <w:rPr>
                <w:lang w:eastAsia="lv-LV"/>
              </w:rPr>
              <w:t>apdares malu</w:t>
            </w:r>
            <w:r w:rsidR="00FA0338" w:rsidRPr="00E50CD1">
              <w:t xml:space="preserve">. </w:t>
            </w:r>
          </w:p>
          <w:p w:rsidR="00FA0338" w:rsidRDefault="00FA0338" w:rsidP="00FA0338">
            <w:r w:rsidRPr="00481991">
              <w:rPr>
                <w:lang w:eastAsia="lv-LV"/>
              </w:rPr>
              <w:t>Rokturi</w:t>
            </w:r>
            <w:r>
              <w:rPr>
                <w:lang w:eastAsia="lv-LV"/>
              </w:rPr>
              <w:t>s izgatavots no metāla, alumīnija krāsā.</w:t>
            </w:r>
          </w:p>
          <w:p w:rsidR="00FA0338" w:rsidRDefault="00FA0338" w:rsidP="00FA0338">
            <w:r w:rsidRPr="00481991">
              <w:t>Pamatne ar līmeņošanas kājām. Cilindriskas regulējamās</w:t>
            </w:r>
            <w:r w:rsidRPr="00481991">
              <w:rPr>
                <w:color w:val="2E74B5"/>
              </w:rPr>
              <w:t xml:space="preserve"> </w:t>
            </w:r>
            <w:r w:rsidRPr="00481991">
              <w:t>k</w:t>
            </w:r>
            <w:r>
              <w:t>ājas, kuras var regulēt vismaz 10mm augstumā, ar alumīnija krāsa</w:t>
            </w:r>
            <w:r w:rsidRPr="00481991">
              <w:t>s pārklājumu.</w:t>
            </w:r>
          </w:p>
          <w:p w:rsidR="005B759C" w:rsidRPr="00481991" w:rsidRDefault="005B759C" w:rsidP="00FA0338"/>
        </w:tc>
      </w:tr>
      <w:tr w:rsidR="00FA0338" w:rsidRPr="00063CA8" w:rsidTr="00D15B77">
        <w:tc>
          <w:tcPr>
            <w:tcW w:w="2376" w:type="dxa"/>
            <w:shd w:val="clear" w:color="auto" w:fill="auto"/>
          </w:tcPr>
          <w:p w:rsidR="00FA0338" w:rsidRPr="00481991" w:rsidRDefault="00FA0338" w:rsidP="00FA0338">
            <w:r>
              <w:t xml:space="preserve">8. (36) </w:t>
            </w:r>
            <w:r w:rsidRPr="00481991">
              <w:t xml:space="preserve">Skapis dokumentu </w:t>
            </w:r>
          </w:p>
          <w:p w:rsidR="00FA0338" w:rsidRPr="00481991" w:rsidRDefault="00FA0338" w:rsidP="00FA0338">
            <w:r w:rsidRPr="00481991">
              <w:t xml:space="preserve">glabāšanai ar durvīm </w:t>
            </w:r>
          </w:p>
          <w:p w:rsidR="00FA0338" w:rsidRDefault="00FA0338" w:rsidP="00FA0338">
            <w:r>
              <w:t>800 x 360</w:t>
            </w:r>
            <w:r w:rsidRPr="00481991">
              <w:t>x h</w:t>
            </w:r>
            <w:r>
              <w:t>1560m</w:t>
            </w:r>
            <w:r w:rsidRPr="00481991">
              <w:t>m</w:t>
            </w:r>
          </w:p>
          <w:p w:rsidR="00FA0338" w:rsidRDefault="00FA0338" w:rsidP="005B759C"/>
        </w:tc>
        <w:tc>
          <w:tcPr>
            <w:tcW w:w="1842" w:type="dxa"/>
            <w:shd w:val="clear" w:color="auto" w:fill="auto"/>
          </w:tcPr>
          <w:p w:rsidR="00FA0338" w:rsidRDefault="00FA0338" w:rsidP="00FA0338">
            <w:pPr>
              <w:rPr>
                <w:rFonts w:ascii="Arial" w:hAnsi="Arial" w:cs="Arial"/>
                <w:noProof/>
                <w:color w:val="0000FF"/>
                <w:sz w:val="27"/>
                <w:szCs w:val="27"/>
                <w:lang w:eastAsia="lv-LV"/>
              </w:rPr>
            </w:pPr>
          </w:p>
        </w:tc>
        <w:tc>
          <w:tcPr>
            <w:tcW w:w="700" w:type="dxa"/>
            <w:shd w:val="clear" w:color="auto" w:fill="auto"/>
          </w:tcPr>
          <w:p w:rsidR="00FA0338" w:rsidRDefault="00FA0338" w:rsidP="00FA0338">
            <w:pPr>
              <w:jc w:val="center"/>
              <w:rPr>
                <w:sz w:val="22"/>
                <w:szCs w:val="22"/>
              </w:rPr>
            </w:pPr>
            <w:r>
              <w:rPr>
                <w:sz w:val="22"/>
                <w:szCs w:val="22"/>
              </w:rPr>
              <w:t>2</w:t>
            </w:r>
          </w:p>
        </w:tc>
        <w:tc>
          <w:tcPr>
            <w:tcW w:w="4829" w:type="dxa"/>
            <w:shd w:val="clear" w:color="auto" w:fill="auto"/>
          </w:tcPr>
          <w:p w:rsidR="00FA0338" w:rsidRDefault="00FA0338" w:rsidP="00FA0338">
            <w:r w:rsidRPr="00481991">
              <w:t xml:space="preserve">Skapis ar </w:t>
            </w:r>
            <w:r w:rsidR="00042A54">
              <w:t>divām</w:t>
            </w:r>
            <w:r>
              <w:t xml:space="preserve"> durvīm un </w:t>
            </w:r>
            <w:r w:rsidRPr="00481991">
              <w:t>četriem iekšējiem plauktiem. Plaukti paredzēti A4 formāta mapju glabāšanai. Attālums starp plauktiem ≈34</w:t>
            </w:r>
            <w:r>
              <w:t>0</w:t>
            </w:r>
            <w:r w:rsidRPr="00481991">
              <w:t>-35</w:t>
            </w:r>
            <w:r>
              <w:t>0m</w:t>
            </w:r>
            <w:r w:rsidRPr="00481991">
              <w:t xml:space="preserve">m. </w:t>
            </w:r>
          </w:p>
          <w:p w:rsidR="007F10C8" w:rsidRPr="00481991" w:rsidRDefault="007F10C8" w:rsidP="00FA0338">
            <w:r>
              <w:t>Vien</w:t>
            </w:r>
            <w:r w:rsidR="00042A54">
              <w:t>a</w:t>
            </w:r>
            <w:r>
              <w:t>s durvis no matēta stikla.</w:t>
            </w:r>
          </w:p>
          <w:p w:rsidR="00FA0338" w:rsidRPr="00481991" w:rsidRDefault="00FA0338" w:rsidP="00FA0338">
            <w:r w:rsidRPr="00481991">
              <w:t xml:space="preserve">Skapja korpuss </w:t>
            </w:r>
            <w:r w:rsidR="00042A54">
              <w:t>un otrā</w:t>
            </w:r>
            <w:r w:rsidR="007F10C8">
              <w:t xml:space="preserve">s durvis </w:t>
            </w:r>
            <w:r w:rsidRPr="00481991">
              <w:t>no laminēta</w:t>
            </w:r>
            <w:r>
              <w:t>s</w:t>
            </w:r>
            <w:r w:rsidRPr="00481991">
              <w:t xml:space="preserve"> </w:t>
            </w:r>
            <w:proofErr w:type="spellStart"/>
            <w:r w:rsidRPr="00481991">
              <w:t>kokskaidu</w:t>
            </w:r>
            <w:proofErr w:type="spellEnd"/>
            <w:r w:rsidRPr="00481991">
              <w:t xml:space="preserve"> plātnes 18mm biezumā</w:t>
            </w:r>
            <w:r w:rsidR="00300BA0">
              <w:t>,</w:t>
            </w:r>
            <w:r w:rsidRPr="00481991">
              <w:t xml:space="preserve"> </w:t>
            </w:r>
            <w:r w:rsidR="00300BA0">
              <w:t>krāsu jāsaskaņo ar Pasūtītāju</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FA0338" w:rsidRDefault="00042A54" w:rsidP="00FA0338">
            <w:r>
              <w:rPr>
                <w:lang w:eastAsia="lv-LV"/>
              </w:rPr>
              <w:t>Visas mēbeles redzamās malā</w:t>
            </w:r>
            <w:r w:rsidR="00FA0338" w:rsidRPr="00481991">
              <w:rPr>
                <w:lang w:eastAsia="lv-LV"/>
              </w:rPr>
              <w:t xml:space="preserve">s apstrādātas ar 2mm biezu </w:t>
            </w:r>
            <w:r w:rsidR="00FA0338">
              <w:rPr>
                <w:lang w:eastAsia="lv-LV"/>
              </w:rPr>
              <w:t>ABS</w:t>
            </w:r>
            <w:r w:rsidR="00FA0338" w:rsidRPr="00481991">
              <w:rPr>
                <w:color w:val="C00000"/>
                <w:lang w:eastAsia="lv-LV"/>
              </w:rPr>
              <w:t xml:space="preserve"> </w:t>
            </w:r>
            <w:r w:rsidR="00FA0338" w:rsidRPr="00481991">
              <w:rPr>
                <w:lang w:eastAsia="lv-LV"/>
              </w:rPr>
              <w:t>apdares malu</w:t>
            </w:r>
            <w:r w:rsidR="00FA0338" w:rsidRPr="00E50CD1">
              <w:t xml:space="preserve">. </w:t>
            </w:r>
          </w:p>
          <w:p w:rsidR="00FA0338" w:rsidRPr="00481991" w:rsidRDefault="00FA0338" w:rsidP="00FA0338">
            <w:pPr>
              <w:rPr>
                <w:lang w:eastAsia="lv-LV"/>
              </w:rPr>
            </w:pPr>
            <w:r w:rsidRPr="00481991">
              <w:rPr>
                <w:lang w:eastAsia="lv-LV"/>
              </w:rPr>
              <w:t>Rokturi izgatavoti no metāla, alumīnij</w:t>
            </w:r>
            <w:r>
              <w:rPr>
                <w:lang w:eastAsia="lv-LV"/>
              </w:rPr>
              <w:t>a</w:t>
            </w:r>
            <w:r w:rsidRPr="00481991">
              <w:rPr>
                <w:lang w:eastAsia="lv-LV"/>
              </w:rPr>
              <w:t xml:space="preserve"> krāsā, starp to stiprinājumu centrālajām daļām attālums ne mazāks par 128mm.</w:t>
            </w:r>
          </w:p>
          <w:p w:rsidR="00FA0338" w:rsidRDefault="00FA0338" w:rsidP="00FA0338">
            <w:r w:rsidRPr="00481991">
              <w:t>Pamatne ar līmeņošanas kājām. Cilindriskas regulējamās</w:t>
            </w:r>
            <w:r w:rsidRPr="00481991">
              <w:rPr>
                <w:color w:val="2E74B5"/>
              </w:rPr>
              <w:t xml:space="preserve"> </w:t>
            </w:r>
            <w:r w:rsidRPr="00481991">
              <w:t>k</w:t>
            </w:r>
            <w:r>
              <w:t>ājas, kuras var regulēt vismaz 10</w:t>
            </w:r>
            <w:r w:rsidRPr="00481991">
              <w:t>mm augstumā, ar alumīnija krās</w:t>
            </w:r>
            <w:r>
              <w:t>a</w:t>
            </w:r>
            <w:r w:rsidRPr="00481991">
              <w:t>s pārklājumu.</w:t>
            </w:r>
          </w:p>
          <w:p w:rsidR="005B759C" w:rsidRPr="00481991" w:rsidRDefault="005B759C" w:rsidP="00FA0338"/>
        </w:tc>
      </w:tr>
    </w:tbl>
    <w:p w:rsidR="005B759C" w:rsidRDefault="005B759C"/>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700"/>
        <w:gridCol w:w="4829"/>
      </w:tblGrid>
      <w:tr w:rsidR="007F10C8" w:rsidRPr="00063CA8" w:rsidTr="00D15B77">
        <w:tc>
          <w:tcPr>
            <w:tcW w:w="2376" w:type="dxa"/>
            <w:shd w:val="clear" w:color="auto" w:fill="auto"/>
          </w:tcPr>
          <w:p w:rsidR="007F10C8" w:rsidRDefault="007F10C8" w:rsidP="007F10C8">
            <w:pPr>
              <w:rPr>
                <w:color w:val="44546A" w:themeColor="text2"/>
              </w:rPr>
            </w:pPr>
            <w:r>
              <w:lastRenderedPageBreak/>
              <w:t xml:space="preserve">9. (36) </w:t>
            </w:r>
          </w:p>
          <w:p w:rsidR="007F10C8" w:rsidRPr="00481991" w:rsidRDefault="007F10C8" w:rsidP="007F10C8">
            <w:r w:rsidRPr="00481991">
              <w:t xml:space="preserve">Skapis dokumentu </w:t>
            </w:r>
          </w:p>
          <w:p w:rsidR="007F10C8" w:rsidRPr="00481991" w:rsidRDefault="007F10C8" w:rsidP="007F10C8">
            <w:r w:rsidRPr="00481991">
              <w:t>glabāšanai ar durvīm</w:t>
            </w:r>
            <w:r>
              <w:t xml:space="preserve"> un atvilktnēm</w:t>
            </w:r>
            <w:r w:rsidRPr="00481991">
              <w:t xml:space="preserve"> </w:t>
            </w:r>
          </w:p>
          <w:p w:rsidR="007F10C8" w:rsidRDefault="007F10C8" w:rsidP="007F10C8">
            <w:r>
              <w:t>450 x 400</w:t>
            </w:r>
            <w:r w:rsidRPr="00481991">
              <w:t>x h</w:t>
            </w:r>
            <w:r>
              <w:t>1800m</w:t>
            </w:r>
            <w:r w:rsidRPr="00481991">
              <w:t>m</w:t>
            </w:r>
          </w:p>
          <w:p w:rsidR="002D45D0" w:rsidRDefault="002D45D0" w:rsidP="005B759C"/>
        </w:tc>
        <w:tc>
          <w:tcPr>
            <w:tcW w:w="1842" w:type="dxa"/>
            <w:shd w:val="clear" w:color="auto" w:fill="auto"/>
          </w:tcPr>
          <w:p w:rsidR="007F10C8" w:rsidRDefault="007F10C8" w:rsidP="007F10C8"/>
        </w:tc>
        <w:tc>
          <w:tcPr>
            <w:tcW w:w="700" w:type="dxa"/>
            <w:shd w:val="clear" w:color="auto" w:fill="auto"/>
          </w:tcPr>
          <w:p w:rsidR="007F10C8" w:rsidRDefault="007F10C8" w:rsidP="007F10C8">
            <w:pPr>
              <w:jc w:val="center"/>
              <w:rPr>
                <w:sz w:val="22"/>
                <w:szCs w:val="22"/>
              </w:rPr>
            </w:pPr>
            <w:r>
              <w:rPr>
                <w:sz w:val="22"/>
                <w:szCs w:val="22"/>
              </w:rPr>
              <w:t>2</w:t>
            </w:r>
          </w:p>
        </w:tc>
        <w:tc>
          <w:tcPr>
            <w:tcW w:w="4829" w:type="dxa"/>
            <w:shd w:val="clear" w:color="auto" w:fill="auto"/>
          </w:tcPr>
          <w:p w:rsidR="007F10C8" w:rsidRPr="00481991" w:rsidRDefault="007F10C8" w:rsidP="007F10C8">
            <w:r w:rsidRPr="00481991">
              <w:t xml:space="preserve">Skapis ar </w:t>
            </w:r>
            <w:r w:rsidR="00042A54">
              <w:t>trim izbīdāmā</w:t>
            </w:r>
            <w:r>
              <w:t>m atvilktnēm,  diviem</w:t>
            </w:r>
            <w:r w:rsidRPr="00481991">
              <w:t xml:space="preserve"> iekšējiem plauktiem. Plaukti paredzēti A4 formāta mapju glabāšanai. Attālums starp plauktiem ≈34</w:t>
            </w:r>
            <w:r>
              <w:t>0</w:t>
            </w:r>
            <w:r w:rsidRPr="00481991">
              <w:t>-35</w:t>
            </w:r>
            <w:r>
              <w:t>0m</w:t>
            </w:r>
            <w:r w:rsidRPr="00481991">
              <w:t xml:space="preserve">m. </w:t>
            </w:r>
          </w:p>
          <w:p w:rsidR="007F10C8" w:rsidRPr="00481991" w:rsidRDefault="007F10C8" w:rsidP="007F10C8">
            <w:r w:rsidRPr="00481991">
              <w:t>Skapja apakšējā</w:t>
            </w:r>
            <w:r>
              <w:t xml:space="preserve"> daļa no tri</w:t>
            </w:r>
            <w:r w:rsidR="00042A54">
              <w:t>m izbīdāmā</w:t>
            </w:r>
            <w:r>
              <w:t xml:space="preserve">m atvilktnēm </w:t>
            </w:r>
            <w:r w:rsidR="006F042C" w:rsidRPr="00481991">
              <w:t>≈</w:t>
            </w:r>
            <w:r>
              <w:t xml:space="preserve">200mm augstumā, </w:t>
            </w:r>
            <w:r w:rsidRPr="00481991">
              <w:t xml:space="preserve">augšējā daļa </w:t>
            </w:r>
            <w:r>
              <w:t>ar vienu plauktu</w:t>
            </w:r>
            <w:r w:rsidR="00042A54">
              <w:t>,</w:t>
            </w:r>
            <w:r>
              <w:t xml:space="preserve"> </w:t>
            </w:r>
            <w:r w:rsidRPr="00481991">
              <w:t>slēgta</w:t>
            </w:r>
            <w:r w:rsidR="00FB71B8">
              <w:t xml:space="preserve"> ar durvīm</w:t>
            </w:r>
            <w:r w:rsidRPr="00481991">
              <w:t>. Vidējā plauktu aile vaļēja.</w:t>
            </w:r>
          </w:p>
          <w:p w:rsidR="007F10C8" w:rsidRPr="00481991" w:rsidRDefault="007F10C8" w:rsidP="007F10C8">
            <w:r w:rsidRPr="00481991">
              <w:t>Skapja korpuss no laminēta</w:t>
            </w:r>
            <w:r>
              <w:t>s</w:t>
            </w:r>
            <w:r w:rsidRPr="00481991">
              <w:t xml:space="preserve"> </w:t>
            </w:r>
            <w:proofErr w:type="spellStart"/>
            <w:r w:rsidRPr="00481991">
              <w:t>kokskaidu</w:t>
            </w:r>
            <w:proofErr w:type="spellEnd"/>
            <w:r w:rsidRPr="00481991">
              <w:t xml:space="preserve"> plātnes 18mm biezumā</w:t>
            </w:r>
            <w:r w:rsidR="00300BA0">
              <w:t>,</w:t>
            </w:r>
            <w:r w:rsidRPr="00481991">
              <w:t xml:space="preserve"> </w:t>
            </w:r>
            <w:r w:rsidR="00300BA0">
              <w:t>krāsu jāsaskaņo ar Pasūtītāju</w:t>
            </w:r>
            <w:r w:rsidR="00300BA0" w:rsidRPr="00481991">
              <w:t xml:space="preserve"> </w:t>
            </w:r>
            <w:r w:rsidRPr="00481991">
              <w:t xml:space="preserve">krāsā.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7F10C8" w:rsidRDefault="00042A54" w:rsidP="007F10C8">
            <w:r>
              <w:rPr>
                <w:lang w:eastAsia="lv-LV"/>
              </w:rPr>
              <w:t>Visas mēbeles redzamās mala</w:t>
            </w:r>
            <w:r w:rsidR="007F10C8" w:rsidRPr="00481991">
              <w:rPr>
                <w:lang w:eastAsia="lv-LV"/>
              </w:rPr>
              <w:t xml:space="preserve">s apstrādātas ar 2mm biezu </w:t>
            </w:r>
            <w:r w:rsidR="007F10C8">
              <w:rPr>
                <w:lang w:eastAsia="lv-LV"/>
              </w:rPr>
              <w:t>ABS</w:t>
            </w:r>
            <w:r w:rsidR="007F10C8" w:rsidRPr="00481991">
              <w:rPr>
                <w:color w:val="C00000"/>
                <w:lang w:eastAsia="lv-LV"/>
              </w:rPr>
              <w:t xml:space="preserve"> </w:t>
            </w:r>
            <w:r w:rsidR="007F10C8" w:rsidRPr="00481991">
              <w:rPr>
                <w:lang w:eastAsia="lv-LV"/>
              </w:rPr>
              <w:t>apdares malu</w:t>
            </w:r>
            <w:r w:rsidR="007F10C8" w:rsidRPr="00E50CD1">
              <w:t xml:space="preserve">. </w:t>
            </w:r>
          </w:p>
          <w:p w:rsidR="007F10C8" w:rsidRPr="00481991" w:rsidRDefault="007F10C8" w:rsidP="007F10C8">
            <w:pPr>
              <w:rPr>
                <w:lang w:eastAsia="lv-LV"/>
              </w:rPr>
            </w:pPr>
            <w:r w:rsidRPr="00481991">
              <w:rPr>
                <w:lang w:eastAsia="lv-LV"/>
              </w:rPr>
              <w:t>Rokturi</w:t>
            </w:r>
            <w:r w:rsidR="00FB71B8">
              <w:rPr>
                <w:lang w:eastAsia="lv-LV"/>
              </w:rPr>
              <w:t>s</w:t>
            </w:r>
            <w:r w:rsidRPr="00481991">
              <w:rPr>
                <w:lang w:eastAsia="lv-LV"/>
              </w:rPr>
              <w:t xml:space="preserve"> izgata</w:t>
            </w:r>
            <w:r w:rsidR="00FB71B8">
              <w:rPr>
                <w:lang w:eastAsia="lv-LV"/>
              </w:rPr>
              <w:t>vots</w:t>
            </w:r>
            <w:r w:rsidRPr="00481991">
              <w:rPr>
                <w:lang w:eastAsia="lv-LV"/>
              </w:rPr>
              <w:t xml:space="preserve"> no metāla, alumīnij</w:t>
            </w:r>
            <w:r>
              <w:rPr>
                <w:lang w:eastAsia="lv-LV"/>
              </w:rPr>
              <w:t>a</w:t>
            </w:r>
            <w:r w:rsidR="00042A54">
              <w:rPr>
                <w:lang w:eastAsia="lv-LV"/>
              </w:rPr>
              <w:t xml:space="preserve"> krāsā.</w:t>
            </w:r>
          </w:p>
          <w:p w:rsidR="007F10C8" w:rsidRDefault="007F10C8" w:rsidP="007F10C8">
            <w:r w:rsidRPr="00481991">
              <w:t>Pamatne ar līmeņošanas kājām. Cilindriskas regulējamās</w:t>
            </w:r>
            <w:r w:rsidRPr="00481991">
              <w:rPr>
                <w:color w:val="2E74B5"/>
              </w:rPr>
              <w:t xml:space="preserve"> </w:t>
            </w:r>
            <w:r w:rsidRPr="00481991">
              <w:t>k</w:t>
            </w:r>
            <w:r>
              <w:t>ājas, kuras var regulēt vismaz 10</w:t>
            </w:r>
            <w:r w:rsidRPr="00481991">
              <w:t>mm augstumā, ar alumīnija krās</w:t>
            </w:r>
            <w:r>
              <w:t>a</w:t>
            </w:r>
            <w:r w:rsidRPr="00481991">
              <w:t>s pārklājumu.</w:t>
            </w:r>
          </w:p>
          <w:p w:rsidR="005B759C" w:rsidRPr="00481991" w:rsidRDefault="005B759C" w:rsidP="007F10C8"/>
        </w:tc>
      </w:tr>
      <w:tr w:rsidR="007F10C8" w:rsidRPr="00063CA8" w:rsidTr="00D15B77">
        <w:tc>
          <w:tcPr>
            <w:tcW w:w="2376" w:type="dxa"/>
            <w:shd w:val="clear" w:color="auto" w:fill="auto"/>
          </w:tcPr>
          <w:p w:rsidR="007F10C8" w:rsidRDefault="00FB71B8" w:rsidP="007F10C8">
            <w:r>
              <w:t xml:space="preserve">10. (36) </w:t>
            </w:r>
          </w:p>
          <w:p w:rsidR="00FB71B8" w:rsidRDefault="00FB71B8" w:rsidP="00FB71B8">
            <w:r>
              <w:t>Rakstāmgalds</w:t>
            </w:r>
          </w:p>
          <w:p w:rsidR="00FB71B8" w:rsidRDefault="00FB71B8" w:rsidP="00FB71B8">
            <w:r>
              <w:t>1700 (1710) x 700 (600)x h740 mm</w:t>
            </w:r>
          </w:p>
          <w:p w:rsidR="00FB71B8" w:rsidRDefault="00FB71B8" w:rsidP="005B759C"/>
        </w:tc>
        <w:tc>
          <w:tcPr>
            <w:tcW w:w="1842" w:type="dxa"/>
            <w:shd w:val="clear" w:color="auto" w:fill="auto"/>
          </w:tcPr>
          <w:p w:rsidR="007F10C8" w:rsidRDefault="0066568B" w:rsidP="007F10C8">
            <w:r>
              <w:rPr>
                <w:noProof/>
                <w:lang w:eastAsia="lv-LV"/>
              </w:rPr>
              <w:drawing>
                <wp:anchor distT="0" distB="0" distL="114300" distR="114300" simplePos="0" relativeHeight="251658240" behindDoc="0" locked="0" layoutInCell="1" allowOverlap="1" wp14:anchorId="0AF83A23" wp14:editId="6FDB169F">
                  <wp:simplePos x="0" y="0"/>
                  <wp:positionH relativeFrom="column">
                    <wp:posOffset>-52098</wp:posOffset>
                  </wp:positionH>
                  <wp:positionV relativeFrom="paragraph">
                    <wp:posOffset>72031</wp:posOffset>
                  </wp:positionV>
                  <wp:extent cx="1120775" cy="2353310"/>
                  <wp:effectExtent l="0" t="0" r="317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jpg"/>
                          <pic:cNvPicPr/>
                        </pic:nvPicPr>
                        <pic:blipFill rotWithShape="1">
                          <a:blip r:embed="rId23" cstate="print">
                            <a:extLst>
                              <a:ext uri="{28A0092B-C50C-407E-A947-70E740481C1C}">
                                <a14:useLocalDpi xmlns:a14="http://schemas.microsoft.com/office/drawing/2010/main" val="0"/>
                              </a:ext>
                            </a:extLst>
                          </a:blip>
                          <a:srcRect l="13420" r="13803"/>
                          <a:stretch/>
                        </pic:blipFill>
                        <pic:spPr bwMode="auto">
                          <a:xfrm>
                            <a:off x="0" y="0"/>
                            <a:ext cx="1120775"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0" w:type="dxa"/>
            <w:shd w:val="clear" w:color="auto" w:fill="auto"/>
          </w:tcPr>
          <w:p w:rsidR="007F10C8" w:rsidRDefault="00FB71B8" w:rsidP="007F10C8">
            <w:pPr>
              <w:jc w:val="center"/>
              <w:rPr>
                <w:sz w:val="22"/>
                <w:szCs w:val="22"/>
              </w:rPr>
            </w:pPr>
            <w:r>
              <w:rPr>
                <w:sz w:val="22"/>
                <w:szCs w:val="22"/>
              </w:rPr>
              <w:t>2</w:t>
            </w:r>
          </w:p>
        </w:tc>
        <w:tc>
          <w:tcPr>
            <w:tcW w:w="4829" w:type="dxa"/>
            <w:shd w:val="clear" w:color="auto" w:fill="auto"/>
          </w:tcPr>
          <w:p w:rsidR="00A1000F" w:rsidRDefault="00042A54" w:rsidP="00A1000F">
            <w:r>
              <w:t>Divi galdi pielāgoti viens otra</w:t>
            </w:r>
            <w:r w:rsidR="00A1000F">
              <w:t xml:space="preserve">m pretī. </w:t>
            </w:r>
          </w:p>
          <w:p w:rsidR="00A1000F" w:rsidRDefault="00A1000F" w:rsidP="00A1000F">
            <w:r>
              <w:t xml:space="preserve">Galda virsmas priekšpuse liekta. </w:t>
            </w:r>
            <w:r w:rsidR="00DA4673">
              <w:t xml:space="preserve">Vienam galdam </w:t>
            </w:r>
            <w:r w:rsidR="00DA4673" w:rsidRPr="00FC061D">
              <w:t>labajā pusē</w:t>
            </w:r>
            <w:r w:rsidR="00DA4673">
              <w:t xml:space="preserve">, otram </w:t>
            </w:r>
            <w:r w:rsidR="00495695">
              <w:t>kreisajā</w:t>
            </w:r>
            <w:r w:rsidR="00DA4673" w:rsidRPr="00FC061D">
              <w:t xml:space="preserve"> pusē</w:t>
            </w:r>
            <w:r w:rsidR="00DA4673">
              <w:t xml:space="preserve"> </w:t>
            </w:r>
            <w:r w:rsidR="00DA4673" w:rsidRPr="00FC061D">
              <w:t>liekta</w:t>
            </w:r>
            <w:r w:rsidR="00DA4673">
              <w:t>.</w:t>
            </w:r>
          </w:p>
          <w:p w:rsidR="00A1000F" w:rsidRDefault="00FB71B8" w:rsidP="00FB71B8">
            <w:pPr>
              <w:rPr>
                <w:lang w:eastAsia="lv-LV"/>
              </w:rPr>
            </w:pPr>
            <w:r w:rsidRPr="00481991">
              <w:t>Galda virsma izgatavota n</w:t>
            </w:r>
            <w:r>
              <w:t xml:space="preserve">o laminētas </w:t>
            </w:r>
            <w:proofErr w:type="spellStart"/>
            <w:r>
              <w:t>kokskaidu</w:t>
            </w:r>
            <w:proofErr w:type="spellEnd"/>
            <w:r>
              <w:t xml:space="preserve"> plātnes 25</w:t>
            </w:r>
            <w:r w:rsidRPr="00481991">
              <w:t>mm biezumā</w:t>
            </w:r>
            <w:r w:rsidR="00300BA0">
              <w:t>,</w:t>
            </w:r>
            <w:r>
              <w:t xml:space="preserve"> </w:t>
            </w:r>
            <w:r w:rsidR="00D9339A">
              <w:t>krāsu jāsaskaņo ar Pasūtītāju</w:t>
            </w:r>
            <w:r>
              <w:t xml:space="preserve">. </w:t>
            </w:r>
            <w:r w:rsidRPr="00481991">
              <w:rPr>
                <w:lang w:eastAsia="lv-LV"/>
              </w:rPr>
              <w:t xml:space="preserve">Visas mēbeles </w:t>
            </w:r>
            <w:r w:rsidR="00042A54">
              <w:rPr>
                <w:lang w:eastAsia="lv-LV"/>
              </w:rPr>
              <w:t>redzamās malā</w:t>
            </w:r>
            <w:r>
              <w:rPr>
                <w:lang w:eastAsia="lv-LV"/>
              </w:rPr>
              <w:t>s apstrādātas ar 2</w:t>
            </w:r>
            <w:r w:rsidRPr="00481991">
              <w:rPr>
                <w:lang w:eastAsia="lv-LV"/>
              </w:rPr>
              <w:t xml:space="preserve">mm biezu </w:t>
            </w:r>
            <w:r>
              <w:rPr>
                <w:lang w:eastAsia="lv-LV"/>
              </w:rPr>
              <w:t>ABS</w:t>
            </w:r>
            <w:r w:rsidRPr="00481991">
              <w:rPr>
                <w:color w:val="C00000"/>
                <w:lang w:eastAsia="lv-LV"/>
              </w:rPr>
              <w:t xml:space="preserve"> </w:t>
            </w:r>
            <w:r w:rsidRPr="00481991">
              <w:rPr>
                <w:lang w:eastAsia="lv-LV"/>
              </w:rPr>
              <w:t>apdares malu</w:t>
            </w:r>
            <w:r w:rsidRPr="00E50CD1">
              <w:t>.</w:t>
            </w:r>
            <w:r>
              <w:rPr>
                <w:lang w:eastAsia="lv-LV"/>
              </w:rPr>
              <w:t xml:space="preserve"> </w:t>
            </w:r>
          </w:p>
          <w:p w:rsidR="00DA4673" w:rsidRPr="006D6B92" w:rsidRDefault="00DA4673" w:rsidP="00DA4673">
            <w:r w:rsidRPr="00FC061D">
              <w:t xml:space="preserve">Galda virsma balstās uz </w:t>
            </w:r>
            <w:r w:rsidR="000F65F8">
              <w:t>četrām</w:t>
            </w:r>
            <w:r w:rsidRPr="00FC061D">
              <w:t xml:space="preserve"> regulējamām metāla</w:t>
            </w:r>
            <w:r w:rsidRPr="00FC061D">
              <w:rPr>
                <w:lang w:eastAsia="ar-SA"/>
              </w:rPr>
              <w:t xml:space="preserve"> alumīnija krāsā</w:t>
            </w:r>
            <w:r w:rsidRPr="00FC061D">
              <w:t xml:space="preserve">  kājām D60</w:t>
            </w:r>
            <w:r>
              <w:t xml:space="preserve">mm, </w:t>
            </w:r>
            <w:r w:rsidRPr="00481991">
              <w:t>kuras var regulēt vismaz 10</w:t>
            </w:r>
            <w:r>
              <w:t>0mm augstumā.</w:t>
            </w:r>
          </w:p>
          <w:p w:rsidR="007F10C8" w:rsidRDefault="00042A54" w:rsidP="00DA4673">
            <w:r>
              <w:t>Vienam galdam no labās puses, otram no kreisā</w:t>
            </w:r>
            <w:r w:rsidR="00A1000F">
              <w:t xml:space="preserve">s  puses </w:t>
            </w:r>
            <w:r>
              <w:t>sā</w:t>
            </w:r>
            <w:r w:rsidR="00DA4673">
              <w:t>nu vairogs</w:t>
            </w:r>
            <w:r w:rsidR="00A1000F" w:rsidRPr="006D6B92">
              <w:t xml:space="preserve"> </w:t>
            </w:r>
            <w:r w:rsidR="00A1000F">
              <w:t>h62</w:t>
            </w:r>
            <w:r w:rsidR="00A1000F" w:rsidRPr="006D6B92">
              <w:t>0</w:t>
            </w:r>
            <w:r w:rsidR="00A1000F">
              <w:t>mm</w:t>
            </w:r>
            <w:r w:rsidR="00A1000F" w:rsidRPr="006D6B92">
              <w:t xml:space="preserve"> piestiprināts pie metāla kājām.</w:t>
            </w:r>
          </w:p>
          <w:p w:rsidR="005B759C" w:rsidRPr="00481991" w:rsidRDefault="005B759C" w:rsidP="00DA4673"/>
        </w:tc>
      </w:tr>
      <w:tr w:rsidR="00DA4673" w:rsidRPr="00063CA8" w:rsidTr="00D15B77">
        <w:tc>
          <w:tcPr>
            <w:tcW w:w="2376" w:type="dxa"/>
            <w:shd w:val="clear" w:color="auto" w:fill="auto"/>
          </w:tcPr>
          <w:p w:rsidR="00DA4673" w:rsidRDefault="00DA4673" w:rsidP="00DA4673">
            <w:r>
              <w:t xml:space="preserve">11. (36) </w:t>
            </w:r>
          </w:p>
          <w:p w:rsidR="00DA4673" w:rsidRDefault="00DA4673" w:rsidP="00DA4673">
            <w:r>
              <w:t>Rakstāmgalds</w:t>
            </w:r>
          </w:p>
          <w:p w:rsidR="000F65F8" w:rsidRDefault="00DA4673" w:rsidP="00DA4673">
            <w:r>
              <w:t xml:space="preserve">1700 (1710) x </w:t>
            </w:r>
          </w:p>
          <w:p w:rsidR="00DA4673" w:rsidRDefault="00495695" w:rsidP="00DA4673">
            <w:r>
              <w:t>1000 -</w:t>
            </w:r>
            <w:r w:rsidR="00DA4673">
              <w:t>700 (600)</w:t>
            </w:r>
            <w:r w:rsidR="000F65F8">
              <w:t xml:space="preserve"> </w:t>
            </w:r>
            <w:r w:rsidR="00DA4673">
              <w:t>x h740 mm</w:t>
            </w:r>
          </w:p>
          <w:p w:rsidR="00DA4673" w:rsidRDefault="00DA4673" w:rsidP="005B759C"/>
        </w:tc>
        <w:tc>
          <w:tcPr>
            <w:tcW w:w="1842" w:type="dxa"/>
            <w:shd w:val="clear" w:color="auto" w:fill="auto"/>
          </w:tcPr>
          <w:p w:rsidR="00DA4673" w:rsidRDefault="005B759C" w:rsidP="00DA4673">
            <w:r>
              <w:rPr>
                <w:noProof/>
                <w:lang w:eastAsia="lv-LV"/>
              </w:rPr>
              <w:drawing>
                <wp:anchor distT="0" distB="0" distL="114300" distR="114300" simplePos="0" relativeHeight="251659264" behindDoc="0" locked="0" layoutInCell="1" allowOverlap="1" wp14:anchorId="3AF42FFE" wp14:editId="44E1FC70">
                  <wp:simplePos x="0" y="0"/>
                  <wp:positionH relativeFrom="column">
                    <wp:posOffset>50957</wp:posOffset>
                  </wp:positionH>
                  <wp:positionV relativeFrom="paragraph">
                    <wp:posOffset>139010</wp:posOffset>
                  </wp:positionV>
                  <wp:extent cx="978625" cy="1637030"/>
                  <wp:effectExtent l="38100" t="38100" r="50165" b="393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1.jpg"/>
                          <pic:cNvPicPr/>
                        </pic:nvPicPr>
                        <pic:blipFill rotWithShape="1">
                          <a:blip r:embed="rId24" cstate="print">
                            <a:extLst>
                              <a:ext uri="{28A0092B-C50C-407E-A947-70E740481C1C}">
                                <a14:useLocalDpi xmlns:a14="http://schemas.microsoft.com/office/drawing/2010/main" val="0"/>
                              </a:ext>
                            </a:extLst>
                          </a:blip>
                          <a:srcRect l="8345" r="9144"/>
                          <a:stretch/>
                        </pic:blipFill>
                        <pic:spPr bwMode="auto">
                          <a:xfrm rot="10638768">
                            <a:off x="0" y="0"/>
                            <a:ext cx="978625"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0" w:type="dxa"/>
            <w:shd w:val="clear" w:color="auto" w:fill="auto"/>
          </w:tcPr>
          <w:p w:rsidR="00DA4673" w:rsidRDefault="00DA4673" w:rsidP="00DA4673">
            <w:pPr>
              <w:jc w:val="center"/>
              <w:rPr>
                <w:sz w:val="22"/>
                <w:szCs w:val="22"/>
              </w:rPr>
            </w:pPr>
            <w:r>
              <w:rPr>
                <w:sz w:val="22"/>
                <w:szCs w:val="22"/>
              </w:rPr>
              <w:t>1</w:t>
            </w:r>
          </w:p>
        </w:tc>
        <w:tc>
          <w:tcPr>
            <w:tcW w:w="4829" w:type="dxa"/>
            <w:shd w:val="clear" w:color="auto" w:fill="auto"/>
          </w:tcPr>
          <w:p w:rsidR="00495695" w:rsidRDefault="00495695" w:rsidP="00495695">
            <w:r>
              <w:t>Galda virsmas priekšpuse liekta.</w:t>
            </w:r>
          </w:p>
          <w:p w:rsidR="00495695" w:rsidRDefault="00042A54" w:rsidP="00495695">
            <w:r>
              <w:t>Galda virsmas kreis</w:t>
            </w:r>
            <w:r w:rsidR="00495695">
              <w:t>ās</w:t>
            </w:r>
            <w:r w:rsidR="00495695" w:rsidRPr="00FC061D">
              <w:t xml:space="preserve"> </w:t>
            </w:r>
            <w:r w:rsidR="00495695" w:rsidRPr="00042A54">
              <w:t xml:space="preserve">priekšpuses </w:t>
            </w:r>
            <w:r w:rsidR="00495695">
              <w:t>stūris noapaļots. Galda</w:t>
            </w:r>
            <w:r w:rsidR="00495695" w:rsidRPr="00FC061D">
              <w:t xml:space="preserve"> labajā pus</w:t>
            </w:r>
            <w:r w:rsidR="00495695">
              <w:t xml:space="preserve">e </w:t>
            </w:r>
            <w:r w:rsidR="00495695" w:rsidRPr="00FC061D">
              <w:t>liekta</w:t>
            </w:r>
            <w:r w:rsidR="00495695">
              <w:t>.</w:t>
            </w:r>
          </w:p>
          <w:p w:rsidR="00495695" w:rsidRDefault="00042A54" w:rsidP="00495695">
            <w:r>
              <w:t>Zem galda virsmas no labā</w:t>
            </w:r>
            <w:r w:rsidR="006F4485">
              <w:t>s puses pielāgota atvilktne 400</w:t>
            </w:r>
            <w:r w:rsidR="000F65F8">
              <w:t>x400</w:t>
            </w:r>
            <w:r w:rsidR="006F4485">
              <w:t xml:space="preserve">mm. </w:t>
            </w:r>
          </w:p>
          <w:p w:rsidR="00495695" w:rsidRDefault="00495695" w:rsidP="00495695">
            <w:pPr>
              <w:rPr>
                <w:lang w:eastAsia="lv-LV"/>
              </w:rPr>
            </w:pPr>
            <w:r w:rsidRPr="00481991">
              <w:t>Galda virsma izgatavota n</w:t>
            </w:r>
            <w:r>
              <w:t xml:space="preserve">o laminētas </w:t>
            </w:r>
            <w:proofErr w:type="spellStart"/>
            <w:r>
              <w:t>kokskaidu</w:t>
            </w:r>
            <w:proofErr w:type="spellEnd"/>
            <w:r>
              <w:t xml:space="preserve"> plātnes 25</w:t>
            </w:r>
            <w:r w:rsidRPr="00481991">
              <w:t>mm biezumā</w:t>
            </w:r>
            <w:r w:rsidR="00D9339A">
              <w:t>,</w:t>
            </w:r>
            <w:r>
              <w:t xml:space="preserve"> </w:t>
            </w:r>
            <w:r w:rsidR="00D9339A">
              <w:t>krāsu jāsaskaņo ar Pasūtītāju</w:t>
            </w:r>
            <w:r>
              <w:t xml:space="preserve">. </w:t>
            </w:r>
            <w:r w:rsidRPr="00481991">
              <w:rPr>
                <w:lang w:eastAsia="lv-LV"/>
              </w:rPr>
              <w:t xml:space="preserve">Visas mēbeles </w:t>
            </w:r>
            <w:r>
              <w:rPr>
                <w:lang w:eastAsia="lv-LV"/>
              </w:rPr>
              <w:t>redzamās mal</w:t>
            </w:r>
            <w:r w:rsidR="00042A54">
              <w:rPr>
                <w:lang w:eastAsia="lv-LV"/>
              </w:rPr>
              <w:t>ā</w:t>
            </w:r>
            <w:r>
              <w:rPr>
                <w:lang w:eastAsia="lv-LV"/>
              </w:rPr>
              <w:t>s apstrādātas ar 2</w:t>
            </w:r>
            <w:r w:rsidRPr="00481991">
              <w:rPr>
                <w:lang w:eastAsia="lv-LV"/>
              </w:rPr>
              <w:t xml:space="preserve">mm biezu </w:t>
            </w:r>
            <w:r>
              <w:rPr>
                <w:lang w:eastAsia="lv-LV"/>
              </w:rPr>
              <w:t>ABS</w:t>
            </w:r>
            <w:r w:rsidRPr="00481991">
              <w:rPr>
                <w:color w:val="C00000"/>
                <w:lang w:eastAsia="lv-LV"/>
              </w:rPr>
              <w:t xml:space="preserve"> </w:t>
            </w:r>
            <w:r w:rsidRPr="00481991">
              <w:rPr>
                <w:lang w:eastAsia="lv-LV"/>
              </w:rPr>
              <w:t>apdares malu</w:t>
            </w:r>
            <w:r w:rsidRPr="00E50CD1">
              <w:t>.</w:t>
            </w:r>
            <w:r>
              <w:rPr>
                <w:lang w:eastAsia="lv-LV"/>
              </w:rPr>
              <w:t xml:space="preserve"> </w:t>
            </w:r>
          </w:p>
          <w:p w:rsidR="00495695" w:rsidRPr="006D6B92" w:rsidRDefault="00495695" w:rsidP="00495695">
            <w:r w:rsidRPr="00FC061D">
              <w:t xml:space="preserve">Galda virsma balstās uz </w:t>
            </w:r>
            <w:r w:rsidR="000F65F8">
              <w:t>četrām</w:t>
            </w:r>
            <w:r w:rsidRPr="00FC061D">
              <w:t xml:space="preserve"> regulējamām metāla</w:t>
            </w:r>
            <w:r w:rsidRPr="00FC061D">
              <w:rPr>
                <w:lang w:eastAsia="ar-SA"/>
              </w:rPr>
              <w:t xml:space="preserve"> alumīnija krāsā</w:t>
            </w:r>
            <w:r w:rsidRPr="00FC061D">
              <w:t xml:space="preserve">  kājām D60</w:t>
            </w:r>
            <w:r>
              <w:t xml:space="preserve">mm, </w:t>
            </w:r>
            <w:r w:rsidRPr="00481991">
              <w:t>kuras var regulēt vismaz 10</w:t>
            </w:r>
            <w:r>
              <w:t>0mm augstumā.</w:t>
            </w:r>
          </w:p>
          <w:p w:rsidR="00495695" w:rsidRDefault="00042A54" w:rsidP="00495695">
            <w:pPr>
              <w:rPr>
                <w:lang w:eastAsia="lv-LV"/>
              </w:rPr>
            </w:pPr>
            <w:r>
              <w:rPr>
                <w:lang w:eastAsia="lv-LV"/>
              </w:rPr>
              <w:t xml:space="preserve">Galds aprīkots ar </w:t>
            </w:r>
            <w:proofErr w:type="spellStart"/>
            <w:r>
              <w:rPr>
                <w:lang w:eastAsia="lv-LV"/>
              </w:rPr>
              <w:t>noslēgpaneļ</w:t>
            </w:r>
            <w:r w:rsidR="000F65F8">
              <w:rPr>
                <w:lang w:eastAsia="lv-LV"/>
              </w:rPr>
              <w:t>i</w:t>
            </w:r>
            <w:r>
              <w:rPr>
                <w:lang w:eastAsia="lv-LV"/>
              </w:rPr>
              <w:t>e</w:t>
            </w:r>
            <w:r w:rsidR="000F65F8">
              <w:rPr>
                <w:lang w:eastAsia="lv-LV"/>
              </w:rPr>
              <w:t>m</w:t>
            </w:r>
            <w:proofErr w:type="spellEnd"/>
            <w:r w:rsidR="000F65F8">
              <w:rPr>
                <w:lang w:eastAsia="lv-LV"/>
              </w:rPr>
              <w:t xml:space="preserve"> no priekšas un s</w:t>
            </w:r>
            <w:r>
              <w:rPr>
                <w:lang w:eastAsia="lv-LV"/>
              </w:rPr>
              <w:t>ā</w:t>
            </w:r>
            <w:r w:rsidR="000F65F8">
              <w:rPr>
                <w:lang w:eastAsia="lv-LV"/>
              </w:rPr>
              <w:t xml:space="preserve">nu pusēm </w:t>
            </w:r>
            <w:r w:rsidR="000F65F8" w:rsidRPr="00FC061D">
              <w:t>h700</w:t>
            </w:r>
            <w:r w:rsidR="000F65F8">
              <w:t>, kuri</w:t>
            </w:r>
            <w:r w:rsidR="000F65F8" w:rsidRPr="00FC061D">
              <w:t xml:space="preserve"> piestiprināt</w:t>
            </w:r>
            <w:r w:rsidR="000F65F8">
              <w:t>i</w:t>
            </w:r>
            <w:r w:rsidR="000F65F8" w:rsidRPr="00FC061D">
              <w:t xml:space="preserve"> pie metāla kājām.</w:t>
            </w:r>
          </w:p>
          <w:p w:rsidR="00DA4673" w:rsidRDefault="00DA4673" w:rsidP="00495695"/>
        </w:tc>
      </w:tr>
    </w:tbl>
    <w:p w:rsidR="005B759C" w:rsidRDefault="005B759C"/>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700"/>
        <w:gridCol w:w="4829"/>
      </w:tblGrid>
      <w:tr w:rsidR="00DA4673" w:rsidRPr="00063CA8" w:rsidTr="00D15B77">
        <w:tc>
          <w:tcPr>
            <w:tcW w:w="2376" w:type="dxa"/>
            <w:shd w:val="clear" w:color="auto" w:fill="auto"/>
          </w:tcPr>
          <w:p w:rsidR="005B759C" w:rsidRDefault="00DA4673" w:rsidP="00DA4673">
            <w:r>
              <w:lastRenderedPageBreak/>
              <w:t xml:space="preserve">12. (36) </w:t>
            </w:r>
          </w:p>
          <w:p w:rsidR="00DA4673" w:rsidRDefault="00DA4673" w:rsidP="00DA4673">
            <w:r w:rsidRPr="00CB435D">
              <w:t>Galds apmeklētājiem</w:t>
            </w:r>
          </w:p>
          <w:p w:rsidR="00DA4673" w:rsidRDefault="00C83DC9" w:rsidP="00DA4673">
            <w:r>
              <w:t>h74</w:t>
            </w:r>
            <w:r w:rsidR="00DA4673">
              <w:t>0mm</w:t>
            </w:r>
          </w:p>
          <w:p w:rsidR="0009211C" w:rsidRDefault="0009211C" w:rsidP="005B759C"/>
        </w:tc>
        <w:tc>
          <w:tcPr>
            <w:tcW w:w="1842" w:type="dxa"/>
            <w:shd w:val="clear" w:color="auto" w:fill="auto"/>
          </w:tcPr>
          <w:p w:rsidR="00DA4673" w:rsidRDefault="00DA4673" w:rsidP="00DA4673"/>
        </w:tc>
        <w:tc>
          <w:tcPr>
            <w:tcW w:w="700" w:type="dxa"/>
            <w:shd w:val="clear" w:color="auto" w:fill="auto"/>
          </w:tcPr>
          <w:p w:rsidR="00DA4673" w:rsidRDefault="005B759C" w:rsidP="00DA4673">
            <w:pPr>
              <w:jc w:val="center"/>
              <w:rPr>
                <w:sz w:val="22"/>
                <w:szCs w:val="22"/>
              </w:rPr>
            </w:pPr>
            <w:r>
              <w:rPr>
                <w:sz w:val="22"/>
                <w:szCs w:val="22"/>
              </w:rPr>
              <w:t>1</w:t>
            </w:r>
          </w:p>
        </w:tc>
        <w:tc>
          <w:tcPr>
            <w:tcW w:w="4829" w:type="dxa"/>
            <w:shd w:val="clear" w:color="auto" w:fill="auto"/>
          </w:tcPr>
          <w:p w:rsidR="00DA4673" w:rsidRPr="00CB435D" w:rsidRDefault="00DA4673" w:rsidP="00DA4673">
            <w:r w:rsidRPr="00CB435D">
              <w:t xml:space="preserve">Galds apmeklētājiem – </w:t>
            </w:r>
            <w:r>
              <w:t>daļa</w:t>
            </w:r>
            <w:r w:rsidR="00C83DC9">
              <w:t xml:space="preserve"> no apļa</w:t>
            </w:r>
            <w:r w:rsidR="009E29AA">
              <w:t xml:space="preserve"> 300mm platumā</w:t>
            </w:r>
            <w:r w:rsidR="00C83DC9">
              <w:t xml:space="preserve">  </w:t>
            </w:r>
            <w:r w:rsidRPr="00CB435D">
              <w:t xml:space="preserve">uz trim regulējamām metāla kājām D60mm, kurš pielāgots </w:t>
            </w:r>
            <w:r>
              <w:t>r</w:t>
            </w:r>
            <w:r w:rsidRPr="00CB435D">
              <w:t>akstāmgaldiem</w:t>
            </w:r>
            <w:r w:rsidR="00042A54">
              <w:t xml:space="preserve"> </w:t>
            </w:r>
            <w:r w:rsidR="00C83DC9">
              <w:t>1400mm  garumā</w:t>
            </w:r>
            <w:r w:rsidRPr="00CB435D">
              <w:t xml:space="preserve">. </w:t>
            </w:r>
          </w:p>
          <w:p w:rsidR="00DA4673" w:rsidRDefault="00DA4673" w:rsidP="00DA4673">
            <w:r w:rsidRPr="00481991">
              <w:t>Galda virsma izgatavota n</w:t>
            </w:r>
            <w:r>
              <w:t xml:space="preserve">o laminētas </w:t>
            </w:r>
            <w:proofErr w:type="spellStart"/>
            <w:r>
              <w:t>kokskaidu</w:t>
            </w:r>
            <w:proofErr w:type="spellEnd"/>
            <w:r>
              <w:t xml:space="preserve"> plātnes 25</w:t>
            </w:r>
            <w:r w:rsidRPr="00481991">
              <w:t xml:space="preserve">mm biezumā </w:t>
            </w:r>
            <w:r w:rsidR="00D9339A">
              <w:t>,</w:t>
            </w:r>
            <w:r w:rsidR="00D9339A" w:rsidRPr="00481991">
              <w:t xml:space="preserve"> </w:t>
            </w:r>
            <w:r w:rsidR="00D9339A">
              <w:t>krāsu jāsaskaņo ar Pasūtītāju</w:t>
            </w:r>
            <w:r>
              <w:t>.</w:t>
            </w:r>
          </w:p>
          <w:p w:rsidR="005B759C" w:rsidRDefault="00DA4673" w:rsidP="00042A54">
            <w:pPr>
              <w:rPr>
                <w:lang w:eastAsia="lv-LV"/>
              </w:rPr>
            </w:pPr>
            <w:r w:rsidRPr="00481991">
              <w:rPr>
                <w:lang w:eastAsia="lv-LV"/>
              </w:rPr>
              <w:t>Visas mēbeles redzamās mal</w:t>
            </w:r>
            <w:r w:rsidR="00042A54">
              <w:rPr>
                <w:lang w:eastAsia="lv-LV"/>
              </w:rPr>
              <w:t>ā</w:t>
            </w:r>
            <w:r w:rsidRPr="00481991">
              <w:rPr>
                <w:lang w:eastAsia="lv-LV"/>
              </w:rPr>
              <w:t xml:space="preserve">s apstrādātas ar 2mm biezu </w:t>
            </w:r>
            <w:r>
              <w:rPr>
                <w:lang w:eastAsia="lv-LV"/>
              </w:rPr>
              <w:t>ABS</w:t>
            </w:r>
            <w:r w:rsidRPr="00481991">
              <w:rPr>
                <w:color w:val="C00000"/>
                <w:lang w:eastAsia="lv-LV"/>
              </w:rPr>
              <w:t xml:space="preserve"> </w:t>
            </w:r>
            <w:r w:rsidR="00042A54">
              <w:rPr>
                <w:lang w:eastAsia="lv-LV"/>
              </w:rPr>
              <w:t>apdares malu</w:t>
            </w:r>
            <w:r w:rsidRPr="00E50CD1">
              <w:rPr>
                <w:lang w:eastAsia="lv-LV"/>
              </w:rPr>
              <w:t>.</w:t>
            </w:r>
          </w:p>
        </w:tc>
      </w:tr>
      <w:tr w:rsidR="00DA4673" w:rsidRPr="00063CA8" w:rsidTr="00D15B77">
        <w:tc>
          <w:tcPr>
            <w:tcW w:w="2376" w:type="dxa"/>
            <w:shd w:val="clear" w:color="auto" w:fill="auto"/>
          </w:tcPr>
          <w:p w:rsidR="00DA4673" w:rsidRPr="00062AD3" w:rsidRDefault="005B759C" w:rsidP="00DA4673">
            <w:r>
              <w:t>13</w:t>
            </w:r>
            <w:r w:rsidR="00DA4673">
              <w:t xml:space="preserve">. (36) </w:t>
            </w:r>
          </w:p>
          <w:p w:rsidR="00DA4673" w:rsidRPr="00062AD3" w:rsidRDefault="00DA4673" w:rsidP="00DA4673">
            <w:r w:rsidRPr="00062AD3">
              <w:t>Plaukts-paliktnis datora procesoram uz četriem riteņiem</w:t>
            </w:r>
          </w:p>
          <w:p w:rsidR="00DA4673" w:rsidRPr="00062AD3" w:rsidRDefault="00DA4673" w:rsidP="00DA4673">
            <w:r w:rsidRPr="00062AD3">
              <w:t>260 x 480 x h150mm</w:t>
            </w:r>
          </w:p>
          <w:p w:rsidR="00DA4673" w:rsidRDefault="00DA4673" w:rsidP="005B759C"/>
        </w:tc>
        <w:tc>
          <w:tcPr>
            <w:tcW w:w="1842" w:type="dxa"/>
            <w:shd w:val="clear" w:color="auto" w:fill="auto"/>
          </w:tcPr>
          <w:p w:rsidR="00DA4673" w:rsidRPr="00481991" w:rsidRDefault="0089343C" w:rsidP="00DA4673">
            <w:hyperlink r:id="rId25" w:history="1">
              <w:r w:rsidR="00DA4673" w:rsidRPr="00B42E9F">
                <w:rPr>
                  <w:rStyle w:val="Hyperlink"/>
                </w:rPr>
                <w:fldChar w:fldCharType="begin"/>
              </w:r>
              <w:r w:rsidR="00DA4673" w:rsidRPr="00B42E9F">
                <w:rPr>
                  <w:rStyle w:val="Hyperlink"/>
                </w:rPr>
                <w:instrText xml:space="preserve"> INCLUDEPICTURE "http://www.mebeles24.lv/data/img/1/20081103113718262443_lib.jpg" \* MERGEFORMATINET </w:instrText>
              </w:r>
              <w:r w:rsidR="00DA4673" w:rsidRPr="00B42E9F">
                <w:rPr>
                  <w:rStyle w:val="Hyperlink"/>
                </w:rPr>
                <w:fldChar w:fldCharType="separate"/>
              </w:r>
              <w:r w:rsidR="00DA4673" w:rsidRPr="00B42E9F">
                <w:rPr>
                  <w:rStyle w:val="Hyperlink"/>
                </w:rPr>
                <w:fldChar w:fldCharType="begin"/>
              </w:r>
              <w:r w:rsidR="00DA4673" w:rsidRPr="00B42E9F">
                <w:rPr>
                  <w:rStyle w:val="Hyperlink"/>
                </w:rPr>
                <w:instrText xml:space="preserve"> INCLUDEPICTURE  "http://www.mebeles24.lv/data/img/1/20081103113718262443_lib.jpg" \* MERGEFORMATINET </w:instrText>
              </w:r>
              <w:r w:rsidR="00DA4673" w:rsidRPr="00B42E9F">
                <w:rPr>
                  <w:rStyle w:val="Hyperlink"/>
                </w:rPr>
                <w:fldChar w:fldCharType="separate"/>
              </w:r>
              <w:r w:rsidR="00DA4673" w:rsidRPr="00B42E9F">
                <w:rPr>
                  <w:rStyle w:val="Hyperlink"/>
                </w:rPr>
                <w:fldChar w:fldCharType="begin"/>
              </w:r>
              <w:r w:rsidR="00DA4673" w:rsidRPr="00B42E9F">
                <w:rPr>
                  <w:rStyle w:val="Hyperlink"/>
                </w:rPr>
                <w:instrText xml:space="preserve"> INCLUDEPICTURE  "http://www.mebeles24.lv/data/img/1/20081103113718262443_lib.jpg" \* MERGEFORMATINET </w:instrText>
              </w:r>
              <w:r w:rsidR="00DA4673" w:rsidRPr="00B42E9F">
                <w:rPr>
                  <w:rStyle w:val="Hyperlink"/>
                </w:rPr>
                <w:fldChar w:fldCharType="separate"/>
              </w:r>
              <w:r w:rsidR="00DA4673" w:rsidRPr="00B42E9F">
                <w:rPr>
                  <w:rStyle w:val="Hyperlink"/>
                </w:rPr>
                <w:fldChar w:fldCharType="begin"/>
              </w:r>
              <w:r w:rsidR="00DA4673" w:rsidRPr="00B42E9F">
                <w:rPr>
                  <w:rStyle w:val="Hyperlink"/>
                </w:rPr>
                <w:instrText xml:space="preserve"> INCLUDEPICTURE  "http://www.mebeles24.lv/data/img/1/20081103113718262443_lib.jpg" \* MERGEFORMATINET </w:instrText>
              </w:r>
              <w:r w:rsidR="00DA4673" w:rsidRPr="00B42E9F">
                <w:rPr>
                  <w:rStyle w:val="Hyperlink"/>
                </w:rPr>
                <w:fldChar w:fldCharType="separate"/>
              </w:r>
              <w:r w:rsidR="00DA4673" w:rsidRPr="00B42E9F">
                <w:rPr>
                  <w:rStyle w:val="Hyperlink"/>
                </w:rPr>
                <w:fldChar w:fldCharType="begin"/>
              </w:r>
              <w:r w:rsidR="00DA4673" w:rsidRPr="00B42E9F">
                <w:rPr>
                  <w:rStyle w:val="Hyperlink"/>
                </w:rPr>
                <w:instrText xml:space="preserve"> INCLUDEPICTURE  "http://www.mebeles24.lv/data/img/1/20081103113718262443_lib.jpg" \* MERGEFORMATINET </w:instrText>
              </w:r>
              <w:r w:rsidR="00DA4673" w:rsidRPr="00B42E9F">
                <w:rPr>
                  <w:rStyle w:val="Hyperlink"/>
                </w:rPr>
                <w:fldChar w:fldCharType="separate"/>
              </w:r>
              <w:r w:rsidR="00DA4673">
                <w:fldChar w:fldCharType="begin"/>
              </w:r>
              <w:r w:rsidR="00DA4673">
                <w:instrText xml:space="preserve"> INCLUDEPICTURE  "http://www.mebeles24.lv/data/img/1/20081103113718262443_lib.jpg" \* MERGEFORMATINET </w:instrText>
              </w:r>
              <w:r w:rsidR="00DA4673">
                <w:fldChar w:fldCharType="separate"/>
              </w:r>
              <w:r w:rsidR="00DA4673">
                <w:fldChar w:fldCharType="begin"/>
              </w:r>
              <w:r w:rsidR="00DA4673">
                <w:instrText xml:space="preserve"> INCLUDEPICTURE  "http://www.mebeles24.lv/data/img/1/20081103113718262443_lib.jpg" \* MERGEFORMATINET </w:instrText>
              </w:r>
              <w:r w:rsidR="00DA4673">
                <w:fldChar w:fldCharType="separate"/>
              </w:r>
              <w:r w:rsidR="00DA4673">
                <w:fldChar w:fldCharType="begin"/>
              </w:r>
              <w:r w:rsidR="00DA4673">
                <w:instrText xml:space="preserve"> INCLUDEPICTURE  "http://www.mebeles24.lv/data/img/1/20081103113718262443_lib.jpg" \* MERGEFORMATINET </w:instrText>
              </w:r>
              <w:r w:rsidR="00DA4673">
                <w:fldChar w:fldCharType="separate"/>
              </w:r>
              <w:r w:rsidR="00DA4673">
                <w:fldChar w:fldCharType="begin"/>
              </w:r>
              <w:r w:rsidR="00DA4673">
                <w:instrText xml:space="preserve"> INCLUDEPICTURE  "http://www.mebeles24.lv/data/img/1/20081103113718262443_lib.jpg" \* MERGEFORMATINET </w:instrText>
              </w:r>
              <w:r w:rsidR="00DA4673">
                <w:fldChar w:fldCharType="separate"/>
              </w:r>
              <w:r w:rsidR="009D35F9">
                <w:fldChar w:fldCharType="begin"/>
              </w:r>
              <w:r w:rsidR="009D35F9">
                <w:instrText xml:space="preserve"> INCLUDEPICTURE  "http://www.mebeles24.lv/data/img/1/20081103113718262443_lib.jpg" \* MERGEFORMATINET </w:instrText>
              </w:r>
              <w:r w:rsidR="009D35F9">
                <w:fldChar w:fldCharType="separate"/>
              </w:r>
              <w:r w:rsidR="00300BA0">
                <w:fldChar w:fldCharType="begin"/>
              </w:r>
              <w:r w:rsidR="00300BA0">
                <w:instrText xml:space="preserve"> INCLUDEPICTURE  "http://www.mebeles24.lv/data/img/1/20081103113718262443_lib.jpg" \* MERGEFORMATINET </w:instrText>
              </w:r>
              <w:r w:rsidR="00300BA0">
                <w:fldChar w:fldCharType="separate"/>
              </w:r>
              <w:r w:rsidR="005166B6">
                <w:fldChar w:fldCharType="begin"/>
              </w:r>
              <w:r w:rsidR="005166B6">
                <w:instrText xml:space="preserve"> INCLUDEPICTURE  "http://www.mebeles24.lv/data/img/1/20081103113718262443_lib.jpg" \* MERGEFORMATINET </w:instrText>
              </w:r>
              <w:r w:rsidR="005166B6">
                <w:fldChar w:fldCharType="separate"/>
              </w:r>
              <w:r>
                <w:fldChar w:fldCharType="begin"/>
              </w:r>
              <w:r>
                <w:instrText xml:space="preserve"> INCLUDEPICTURE  "http://www.mebeles24.lv/data/img/1/20081103113718262443_lib.jpg" \* MERGEFORMATINET </w:instrText>
              </w:r>
              <w:r>
                <w:fldChar w:fldCharType="separate"/>
              </w:r>
              <w:r>
                <w:pict w14:anchorId="226BB496">
                  <v:shape id="_x0000_i1031" type="#_x0000_t75" style="width:106.45pt;height:67.6pt" o:button="t">
                    <v:imagedata r:id="rId26" r:href="rId27"/>
                  </v:shape>
                </w:pict>
              </w:r>
              <w:r>
                <w:fldChar w:fldCharType="end"/>
              </w:r>
              <w:r w:rsidR="005166B6">
                <w:fldChar w:fldCharType="end"/>
              </w:r>
              <w:r w:rsidR="00300BA0">
                <w:fldChar w:fldCharType="end"/>
              </w:r>
              <w:r w:rsidR="009D35F9">
                <w:fldChar w:fldCharType="end"/>
              </w:r>
              <w:r w:rsidR="00DA4673">
                <w:fldChar w:fldCharType="end"/>
              </w:r>
              <w:r w:rsidR="00DA4673">
                <w:fldChar w:fldCharType="end"/>
              </w:r>
              <w:r w:rsidR="00DA4673">
                <w:fldChar w:fldCharType="end"/>
              </w:r>
              <w:r w:rsidR="00DA4673">
                <w:fldChar w:fldCharType="end"/>
              </w:r>
              <w:r w:rsidR="00DA4673" w:rsidRPr="00B42E9F">
                <w:rPr>
                  <w:rStyle w:val="Hyperlink"/>
                </w:rPr>
                <w:fldChar w:fldCharType="end"/>
              </w:r>
              <w:r w:rsidR="00DA4673" w:rsidRPr="00B42E9F">
                <w:rPr>
                  <w:rStyle w:val="Hyperlink"/>
                </w:rPr>
                <w:fldChar w:fldCharType="end"/>
              </w:r>
              <w:r w:rsidR="00DA4673" w:rsidRPr="00B42E9F">
                <w:rPr>
                  <w:rStyle w:val="Hyperlink"/>
                </w:rPr>
                <w:fldChar w:fldCharType="end"/>
              </w:r>
              <w:r w:rsidR="00DA4673" w:rsidRPr="00B42E9F">
                <w:rPr>
                  <w:rStyle w:val="Hyperlink"/>
                </w:rPr>
                <w:fldChar w:fldCharType="end"/>
              </w:r>
              <w:r w:rsidR="00DA4673" w:rsidRPr="00B42E9F">
                <w:rPr>
                  <w:rStyle w:val="Hyperlink"/>
                </w:rPr>
                <w:fldChar w:fldCharType="end"/>
              </w:r>
            </w:hyperlink>
          </w:p>
        </w:tc>
        <w:tc>
          <w:tcPr>
            <w:tcW w:w="700" w:type="dxa"/>
            <w:shd w:val="clear" w:color="auto" w:fill="auto"/>
          </w:tcPr>
          <w:p w:rsidR="00DA4673" w:rsidRPr="00481991" w:rsidRDefault="00DA4673" w:rsidP="00DA4673">
            <w:pPr>
              <w:jc w:val="center"/>
              <w:rPr>
                <w:sz w:val="22"/>
                <w:szCs w:val="22"/>
              </w:rPr>
            </w:pPr>
            <w:r>
              <w:rPr>
                <w:sz w:val="22"/>
                <w:szCs w:val="22"/>
              </w:rPr>
              <w:t>3</w:t>
            </w:r>
          </w:p>
        </w:tc>
        <w:tc>
          <w:tcPr>
            <w:tcW w:w="4829" w:type="dxa"/>
            <w:shd w:val="clear" w:color="auto" w:fill="auto"/>
          </w:tcPr>
          <w:p w:rsidR="00DA4673" w:rsidRPr="00481991" w:rsidRDefault="00DA4673" w:rsidP="00DA4673">
            <w:r w:rsidRPr="00481991">
              <w:t>Plaukts uz četriem riteņiem ar gumijas pārklājumu izgatavots n</w:t>
            </w:r>
            <w:r>
              <w:t xml:space="preserve">o laminētas </w:t>
            </w:r>
            <w:proofErr w:type="spellStart"/>
            <w:r>
              <w:t>kokskaidu</w:t>
            </w:r>
            <w:proofErr w:type="spellEnd"/>
            <w:r>
              <w:t xml:space="preserve"> plātnes 18</w:t>
            </w:r>
            <w:r w:rsidRPr="00481991">
              <w:t xml:space="preserve">mm biezumā </w:t>
            </w:r>
            <w:r w:rsidR="00D9339A">
              <w:t>,</w:t>
            </w:r>
            <w:r w:rsidR="00D9339A" w:rsidRPr="00481991">
              <w:t xml:space="preserve"> </w:t>
            </w:r>
            <w:r w:rsidR="00D9339A">
              <w:t>krāsu jāsaskaņo ar Pasūtītāju</w:t>
            </w:r>
            <w:r w:rsidRPr="00481991">
              <w:t xml:space="preserve">. Visas mēbeles redzamās malas apstrādātas ar 2mm biezu </w:t>
            </w:r>
            <w:r>
              <w:t>ABS</w:t>
            </w:r>
            <w:r w:rsidRPr="00B42E9F">
              <w:t xml:space="preserve"> </w:t>
            </w:r>
            <w:r w:rsidRPr="00E50CD1">
              <w:t>apdares malu.</w:t>
            </w:r>
          </w:p>
          <w:p w:rsidR="005B759C" w:rsidRPr="00481991" w:rsidRDefault="00DA4673" w:rsidP="00DA4673">
            <w:r w:rsidRPr="00481991">
              <w:t>Sānu vairogu H10</w:t>
            </w:r>
            <w:r>
              <w:t>0m</w:t>
            </w:r>
            <w:r w:rsidR="00042A54">
              <w:t>m. Sānu  vairogu mala</w:t>
            </w:r>
            <w:r w:rsidRPr="00481991">
              <w:t>s no priekšpuses noapaļotas.</w:t>
            </w:r>
          </w:p>
        </w:tc>
      </w:tr>
      <w:tr w:rsidR="00DA4673" w:rsidRPr="00063CA8" w:rsidTr="00D15B77">
        <w:tc>
          <w:tcPr>
            <w:tcW w:w="2376" w:type="dxa"/>
            <w:shd w:val="clear" w:color="auto" w:fill="auto"/>
          </w:tcPr>
          <w:p w:rsidR="00DA4673" w:rsidRDefault="00DA4673" w:rsidP="00DA4673">
            <w:r>
              <w:t xml:space="preserve">14. (15) </w:t>
            </w:r>
          </w:p>
          <w:p w:rsidR="00DA4673" w:rsidRPr="00481991" w:rsidRDefault="00DA4673" w:rsidP="00DA4673">
            <w:r w:rsidRPr="00481991">
              <w:t xml:space="preserve">Skapis dokumentu </w:t>
            </w:r>
          </w:p>
          <w:p w:rsidR="00DA4673" w:rsidRPr="00481991" w:rsidRDefault="00DA4673" w:rsidP="00DA4673">
            <w:r w:rsidRPr="00481991">
              <w:t xml:space="preserve">glabāšanai ar durvīm </w:t>
            </w:r>
          </w:p>
          <w:p w:rsidR="00DA4673" w:rsidRDefault="00DA4673" w:rsidP="00DA4673">
            <w:r>
              <w:t>800x 360x h2020m</w:t>
            </w:r>
            <w:r w:rsidRPr="00481991">
              <w:t>m</w:t>
            </w:r>
          </w:p>
          <w:p w:rsidR="00DA4673" w:rsidRPr="00481991" w:rsidRDefault="00DA4673" w:rsidP="00DA4673"/>
          <w:p w:rsidR="00DA4673" w:rsidRPr="00481991" w:rsidRDefault="00DA4673" w:rsidP="00DA4673"/>
        </w:tc>
        <w:tc>
          <w:tcPr>
            <w:tcW w:w="1842" w:type="dxa"/>
            <w:shd w:val="clear" w:color="auto" w:fill="auto"/>
          </w:tcPr>
          <w:p w:rsidR="00DA4673" w:rsidRDefault="00DA4673" w:rsidP="00DA4673">
            <w:pPr>
              <w:rPr>
                <w:rFonts w:ascii="Arial" w:hAnsi="Arial" w:cs="Arial"/>
                <w:noProof/>
                <w:color w:val="0000FF"/>
                <w:sz w:val="27"/>
                <w:szCs w:val="27"/>
                <w:lang w:eastAsia="lv-LV"/>
              </w:rPr>
            </w:pPr>
            <w:r>
              <w:rPr>
                <w:rFonts w:ascii="Arial" w:hAnsi="Arial" w:cs="Arial"/>
                <w:noProof/>
                <w:color w:val="0000FF"/>
                <w:sz w:val="27"/>
                <w:szCs w:val="27"/>
                <w:lang w:eastAsia="lv-LV"/>
              </w:rPr>
              <w:drawing>
                <wp:inline distT="0" distB="0" distL="0" distR="0" wp14:anchorId="33B1A47F" wp14:editId="41005F46">
                  <wp:extent cx="1679644" cy="1200647"/>
                  <wp:effectExtent l="0" t="0" r="0" b="0"/>
                  <wp:docPr id="2" name="Picture 2" descr="Attēlu rezultāti vaicājumam “dokumentu skapi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ēlu rezultāti vaicājumam “dokumentu skapi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2464" cy="1224108"/>
                          </a:xfrm>
                          <a:prstGeom prst="rect">
                            <a:avLst/>
                          </a:prstGeom>
                          <a:noFill/>
                          <a:ln>
                            <a:noFill/>
                          </a:ln>
                        </pic:spPr>
                      </pic:pic>
                    </a:graphicData>
                  </a:graphic>
                </wp:inline>
              </w:drawing>
            </w:r>
          </w:p>
        </w:tc>
        <w:tc>
          <w:tcPr>
            <w:tcW w:w="700" w:type="dxa"/>
            <w:shd w:val="clear" w:color="auto" w:fill="auto"/>
          </w:tcPr>
          <w:p w:rsidR="00DA4673" w:rsidRDefault="00DA4673" w:rsidP="00DA4673">
            <w:pPr>
              <w:jc w:val="center"/>
              <w:rPr>
                <w:sz w:val="22"/>
                <w:szCs w:val="22"/>
              </w:rPr>
            </w:pPr>
          </w:p>
        </w:tc>
        <w:tc>
          <w:tcPr>
            <w:tcW w:w="4829" w:type="dxa"/>
            <w:shd w:val="clear" w:color="auto" w:fill="auto"/>
          </w:tcPr>
          <w:p w:rsidR="00DA4673" w:rsidRPr="00481991" w:rsidRDefault="00DA4673" w:rsidP="00DA4673">
            <w:r w:rsidRPr="00481991">
              <w:t xml:space="preserve">Skapis ar </w:t>
            </w:r>
            <w:r w:rsidR="00042A54">
              <w:t>piecie</w:t>
            </w:r>
            <w:r>
              <w:t>m</w:t>
            </w:r>
            <w:r w:rsidRPr="00481991">
              <w:t xml:space="preserve"> iekšējiem plauktiem. Plaukti paredzēti A4 formāta mapju glabāšanai. Attālums starp plauktiem ≈34</w:t>
            </w:r>
            <w:r>
              <w:t>0</w:t>
            </w:r>
            <w:r w:rsidRPr="00481991">
              <w:t>-35</w:t>
            </w:r>
            <w:r>
              <w:t>0m</w:t>
            </w:r>
            <w:r w:rsidRPr="00481991">
              <w:t xml:space="preserve">m. </w:t>
            </w:r>
          </w:p>
          <w:p w:rsidR="00DA4673" w:rsidRPr="00336A61" w:rsidRDefault="00DA4673" w:rsidP="00DA4673">
            <w:r w:rsidRPr="00481991">
              <w:t xml:space="preserve">Skapja apakšējā </w:t>
            </w:r>
            <w:r>
              <w:t xml:space="preserve">daļa slēgta, </w:t>
            </w:r>
            <w:r w:rsidRPr="00481991">
              <w:t xml:space="preserve">ar </w:t>
            </w:r>
            <w:r w:rsidR="00336A61">
              <w:t>diviem plauktiem</w:t>
            </w:r>
            <w:r w:rsidR="00336A61" w:rsidRPr="00481991">
              <w:t xml:space="preserve"> </w:t>
            </w:r>
            <w:r w:rsidRPr="00481991">
              <w:t xml:space="preserve">iekšpusē un divām durvīm. </w:t>
            </w:r>
            <w:r w:rsidRPr="00336A61">
              <w:t>Augšējās daļas  plauktu ailes vaļējas.</w:t>
            </w:r>
          </w:p>
          <w:p w:rsidR="00DA4673" w:rsidRPr="00481991" w:rsidRDefault="00DA4673" w:rsidP="00DA4673">
            <w:r w:rsidRPr="005978FE">
              <w:t xml:space="preserve">Skapja korpuss no laminētas </w:t>
            </w:r>
            <w:proofErr w:type="spellStart"/>
            <w:r w:rsidRPr="005978FE">
              <w:t>kokskaidu</w:t>
            </w:r>
            <w:proofErr w:type="spellEnd"/>
            <w:r w:rsidRPr="005978FE">
              <w:t xml:space="preserve"> plātnes</w:t>
            </w:r>
            <w:r>
              <w:t xml:space="preserve"> 18</w:t>
            </w:r>
            <w:r w:rsidRPr="00481991">
              <w:t>mm biezumā</w:t>
            </w:r>
            <w:r>
              <w:t>.</w:t>
            </w:r>
            <w:r w:rsidRPr="00481991">
              <w:t xml:space="preserve"> </w:t>
            </w:r>
            <w:r>
              <w:t>Krāsa</w:t>
            </w:r>
            <w:r w:rsidR="0066568B">
              <w:t xml:space="preserve"> atbilstoši kabinetā jau esošajā</w:t>
            </w:r>
            <w:r w:rsidRPr="00481991">
              <w:t xml:space="preserve">m </w:t>
            </w:r>
            <w:r>
              <w:t>mēbelēm</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DA4673" w:rsidRPr="00481991" w:rsidRDefault="0066568B" w:rsidP="00DA4673">
            <w:r>
              <w:t>Visas mēbeles redzamās malā</w:t>
            </w:r>
            <w:r w:rsidR="00DA4673" w:rsidRPr="00481991">
              <w:t xml:space="preserve">s apstrādātas ar 2mm biezu </w:t>
            </w:r>
            <w:r w:rsidR="00DA4673">
              <w:t>ABS</w:t>
            </w:r>
            <w:r w:rsidR="00DA4673" w:rsidRPr="00B42E9F">
              <w:t xml:space="preserve"> </w:t>
            </w:r>
            <w:r w:rsidR="00DA4673" w:rsidRPr="00481991">
              <w:t>apdares malu</w:t>
            </w:r>
            <w:r w:rsidR="00DA4673" w:rsidRPr="00E50CD1">
              <w:t xml:space="preserve">. </w:t>
            </w:r>
            <w:r w:rsidR="00DA4673" w:rsidRPr="00481991">
              <w:t xml:space="preserve"> </w:t>
            </w:r>
          </w:p>
          <w:p w:rsidR="00DA4673" w:rsidRPr="00481991" w:rsidRDefault="00DA4673" w:rsidP="00DA4673">
            <w:r w:rsidRPr="00481991">
              <w:t>Rokturi</w:t>
            </w:r>
            <w:r>
              <w:t xml:space="preserve"> izgatavoti no metāla, </w:t>
            </w:r>
            <w:r w:rsidRPr="00481991">
              <w:t xml:space="preserve">starp to stiprinājumu centrālajām daļām attālums </w:t>
            </w:r>
            <w:r w:rsidR="00336A61">
              <w:t xml:space="preserve">- </w:t>
            </w:r>
            <w:r w:rsidR="00336A61" w:rsidRPr="00481991">
              <w:t>jākoriģē</w:t>
            </w:r>
            <w:r w:rsidR="0066568B">
              <w:t xml:space="preserve"> atbilstoši kabinetā jau esošajā</w:t>
            </w:r>
            <w:r w:rsidR="00336A61" w:rsidRPr="00481991">
              <w:t xml:space="preserve">m </w:t>
            </w:r>
            <w:r w:rsidR="00336A61">
              <w:t>mēbelēm</w:t>
            </w:r>
            <w:r w:rsidRPr="00481991">
              <w:t>.</w:t>
            </w:r>
          </w:p>
          <w:p w:rsidR="005B759C" w:rsidRPr="00481991" w:rsidRDefault="00DA4673" w:rsidP="00336A61">
            <w:r w:rsidRPr="00481991">
              <w:t>Pamatne ar līmeņošanas kājām. Cilindriskas regulējamās</w:t>
            </w:r>
            <w:r w:rsidRPr="00B42E9F">
              <w:t xml:space="preserve"> </w:t>
            </w:r>
            <w:r w:rsidRPr="00481991">
              <w:t>k</w:t>
            </w:r>
            <w:r>
              <w:t>ājas, kuras var regulēt vismaz 10mm augstumā</w:t>
            </w:r>
            <w:r w:rsidRPr="00481991">
              <w:t>.</w:t>
            </w:r>
          </w:p>
        </w:tc>
      </w:tr>
      <w:tr w:rsidR="00DA4673" w:rsidRPr="00063CA8" w:rsidTr="00D15B77">
        <w:tc>
          <w:tcPr>
            <w:tcW w:w="2376" w:type="dxa"/>
            <w:shd w:val="clear" w:color="auto" w:fill="auto"/>
          </w:tcPr>
          <w:p w:rsidR="00DA4673" w:rsidRDefault="00DA4673" w:rsidP="00DA4673">
            <w:r>
              <w:t>1</w:t>
            </w:r>
            <w:r w:rsidR="005B759C">
              <w:t>5</w:t>
            </w:r>
            <w:r>
              <w:t xml:space="preserve">. (15) </w:t>
            </w:r>
          </w:p>
          <w:p w:rsidR="00DA4673" w:rsidRPr="00481991" w:rsidRDefault="00DA4673" w:rsidP="00DA4673">
            <w:r w:rsidRPr="00481991">
              <w:t xml:space="preserve">Skapis dokumentu </w:t>
            </w:r>
          </w:p>
          <w:p w:rsidR="00DA4673" w:rsidRPr="00481991" w:rsidRDefault="00DA4673" w:rsidP="00DA4673">
            <w:r w:rsidRPr="00481991">
              <w:t xml:space="preserve">glabāšanai ar durvīm </w:t>
            </w:r>
          </w:p>
          <w:p w:rsidR="00DA4673" w:rsidRDefault="00DA4673" w:rsidP="00DA4673">
            <w:r>
              <w:t>800x 350x h2220m</w:t>
            </w:r>
            <w:r w:rsidRPr="00481991">
              <w:t>m</w:t>
            </w:r>
          </w:p>
          <w:p w:rsidR="00DA4673" w:rsidRPr="00E92C28" w:rsidRDefault="00DA4673" w:rsidP="00DA4673">
            <w:pPr>
              <w:rPr>
                <w:color w:val="FF0000"/>
              </w:rPr>
            </w:pPr>
          </w:p>
          <w:p w:rsidR="00DA4673" w:rsidRPr="00481991" w:rsidRDefault="00DA4673" w:rsidP="00DA4673"/>
          <w:p w:rsidR="00DA4673" w:rsidRPr="00481991" w:rsidRDefault="00DA4673" w:rsidP="00DA4673"/>
        </w:tc>
        <w:tc>
          <w:tcPr>
            <w:tcW w:w="1842" w:type="dxa"/>
            <w:shd w:val="clear" w:color="auto" w:fill="auto"/>
          </w:tcPr>
          <w:p w:rsidR="00DA4673" w:rsidRDefault="00DA4673" w:rsidP="00DA4673">
            <w:pPr>
              <w:rPr>
                <w:rFonts w:ascii="Arial" w:hAnsi="Arial" w:cs="Arial"/>
                <w:noProof/>
                <w:color w:val="0000FF"/>
                <w:sz w:val="27"/>
                <w:szCs w:val="27"/>
                <w:lang w:eastAsia="lv-LV"/>
              </w:rPr>
            </w:pPr>
            <w:r>
              <w:rPr>
                <w:rFonts w:ascii="Arial" w:hAnsi="Arial" w:cs="Arial"/>
                <w:noProof/>
                <w:color w:val="0000FF"/>
                <w:sz w:val="27"/>
                <w:szCs w:val="27"/>
                <w:lang w:eastAsia="lv-LV"/>
              </w:rPr>
              <w:drawing>
                <wp:inline distT="0" distB="0" distL="0" distR="0" wp14:anchorId="4653D0AE" wp14:editId="18796B4B">
                  <wp:extent cx="1679644" cy="1200647"/>
                  <wp:effectExtent l="0" t="0" r="0" b="0"/>
                  <wp:docPr id="3" name="Picture 3" descr="Attēlu rezultāti vaicājumam “dokumentu skapi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ēlu rezultāti vaicājumam “dokumentu skapi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2464" cy="1224108"/>
                          </a:xfrm>
                          <a:prstGeom prst="rect">
                            <a:avLst/>
                          </a:prstGeom>
                          <a:noFill/>
                          <a:ln>
                            <a:noFill/>
                          </a:ln>
                        </pic:spPr>
                      </pic:pic>
                    </a:graphicData>
                  </a:graphic>
                </wp:inline>
              </w:drawing>
            </w:r>
          </w:p>
        </w:tc>
        <w:tc>
          <w:tcPr>
            <w:tcW w:w="700" w:type="dxa"/>
            <w:shd w:val="clear" w:color="auto" w:fill="auto"/>
          </w:tcPr>
          <w:p w:rsidR="00DA4673" w:rsidRDefault="00DA4673" w:rsidP="00DA4673">
            <w:pPr>
              <w:jc w:val="center"/>
              <w:rPr>
                <w:sz w:val="22"/>
                <w:szCs w:val="22"/>
              </w:rPr>
            </w:pPr>
          </w:p>
        </w:tc>
        <w:tc>
          <w:tcPr>
            <w:tcW w:w="4829" w:type="dxa"/>
            <w:shd w:val="clear" w:color="auto" w:fill="auto"/>
          </w:tcPr>
          <w:p w:rsidR="00DA4673" w:rsidRPr="00481991" w:rsidRDefault="00DA4673" w:rsidP="00DA4673">
            <w:r w:rsidRPr="00481991">
              <w:t xml:space="preserve">Skapis ar </w:t>
            </w:r>
            <w:r w:rsidR="0066568B">
              <w:t>piecie</w:t>
            </w:r>
            <w:r>
              <w:t>m</w:t>
            </w:r>
            <w:r w:rsidRPr="00481991">
              <w:t xml:space="preserve"> iekšējiem plauktiem. Plaukti paredzēti A4 formāta mapju glabāšanai. Attālums starp plauktiem ≈34</w:t>
            </w:r>
            <w:r>
              <w:t>0</w:t>
            </w:r>
            <w:r w:rsidRPr="00481991">
              <w:t>-35</w:t>
            </w:r>
            <w:r>
              <w:t>0m</w:t>
            </w:r>
            <w:r w:rsidRPr="00481991">
              <w:t xml:space="preserve">m. </w:t>
            </w:r>
          </w:p>
          <w:p w:rsidR="00DA4673" w:rsidRPr="00B03156" w:rsidRDefault="00DA4673" w:rsidP="00DA4673">
            <w:r w:rsidRPr="00481991">
              <w:t xml:space="preserve">Skapja apakšējā </w:t>
            </w:r>
            <w:r>
              <w:t xml:space="preserve">daļa slēgta, </w:t>
            </w:r>
            <w:r w:rsidRPr="00481991">
              <w:t xml:space="preserve">ar </w:t>
            </w:r>
            <w:r>
              <w:t>diviem plauktiem</w:t>
            </w:r>
            <w:r w:rsidRPr="00481991">
              <w:t xml:space="preserve"> iekšpusē un divām durvīm. </w:t>
            </w:r>
            <w:r w:rsidRPr="00B03156">
              <w:t>Augšējās daļas  plauktu ailes vaļējas.</w:t>
            </w:r>
          </w:p>
          <w:p w:rsidR="00DA4673" w:rsidRPr="00481991" w:rsidRDefault="00DA4673" w:rsidP="00DA4673">
            <w:r w:rsidRPr="005978FE">
              <w:t xml:space="preserve">Skapja korpuss no laminētas </w:t>
            </w:r>
            <w:proofErr w:type="spellStart"/>
            <w:r w:rsidRPr="005978FE">
              <w:t>kokskaidu</w:t>
            </w:r>
            <w:proofErr w:type="spellEnd"/>
            <w:r w:rsidRPr="005978FE">
              <w:t xml:space="preserve"> plātnes</w:t>
            </w:r>
            <w:r>
              <w:t xml:space="preserve"> 18</w:t>
            </w:r>
            <w:r w:rsidRPr="00481991">
              <w:t>mm biezumā</w:t>
            </w:r>
            <w:r>
              <w:t>.</w:t>
            </w:r>
            <w:r w:rsidRPr="00481991">
              <w:t xml:space="preserve"> </w:t>
            </w:r>
            <w:r>
              <w:t>Krāsa</w:t>
            </w:r>
            <w:r w:rsidR="0066568B">
              <w:t xml:space="preserve"> atbilstoši kabinetā jau esošajā</w:t>
            </w:r>
            <w:r w:rsidRPr="00481991">
              <w:t xml:space="preserve">m </w:t>
            </w:r>
            <w:r>
              <w:t>mēbelēm</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DA4673" w:rsidRPr="00481991" w:rsidRDefault="0066568B" w:rsidP="00DA4673">
            <w:r>
              <w:t>Visas mēbeles redzamās malā</w:t>
            </w:r>
            <w:r w:rsidR="00DA4673" w:rsidRPr="00481991">
              <w:t xml:space="preserve">s apstrādātas ar 2mm biezu </w:t>
            </w:r>
            <w:r w:rsidR="00DA4673">
              <w:t>ABS</w:t>
            </w:r>
            <w:r w:rsidR="00DA4673" w:rsidRPr="00B42E9F">
              <w:t xml:space="preserve"> </w:t>
            </w:r>
            <w:r w:rsidR="00DA4673" w:rsidRPr="00481991">
              <w:t>apdares malu</w:t>
            </w:r>
            <w:r w:rsidR="00DA4673" w:rsidRPr="00E50CD1">
              <w:t xml:space="preserve">. </w:t>
            </w:r>
            <w:r w:rsidR="00DA4673" w:rsidRPr="00481991">
              <w:t xml:space="preserve"> </w:t>
            </w:r>
          </w:p>
          <w:p w:rsidR="00DA4673" w:rsidRPr="00481991" w:rsidRDefault="00DA4673" w:rsidP="00DA4673">
            <w:r w:rsidRPr="00481991">
              <w:t>Rokturi</w:t>
            </w:r>
            <w:r>
              <w:t xml:space="preserve"> izgatavoti no metāla</w:t>
            </w:r>
            <w:r w:rsidRPr="00481991">
              <w:t xml:space="preserve">, starp to </w:t>
            </w:r>
            <w:proofErr w:type="spellStart"/>
            <w:r w:rsidRPr="00481991">
              <w:t>stiprinā</w:t>
            </w:r>
            <w:proofErr w:type="spellEnd"/>
            <w:r w:rsidR="005B759C">
              <w:t>-</w:t>
            </w:r>
            <w:r w:rsidRPr="00481991">
              <w:t>jumu centrālajām daļām attālums</w:t>
            </w:r>
            <w:r w:rsidR="00B03156">
              <w:t xml:space="preserve"> - </w:t>
            </w:r>
            <w:r w:rsidR="00B03156" w:rsidRPr="00481991">
              <w:t>jākoriģē</w:t>
            </w:r>
            <w:r w:rsidR="0066568B">
              <w:t xml:space="preserve"> atbilstoši kabinetā jau esošajā</w:t>
            </w:r>
            <w:r w:rsidR="00B03156" w:rsidRPr="00481991">
              <w:t xml:space="preserve">m </w:t>
            </w:r>
            <w:r w:rsidR="00B03156">
              <w:t>mēbelēm</w:t>
            </w:r>
            <w:r w:rsidRPr="00481991">
              <w:t>.</w:t>
            </w:r>
          </w:p>
          <w:p w:rsidR="00DA4673" w:rsidRPr="00481991" w:rsidRDefault="00DA4673" w:rsidP="00B03156">
            <w:r w:rsidRPr="00481991">
              <w:t>Pamatne ar līmeņošanas kājām. Cilindriskas regulējamās</w:t>
            </w:r>
            <w:r w:rsidRPr="00B42E9F">
              <w:t xml:space="preserve"> </w:t>
            </w:r>
            <w:r w:rsidRPr="00481991">
              <w:t>k</w:t>
            </w:r>
            <w:r>
              <w:t>ājas, kuras var regulēt vismaz 10mm augstumā</w:t>
            </w:r>
            <w:r w:rsidRPr="00481991">
              <w:t>.</w:t>
            </w:r>
          </w:p>
        </w:tc>
      </w:tr>
    </w:tbl>
    <w:p w:rsidR="005B759C" w:rsidRDefault="005B759C"/>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700"/>
        <w:gridCol w:w="4829"/>
      </w:tblGrid>
      <w:tr w:rsidR="00DA4673" w:rsidRPr="00063CA8" w:rsidTr="00D15B77">
        <w:tc>
          <w:tcPr>
            <w:tcW w:w="2376" w:type="dxa"/>
            <w:shd w:val="clear" w:color="auto" w:fill="auto"/>
          </w:tcPr>
          <w:p w:rsidR="00DA4673" w:rsidRDefault="005B759C" w:rsidP="00DA4673">
            <w:r>
              <w:t xml:space="preserve">16. </w:t>
            </w:r>
            <w:r w:rsidR="00DA4673">
              <w:t xml:space="preserve">(12) </w:t>
            </w:r>
          </w:p>
          <w:p w:rsidR="00DA4673" w:rsidRPr="00481991" w:rsidRDefault="00DA4673" w:rsidP="00DA4673">
            <w:r>
              <w:t>Plaukts</w:t>
            </w:r>
            <w:r w:rsidRPr="00481991">
              <w:t xml:space="preserve"> dokumentu </w:t>
            </w:r>
          </w:p>
          <w:p w:rsidR="00DA4673" w:rsidRPr="00481991" w:rsidRDefault="00DA4673" w:rsidP="00DA4673">
            <w:r w:rsidRPr="00481991">
              <w:t xml:space="preserve">glabāšanai bez durvīm </w:t>
            </w:r>
          </w:p>
          <w:p w:rsidR="00DA4673" w:rsidRDefault="00DA4673" w:rsidP="00DA4673">
            <w:r>
              <w:t>600x360x h4</w:t>
            </w:r>
            <w:r w:rsidRPr="00481991">
              <w:t>0</w:t>
            </w:r>
            <w:r>
              <w:t>0m</w:t>
            </w:r>
            <w:r w:rsidRPr="00481991">
              <w:t>m</w:t>
            </w:r>
          </w:p>
          <w:p w:rsidR="0009211C" w:rsidRPr="00481991" w:rsidRDefault="0009211C" w:rsidP="00DA4673"/>
          <w:p w:rsidR="00DA4673" w:rsidRDefault="00DA4673" w:rsidP="00DA4673"/>
        </w:tc>
        <w:tc>
          <w:tcPr>
            <w:tcW w:w="1842" w:type="dxa"/>
            <w:shd w:val="clear" w:color="auto" w:fill="auto"/>
          </w:tcPr>
          <w:p w:rsidR="00DA4673" w:rsidRDefault="00DA4673" w:rsidP="00DA4673">
            <w:pPr>
              <w:rPr>
                <w:rFonts w:ascii="Arial" w:hAnsi="Arial" w:cs="Arial"/>
                <w:noProof/>
                <w:color w:val="0000FF"/>
                <w:sz w:val="27"/>
                <w:szCs w:val="27"/>
                <w:lang w:eastAsia="lv-LV"/>
              </w:rPr>
            </w:pPr>
          </w:p>
        </w:tc>
        <w:tc>
          <w:tcPr>
            <w:tcW w:w="700" w:type="dxa"/>
            <w:shd w:val="clear" w:color="auto" w:fill="auto"/>
          </w:tcPr>
          <w:p w:rsidR="00DA4673" w:rsidRDefault="00DA4673" w:rsidP="00DA4673">
            <w:pPr>
              <w:jc w:val="center"/>
              <w:rPr>
                <w:sz w:val="22"/>
                <w:szCs w:val="22"/>
              </w:rPr>
            </w:pPr>
            <w:r>
              <w:rPr>
                <w:sz w:val="22"/>
                <w:szCs w:val="22"/>
              </w:rPr>
              <w:t>3</w:t>
            </w:r>
          </w:p>
        </w:tc>
        <w:tc>
          <w:tcPr>
            <w:tcW w:w="4829" w:type="dxa"/>
            <w:shd w:val="clear" w:color="auto" w:fill="auto"/>
          </w:tcPr>
          <w:p w:rsidR="00DA4673" w:rsidRDefault="00DA4673" w:rsidP="00DA4673">
            <w:r>
              <w:t xml:space="preserve">Plaukts (kārba). Plaukta </w:t>
            </w:r>
            <w:r w:rsidRPr="00481991">
              <w:t>korpuss izgatavots n</w:t>
            </w:r>
            <w:r>
              <w:t xml:space="preserve">o laminētas </w:t>
            </w:r>
            <w:proofErr w:type="spellStart"/>
            <w:r>
              <w:t>kokskaidu</w:t>
            </w:r>
            <w:proofErr w:type="spellEnd"/>
            <w:r>
              <w:t xml:space="preserve"> plātnes 18</w:t>
            </w:r>
            <w:r w:rsidRPr="00481991">
              <w:t>mm biezumā</w:t>
            </w:r>
            <w:r>
              <w:t>. Krāsa</w:t>
            </w:r>
            <w:r w:rsidR="0066568B">
              <w:t xml:space="preserve"> atbilstoši kabinetā jau esošajā</w:t>
            </w:r>
            <w:r w:rsidRPr="00481991">
              <w:t xml:space="preserve">m </w:t>
            </w:r>
            <w:r>
              <w:t>mēbelēm</w:t>
            </w:r>
            <w:r w:rsidRPr="00481991">
              <w:t xml:space="preserve">. </w:t>
            </w:r>
            <w:proofErr w:type="spellStart"/>
            <w:r w:rsidRPr="00481991">
              <w:t>Mugursiena</w:t>
            </w:r>
            <w:proofErr w:type="spellEnd"/>
            <w:r w:rsidRPr="00481991">
              <w:t xml:space="preserve"> izgatavota no </w:t>
            </w:r>
            <w:proofErr w:type="spellStart"/>
            <w:r w:rsidRPr="00481991">
              <w:t>preskartona</w:t>
            </w:r>
            <w:proofErr w:type="spellEnd"/>
            <w:r w:rsidRPr="00481991">
              <w:t xml:space="preserve"> mēbeles korpusa krāsā.</w:t>
            </w:r>
          </w:p>
          <w:p w:rsidR="00DA4673" w:rsidRPr="00481991" w:rsidRDefault="00DA4673" w:rsidP="0066568B">
            <w:r w:rsidRPr="00481991">
              <w:t xml:space="preserve">Visas mēbeles redzamās malas apstrādātas ar 2mm biezu </w:t>
            </w:r>
            <w:r>
              <w:t>ABS</w:t>
            </w:r>
            <w:r w:rsidRPr="00B42E9F">
              <w:t xml:space="preserve"> </w:t>
            </w:r>
            <w:r w:rsidR="005B759C">
              <w:t>apdares malu</w:t>
            </w:r>
            <w:r>
              <w:t>.</w:t>
            </w:r>
          </w:p>
        </w:tc>
      </w:tr>
      <w:tr w:rsidR="00DA4673" w:rsidRPr="00063CA8" w:rsidTr="00D15B77">
        <w:tc>
          <w:tcPr>
            <w:tcW w:w="2376" w:type="dxa"/>
            <w:shd w:val="clear" w:color="auto" w:fill="auto"/>
          </w:tcPr>
          <w:p w:rsidR="00DA4673" w:rsidRDefault="005B759C" w:rsidP="00DA4673">
            <w:r>
              <w:t xml:space="preserve">17. </w:t>
            </w:r>
            <w:r w:rsidR="00DA4673">
              <w:t xml:space="preserve">(37) </w:t>
            </w:r>
          </w:p>
          <w:p w:rsidR="00DA4673" w:rsidRPr="00806181" w:rsidRDefault="00DA4673" w:rsidP="00DA4673">
            <w:r w:rsidRPr="00806181">
              <w:t>Virsdrēbju stūra skapis</w:t>
            </w:r>
          </w:p>
          <w:p w:rsidR="005B759C" w:rsidRDefault="00DA4673" w:rsidP="005B759C">
            <w:r w:rsidRPr="00806181">
              <w:t>700x350xh1960</w:t>
            </w:r>
            <w:r>
              <w:t xml:space="preserve">mm </w:t>
            </w:r>
          </w:p>
          <w:p w:rsidR="00DA4673" w:rsidRDefault="00DA4673" w:rsidP="00DA4673"/>
        </w:tc>
        <w:tc>
          <w:tcPr>
            <w:tcW w:w="1842" w:type="dxa"/>
            <w:shd w:val="clear" w:color="auto" w:fill="auto"/>
          </w:tcPr>
          <w:p w:rsidR="00DA4673" w:rsidRPr="00A07571" w:rsidRDefault="00DA4673" w:rsidP="00DA4673">
            <w:pPr>
              <w:rPr>
                <w:rFonts w:ascii="Arial" w:hAnsi="Arial" w:cs="Arial"/>
                <w:noProof/>
                <w:color w:val="0000FF"/>
                <w:sz w:val="20"/>
                <w:szCs w:val="20"/>
                <w:lang w:eastAsia="lv-LV"/>
              </w:rPr>
            </w:pPr>
            <w:r w:rsidRPr="00B42E9F">
              <w:object w:dxaOrig="5970" w:dyaOrig="9135">
                <v:shape id="_x0000_i1032" type="#_x0000_t75" style="width:98.9pt;height:175.95pt" o:ole="">
                  <v:imagedata r:id="rId30" o:title=""/>
                </v:shape>
                <o:OLEObject Type="Embed" ProgID="PBrush" ShapeID="_x0000_i1032" DrawAspect="Content" ObjectID="_1503927656" r:id="rId31"/>
              </w:object>
            </w:r>
          </w:p>
        </w:tc>
        <w:tc>
          <w:tcPr>
            <w:tcW w:w="700" w:type="dxa"/>
            <w:shd w:val="clear" w:color="auto" w:fill="auto"/>
          </w:tcPr>
          <w:p w:rsidR="00DA4673" w:rsidRDefault="00DA4673" w:rsidP="00DA4673">
            <w:pPr>
              <w:jc w:val="center"/>
              <w:rPr>
                <w:sz w:val="22"/>
                <w:szCs w:val="22"/>
              </w:rPr>
            </w:pPr>
          </w:p>
        </w:tc>
        <w:tc>
          <w:tcPr>
            <w:tcW w:w="4829" w:type="dxa"/>
            <w:shd w:val="clear" w:color="auto" w:fill="auto"/>
          </w:tcPr>
          <w:p w:rsidR="00DA4673" w:rsidRPr="00806181" w:rsidRDefault="00DA4673" w:rsidP="00DA4673">
            <w:r w:rsidRPr="00806181">
              <w:t>Virsdrēbju stūra skapis  ar durvīm un vienu plauktu skapja augšdaļā un stieni drēbju pakaramajiem. Spogulis skapja durvīs.</w:t>
            </w:r>
          </w:p>
          <w:p w:rsidR="00DA4673" w:rsidRPr="00806181" w:rsidRDefault="00DA4673" w:rsidP="00DA4673">
            <w:r w:rsidRPr="00806181">
              <w:t xml:space="preserve">Skapja korpuss no laminētas </w:t>
            </w:r>
            <w:proofErr w:type="spellStart"/>
            <w:r w:rsidRPr="00806181">
              <w:t>kokskaidu</w:t>
            </w:r>
            <w:proofErr w:type="spellEnd"/>
            <w:r w:rsidRPr="00806181">
              <w:t xml:space="preserve"> plātnes 18 mm biezumā</w:t>
            </w:r>
            <w:r>
              <w:t>.</w:t>
            </w:r>
            <w:r w:rsidRPr="00806181">
              <w:t xml:space="preserve"> </w:t>
            </w:r>
            <w:r>
              <w:t>Krās</w:t>
            </w:r>
            <w:r w:rsidR="0066568B">
              <w:t>a atbilstoši kabinetā jau esošajā</w:t>
            </w:r>
            <w:r w:rsidRPr="00481991">
              <w:t xml:space="preserve">m </w:t>
            </w:r>
            <w:r>
              <w:t>mēbelēm</w:t>
            </w:r>
            <w:r w:rsidRPr="00481991">
              <w:t>.</w:t>
            </w:r>
            <w:r w:rsidRPr="00806181">
              <w:t xml:space="preserve"> </w:t>
            </w:r>
            <w:proofErr w:type="spellStart"/>
            <w:r w:rsidRPr="00806181">
              <w:t>Mugursiena</w:t>
            </w:r>
            <w:proofErr w:type="spellEnd"/>
            <w:r w:rsidRPr="00806181">
              <w:t xml:space="preserve"> izgatavota no </w:t>
            </w:r>
            <w:proofErr w:type="spellStart"/>
            <w:r w:rsidRPr="00806181">
              <w:t>preskartona</w:t>
            </w:r>
            <w:proofErr w:type="spellEnd"/>
            <w:r w:rsidRPr="00806181">
              <w:t xml:space="preserve"> mēbeles korpusa krāsā.</w:t>
            </w:r>
          </w:p>
          <w:p w:rsidR="00DA4673" w:rsidRDefault="0066568B" w:rsidP="0066568B">
            <w:r>
              <w:t>Visas redzamās malā</w:t>
            </w:r>
            <w:r w:rsidR="00DA4673" w:rsidRPr="00806181">
              <w:t>s apstrādātas ar 2mm biezu ABS apdares</w:t>
            </w:r>
            <w:r>
              <w:t xml:space="preserve"> malu</w:t>
            </w:r>
            <w:r w:rsidR="00DA4673" w:rsidRPr="00806181">
              <w:t>.</w:t>
            </w:r>
          </w:p>
        </w:tc>
      </w:tr>
      <w:tr w:rsidR="00DA4673" w:rsidRPr="00063CA8" w:rsidTr="00D15B77">
        <w:tc>
          <w:tcPr>
            <w:tcW w:w="2376" w:type="dxa"/>
            <w:shd w:val="clear" w:color="auto" w:fill="auto"/>
          </w:tcPr>
          <w:p w:rsidR="005B759C" w:rsidRDefault="005B759C" w:rsidP="00DA4673">
            <w:r>
              <w:t xml:space="preserve">18. </w:t>
            </w:r>
          </w:p>
          <w:p w:rsidR="00DA4673" w:rsidRDefault="00B03156" w:rsidP="00DA4673">
            <w:proofErr w:type="spellStart"/>
            <w:r>
              <w:t>Aizsargp</w:t>
            </w:r>
            <w:r w:rsidR="00DA4673">
              <w:t>anelis</w:t>
            </w:r>
            <w:proofErr w:type="spellEnd"/>
            <w:r w:rsidR="00DA4673">
              <w:t xml:space="preserve"> pie sienas </w:t>
            </w:r>
          </w:p>
          <w:p w:rsidR="00DA4673" w:rsidRDefault="00DA4673" w:rsidP="005B759C">
            <w:r>
              <w:t>1000</w:t>
            </w:r>
            <w:r w:rsidR="00B03156">
              <w:t xml:space="preserve"> x </w:t>
            </w:r>
            <w:r>
              <w:t>200mm</w:t>
            </w:r>
          </w:p>
        </w:tc>
        <w:tc>
          <w:tcPr>
            <w:tcW w:w="1842" w:type="dxa"/>
            <w:shd w:val="clear" w:color="auto" w:fill="auto"/>
          </w:tcPr>
          <w:p w:rsidR="00DA4673" w:rsidRPr="00A07571" w:rsidRDefault="00DA4673" w:rsidP="00DA4673">
            <w:pPr>
              <w:rPr>
                <w:rFonts w:ascii="Arial" w:hAnsi="Arial" w:cs="Arial"/>
                <w:noProof/>
                <w:color w:val="0000FF"/>
                <w:sz w:val="20"/>
                <w:szCs w:val="20"/>
                <w:lang w:eastAsia="lv-LV"/>
              </w:rPr>
            </w:pPr>
          </w:p>
        </w:tc>
        <w:tc>
          <w:tcPr>
            <w:tcW w:w="700" w:type="dxa"/>
            <w:shd w:val="clear" w:color="auto" w:fill="auto"/>
          </w:tcPr>
          <w:p w:rsidR="00DA4673" w:rsidRDefault="0009211C" w:rsidP="00DA4673">
            <w:pPr>
              <w:jc w:val="center"/>
              <w:rPr>
                <w:sz w:val="22"/>
                <w:szCs w:val="22"/>
              </w:rPr>
            </w:pPr>
            <w:r>
              <w:rPr>
                <w:sz w:val="22"/>
                <w:szCs w:val="22"/>
              </w:rPr>
              <w:t>10</w:t>
            </w:r>
          </w:p>
        </w:tc>
        <w:tc>
          <w:tcPr>
            <w:tcW w:w="4829" w:type="dxa"/>
            <w:shd w:val="clear" w:color="auto" w:fill="auto"/>
          </w:tcPr>
          <w:p w:rsidR="00DA4673" w:rsidRDefault="00DA4673" w:rsidP="00DA4673">
            <w:r>
              <w:t>N</w:t>
            </w:r>
            <w:r w:rsidRPr="005978FE">
              <w:t xml:space="preserve">o laminētas </w:t>
            </w:r>
            <w:proofErr w:type="spellStart"/>
            <w:r w:rsidRPr="005978FE">
              <w:t>kokskaidu</w:t>
            </w:r>
            <w:proofErr w:type="spellEnd"/>
            <w:r w:rsidRPr="005978FE">
              <w:t xml:space="preserve"> plātnes</w:t>
            </w:r>
            <w:r>
              <w:t xml:space="preserve"> 18</w:t>
            </w:r>
            <w:r w:rsidRPr="00481991">
              <w:t>mm biezumā</w:t>
            </w:r>
            <w:r>
              <w:t>.</w:t>
            </w:r>
            <w:r w:rsidRPr="00481991">
              <w:t xml:space="preserve"> </w:t>
            </w:r>
            <w:r w:rsidR="00B03156">
              <w:t>Krāsa atbilstoši kabinetos</w:t>
            </w:r>
            <w:r w:rsidR="0066568B">
              <w:t xml:space="preserve"> jau esošajā</w:t>
            </w:r>
            <w:r w:rsidRPr="00481991">
              <w:t xml:space="preserve">m </w:t>
            </w:r>
            <w:r>
              <w:t>mēbelēm</w:t>
            </w:r>
            <w:r w:rsidRPr="00481991">
              <w:t>.</w:t>
            </w:r>
          </w:p>
          <w:p w:rsidR="00DA4673" w:rsidRPr="00481991" w:rsidRDefault="00DA4673" w:rsidP="0066568B">
            <w:r w:rsidRPr="00481991">
              <w:t xml:space="preserve">Visas redzamās malas apstrādātas ar 2mm biezu </w:t>
            </w:r>
            <w:r>
              <w:t>ABS</w:t>
            </w:r>
            <w:r w:rsidRPr="00B42E9F">
              <w:t xml:space="preserve"> </w:t>
            </w:r>
            <w:r w:rsidRPr="00481991">
              <w:t xml:space="preserve">apdares malu </w:t>
            </w:r>
            <w:r w:rsidRPr="00E50CD1">
              <w:t xml:space="preserve">. </w:t>
            </w:r>
            <w:r w:rsidR="00B03156">
              <w:t xml:space="preserve"> </w:t>
            </w:r>
          </w:p>
        </w:tc>
      </w:tr>
    </w:tbl>
    <w:p w:rsidR="00427A4C" w:rsidRDefault="00427A4C" w:rsidP="00427A4C">
      <w:pPr>
        <w:jc w:val="right"/>
        <w:rPr>
          <w:sz w:val="20"/>
          <w:szCs w:val="20"/>
        </w:rPr>
      </w:pPr>
    </w:p>
    <w:p w:rsidR="005814E4" w:rsidRDefault="005814E4" w:rsidP="00427A4C">
      <w:pPr>
        <w:jc w:val="right"/>
        <w:rPr>
          <w:sz w:val="20"/>
          <w:szCs w:val="20"/>
        </w:rPr>
      </w:pPr>
    </w:p>
    <w:p w:rsidR="005814E4" w:rsidRDefault="005814E4" w:rsidP="00427A4C">
      <w:pPr>
        <w:jc w:val="right"/>
        <w:rPr>
          <w:sz w:val="20"/>
          <w:szCs w:val="20"/>
        </w:rPr>
      </w:pPr>
    </w:p>
    <w:p w:rsidR="005814E4" w:rsidRDefault="005814E4" w:rsidP="00427A4C">
      <w:pPr>
        <w:jc w:val="right"/>
        <w:rPr>
          <w:sz w:val="20"/>
          <w:szCs w:val="20"/>
        </w:rPr>
      </w:pPr>
    </w:p>
    <w:p w:rsidR="005814E4" w:rsidRDefault="005814E4"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Default="005B759C" w:rsidP="005814E4">
      <w:pPr>
        <w:rPr>
          <w:sz w:val="20"/>
          <w:szCs w:val="20"/>
        </w:rPr>
      </w:pPr>
    </w:p>
    <w:p w:rsidR="005B759C" w:rsidRPr="00B252B1" w:rsidRDefault="005B759C" w:rsidP="005814E4">
      <w:pPr>
        <w:rPr>
          <w:sz w:val="20"/>
          <w:szCs w:val="20"/>
        </w:rPr>
      </w:pPr>
    </w:p>
    <w:p w:rsidR="00427A4C" w:rsidRPr="00B252B1" w:rsidRDefault="00427A4C" w:rsidP="005814E4">
      <w:pPr>
        <w:rPr>
          <w:sz w:val="20"/>
          <w:szCs w:val="20"/>
        </w:rPr>
      </w:pPr>
    </w:p>
    <w:p w:rsidR="00427A4C" w:rsidRPr="00B252B1" w:rsidRDefault="00427A4C" w:rsidP="00427A4C">
      <w:pPr>
        <w:jc w:val="right"/>
        <w:rPr>
          <w:sz w:val="20"/>
          <w:szCs w:val="20"/>
        </w:rPr>
      </w:pPr>
    </w:p>
    <w:p w:rsidR="00427A4C" w:rsidRPr="00B252B1" w:rsidRDefault="00427A4C" w:rsidP="00427A4C">
      <w:pPr>
        <w:jc w:val="right"/>
        <w:rPr>
          <w:sz w:val="20"/>
          <w:szCs w:val="20"/>
        </w:rPr>
      </w:pPr>
    </w:p>
    <w:p w:rsidR="00F10608" w:rsidRPr="00481991" w:rsidRDefault="00F10608" w:rsidP="00F10608">
      <w:pPr>
        <w:suppressAutoHyphens/>
        <w:ind w:left="5670"/>
        <w:outlineLvl w:val="0"/>
      </w:pPr>
      <w:r>
        <w:rPr>
          <w:sz w:val="22"/>
          <w:szCs w:val="22"/>
        </w:rPr>
        <w:lastRenderedPageBreak/>
        <w:t>2</w:t>
      </w:r>
      <w:r w:rsidRPr="00481991">
        <w:t>. pielikums</w:t>
      </w:r>
    </w:p>
    <w:p w:rsidR="00F10608" w:rsidRPr="00481991" w:rsidRDefault="00F10608" w:rsidP="00F10608">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F10608" w:rsidRPr="00481991" w:rsidRDefault="00F10608" w:rsidP="00F10608">
      <w:pPr>
        <w:suppressAutoHyphens/>
        <w:ind w:left="4956" w:firstLine="708"/>
        <w:rPr>
          <w:b/>
          <w:bCs/>
        </w:rPr>
      </w:pPr>
      <w:r w:rsidRPr="00481991">
        <w:t>identifikācijas Nr.</w:t>
      </w:r>
      <w:r w:rsidRPr="00481991">
        <w:rPr>
          <w:bCs/>
        </w:rPr>
        <w:t xml:space="preserve"> DND </w:t>
      </w:r>
      <w:r w:rsidRPr="00602711">
        <w:rPr>
          <w:bCs/>
        </w:rPr>
        <w:t>201</w:t>
      </w:r>
      <w:r>
        <w:rPr>
          <w:bCs/>
        </w:rPr>
        <w:t>5</w:t>
      </w:r>
      <w:r w:rsidRPr="00602711">
        <w:rPr>
          <w:bCs/>
        </w:rPr>
        <w:t>/</w:t>
      </w:r>
      <w:r w:rsidR="00142CC6" w:rsidRPr="00142CC6">
        <w:rPr>
          <w:bCs/>
        </w:rPr>
        <w:t>15</w:t>
      </w:r>
      <w:r w:rsidRPr="00142CC6">
        <w:rPr>
          <w:bCs/>
        </w:rPr>
        <w:t xml:space="preserve"> </w:t>
      </w:r>
    </w:p>
    <w:p w:rsidR="00427A4C" w:rsidRPr="00B252B1" w:rsidRDefault="00427A4C" w:rsidP="00F10608">
      <w:pPr>
        <w:ind w:left="5040" w:firstLine="720"/>
      </w:pPr>
    </w:p>
    <w:p w:rsidR="00427A4C" w:rsidRPr="00B252B1" w:rsidRDefault="00427A4C" w:rsidP="00427A4C">
      <w:pPr>
        <w:pStyle w:val="Heading1"/>
        <w:tabs>
          <w:tab w:val="num" w:pos="432"/>
        </w:tabs>
        <w:suppressAutoHyphens/>
        <w:autoSpaceDN/>
        <w:ind w:left="432" w:hanging="432"/>
        <w:jc w:val="center"/>
        <w:rPr>
          <w:rFonts w:ascii="Times New Roman" w:hAnsi="Times New Roman"/>
          <w:bCs w:val="0"/>
          <w:color w:val="auto"/>
          <w:sz w:val="24"/>
          <w:szCs w:val="24"/>
          <w:lang w:val="lv-LV" w:eastAsia="en-US"/>
        </w:rPr>
      </w:pPr>
      <w:r w:rsidRPr="00B252B1">
        <w:rPr>
          <w:rFonts w:ascii="Times New Roman" w:hAnsi="Times New Roman"/>
          <w:bCs w:val="0"/>
          <w:color w:val="auto"/>
          <w:sz w:val="24"/>
          <w:szCs w:val="24"/>
          <w:lang w:val="lv-LV" w:eastAsia="en-US"/>
        </w:rPr>
        <w:t>Pieteikums par piedalīšanos iepirkumā</w:t>
      </w:r>
    </w:p>
    <w:p w:rsidR="00427A4C" w:rsidRPr="00B252B1" w:rsidRDefault="00427A4C" w:rsidP="00427A4C">
      <w:pPr>
        <w:pStyle w:val="Header"/>
        <w:jc w:val="center"/>
        <w:rPr>
          <w:rFonts w:ascii="Times New Roman" w:hAnsi="Times New Roman"/>
          <w:b/>
          <w:lang w:val="lv-LV"/>
        </w:rPr>
      </w:pPr>
      <w:r w:rsidRPr="00B252B1">
        <w:rPr>
          <w:rFonts w:ascii="Times New Roman" w:hAnsi="Times New Roman"/>
          <w:b/>
          <w:lang w:val="lv-LV"/>
        </w:rPr>
        <w:t>„</w:t>
      </w:r>
      <w:r w:rsidR="00F10608">
        <w:rPr>
          <w:rFonts w:ascii="Times New Roman" w:hAnsi="Times New Roman"/>
          <w:b/>
          <w:lang w:val="lv-LV"/>
        </w:rPr>
        <w:t>Mēbeļu</w:t>
      </w:r>
      <w:r w:rsidRPr="00B252B1">
        <w:rPr>
          <w:rFonts w:ascii="Times New Roman" w:hAnsi="Times New Roman"/>
          <w:b/>
          <w:lang w:val="lv-LV"/>
        </w:rPr>
        <w:t xml:space="preserve"> piegā</w:t>
      </w:r>
      <w:r w:rsidRPr="00B252B1">
        <w:rPr>
          <w:rFonts w:ascii="Times New Roman" w:hAnsi="Times New Roman"/>
          <w:b/>
          <w:bCs/>
          <w:lang w:val="lv-LV"/>
        </w:rPr>
        <w:t>de</w:t>
      </w:r>
      <w:r w:rsidRPr="00B252B1">
        <w:rPr>
          <w:rFonts w:ascii="Times New Roman" w:hAnsi="Times New Roman"/>
          <w:b/>
          <w:lang w:val="lv-LV"/>
        </w:rPr>
        <w:t>”</w:t>
      </w:r>
    </w:p>
    <w:p w:rsidR="00427A4C" w:rsidRPr="00142CC6" w:rsidRDefault="00427A4C" w:rsidP="00427A4C">
      <w:pPr>
        <w:pStyle w:val="Header"/>
        <w:jc w:val="center"/>
        <w:rPr>
          <w:rFonts w:ascii="Times New Roman" w:hAnsi="Times New Roman"/>
          <w:b/>
          <w:lang w:val="lv-LV"/>
        </w:rPr>
      </w:pPr>
      <w:r w:rsidRPr="00B252B1">
        <w:rPr>
          <w:rFonts w:ascii="Times New Roman" w:hAnsi="Times New Roman"/>
          <w:b/>
          <w:lang w:val="lv-LV"/>
        </w:rPr>
        <w:t>Identifikācijas Nr. DND 2015</w:t>
      </w:r>
      <w:r w:rsidR="00142CC6">
        <w:rPr>
          <w:rFonts w:ascii="Times New Roman" w:hAnsi="Times New Roman"/>
          <w:b/>
          <w:lang w:val="lv-LV"/>
        </w:rPr>
        <w:t>/15</w:t>
      </w:r>
    </w:p>
    <w:p w:rsidR="00427A4C" w:rsidRPr="00B252B1" w:rsidRDefault="00427A4C" w:rsidP="00427A4C"/>
    <w:p w:rsidR="00427A4C" w:rsidRPr="00B252B1" w:rsidRDefault="00427A4C" w:rsidP="00427A4C">
      <w:pPr>
        <w:rPr>
          <w:sz w:val="22"/>
          <w:szCs w:val="22"/>
        </w:rPr>
      </w:pPr>
    </w:p>
    <w:p w:rsidR="00427A4C" w:rsidRPr="00B252B1" w:rsidRDefault="00427A4C" w:rsidP="00427A4C">
      <w:pPr>
        <w:rPr>
          <w:sz w:val="22"/>
          <w:szCs w:val="22"/>
        </w:rPr>
      </w:pPr>
    </w:p>
    <w:p w:rsidR="00427A4C" w:rsidRPr="00B252B1" w:rsidRDefault="00427A4C" w:rsidP="00427A4C">
      <w:pPr>
        <w:jc w:val="both"/>
      </w:pPr>
      <w:r w:rsidRPr="00B252B1">
        <w:t>Pretendents ______________________________________________________________</w:t>
      </w:r>
    </w:p>
    <w:p w:rsidR="00427A4C" w:rsidRPr="00B252B1" w:rsidRDefault="00427A4C" w:rsidP="00427A4C">
      <w:pPr>
        <w:tabs>
          <w:tab w:val="left" w:pos="2160"/>
        </w:tabs>
        <w:jc w:val="both"/>
        <w:rPr>
          <w:i/>
          <w:sz w:val="18"/>
        </w:rPr>
      </w:pPr>
      <w:r w:rsidRPr="00B252B1">
        <w:tab/>
      </w:r>
      <w:r w:rsidRPr="00B252B1">
        <w:rPr>
          <w:i/>
          <w:sz w:val="18"/>
        </w:rPr>
        <w:t>pretendenta nosaukums</w:t>
      </w:r>
    </w:p>
    <w:p w:rsidR="00427A4C" w:rsidRPr="00B252B1" w:rsidRDefault="00427A4C" w:rsidP="00427A4C">
      <w:pPr>
        <w:jc w:val="both"/>
        <w:rPr>
          <w:sz w:val="18"/>
        </w:rPr>
      </w:pPr>
    </w:p>
    <w:p w:rsidR="00427A4C" w:rsidRPr="00B252B1" w:rsidRDefault="00427A4C" w:rsidP="00427A4C">
      <w:pPr>
        <w:jc w:val="both"/>
        <w:rPr>
          <w:sz w:val="18"/>
        </w:rPr>
      </w:pPr>
    </w:p>
    <w:p w:rsidR="00427A4C" w:rsidRPr="00B252B1" w:rsidRDefault="00427A4C" w:rsidP="00427A4C">
      <w:pPr>
        <w:ind w:left="1260"/>
        <w:jc w:val="both"/>
        <w:rPr>
          <w:sz w:val="18"/>
        </w:rPr>
      </w:pPr>
      <w:r w:rsidRPr="00B252B1">
        <w:rPr>
          <w:sz w:val="18"/>
        </w:rPr>
        <w:t>___________________________________________________________________________________</w:t>
      </w:r>
    </w:p>
    <w:p w:rsidR="00427A4C" w:rsidRPr="00B252B1" w:rsidRDefault="00427A4C" w:rsidP="00427A4C">
      <w:pPr>
        <w:tabs>
          <w:tab w:val="left" w:pos="2160"/>
        </w:tabs>
        <w:ind w:left="1260"/>
        <w:jc w:val="both"/>
        <w:rPr>
          <w:i/>
          <w:sz w:val="18"/>
        </w:rPr>
      </w:pPr>
      <w:r w:rsidRPr="00B252B1">
        <w:rPr>
          <w:sz w:val="18"/>
        </w:rPr>
        <w:tab/>
      </w:r>
      <w:r w:rsidRPr="00B252B1">
        <w:rPr>
          <w:i/>
          <w:sz w:val="18"/>
        </w:rPr>
        <w:t>adrese, tālruņa un faksa numuri, e-pasta adrese</w:t>
      </w:r>
    </w:p>
    <w:p w:rsidR="00427A4C" w:rsidRPr="00B252B1" w:rsidRDefault="00427A4C" w:rsidP="00427A4C">
      <w:pPr>
        <w:ind w:left="1260"/>
        <w:jc w:val="both"/>
      </w:pPr>
    </w:p>
    <w:p w:rsidR="00427A4C" w:rsidRPr="00B252B1" w:rsidRDefault="00427A4C" w:rsidP="00427A4C">
      <w:pPr>
        <w:ind w:left="1260"/>
        <w:jc w:val="both"/>
      </w:pPr>
    </w:p>
    <w:p w:rsidR="00427A4C" w:rsidRPr="00B252B1" w:rsidRDefault="00427A4C" w:rsidP="00427A4C">
      <w:pPr>
        <w:tabs>
          <w:tab w:val="left" w:pos="3360"/>
        </w:tabs>
        <w:ind w:left="1260"/>
        <w:jc w:val="both"/>
        <w:rPr>
          <w:i/>
          <w:sz w:val="18"/>
          <w:szCs w:val="18"/>
        </w:rPr>
      </w:pPr>
      <w:r w:rsidRPr="00B252B1">
        <w:rPr>
          <w:i/>
          <w:sz w:val="18"/>
          <w:szCs w:val="18"/>
        </w:rPr>
        <w:t>___________________________________________________________________________________</w:t>
      </w:r>
    </w:p>
    <w:p w:rsidR="00427A4C" w:rsidRPr="00B252B1" w:rsidRDefault="00427A4C" w:rsidP="00427A4C">
      <w:pPr>
        <w:tabs>
          <w:tab w:val="left" w:pos="2160"/>
        </w:tabs>
        <w:jc w:val="both"/>
        <w:rPr>
          <w:i/>
          <w:sz w:val="18"/>
          <w:szCs w:val="18"/>
        </w:rPr>
      </w:pPr>
      <w:r w:rsidRPr="00B252B1">
        <w:rPr>
          <w:i/>
          <w:sz w:val="18"/>
          <w:szCs w:val="18"/>
        </w:rPr>
        <w:tab/>
        <w:t xml:space="preserve">piedāvājuma sagatavotāja vārds, uzvārds, tālruņa un faksa numurs, e-pasta adrese </w:t>
      </w:r>
    </w:p>
    <w:p w:rsidR="00427A4C" w:rsidRPr="00B252B1" w:rsidRDefault="00427A4C" w:rsidP="00427A4C">
      <w:pPr>
        <w:ind w:left="1260"/>
        <w:jc w:val="both"/>
      </w:pPr>
    </w:p>
    <w:p w:rsidR="00427A4C" w:rsidRPr="00B252B1" w:rsidRDefault="00427A4C" w:rsidP="00427A4C">
      <w:pPr>
        <w:ind w:left="1260"/>
        <w:jc w:val="both"/>
      </w:pPr>
      <w:r w:rsidRPr="00B252B1">
        <w:t>______________________________________________________________</w:t>
      </w:r>
    </w:p>
    <w:p w:rsidR="00427A4C" w:rsidRPr="00B252B1" w:rsidRDefault="00427A4C" w:rsidP="00427A4C">
      <w:pPr>
        <w:tabs>
          <w:tab w:val="left" w:pos="2160"/>
        </w:tabs>
        <w:ind w:left="1260"/>
        <w:jc w:val="both"/>
        <w:rPr>
          <w:i/>
          <w:sz w:val="18"/>
        </w:rPr>
      </w:pPr>
      <w:r w:rsidRPr="00B252B1">
        <w:tab/>
      </w:r>
      <w:r w:rsidRPr="00B252B1">
        <w:rPr>
          <w:i/>
          <w:sz w:val="18"/>
        </w:rPr>
        <w:t>vienotais reģistrācijas numurs</w:t>
      </w:r>
    </w:p>
    <w:p w:rsidR="00427A4C" w:rsidRPr="00B252B1" w:rsidRDefault="00427A4C" w:rsidP="00427A4C">
      <w:pPr>
        <w:ind w:left="1260"/>
        <w:jc w:val="both"/>
        <w:rPr>
          <w:sz w:val="18"/>
        </w:rPr>
      </w:pPr>
    </w:p>
    <w:p w:rsidR="00427A4C" w:rsidRPr="00B252B1" w:rsidRDefault="00427A4C" w:rsidP="00427A4C">
      <w:pPr>
        <w:ind w:left="1260"/>
        <w:jc w:val="both"/>
        <w:rPr>
          <w:sz w:val="18"/>
        </w:rPr>
      </w:pPr>
    </w:p>
    <w:p w:rsidR="00427A4C" w:rsidRPr="00B252B1" w:rsidRDefault="00427A4C" w:rsidP="00427A4C">
      <w:pPr>
        <w:ind w:left="1260"/>
        <w:jc w:val="both"/>
        <w:rPr>
          <w:sz w:val="18"/>
        </w:rPr>
      </w:pPr>
      <w:r w:rsidRPr="00B252B1">
        <w:rPr>
          <w:sz w:val="18"/>
        </w:rPr>
        <w:t>___________________________________________________________________________________</w:t>
      </w:r>
    </w:p>
    <w:p w:rsidR="00427A4C" w:rsidRPr="00B252B1" w:rsidRDefault="00427A4C" w:rsidP="00427A4C">
      <w:pPr>
        <w:tabs>
          <w:tab w:val="left" w:pos="2160"/>
        </w:tabs>
        <w:ind w:left="1260"/>
        <w:jc w:val="both"/>
        <w:rPr>
          <w:i/>
          <w:sz w:val="18"/>
        </w:rPr>
      </w:pPr>
      <w:r w:rsidRPr="00B252B1">
        <w:rPr>
          <w:sz w:val="18"/>
        </w:rPr>
        <w:tab/>
      </w:r>
      <w:r w:rsidRPr="00B252B1">
        <w:rPr>
          <w:i/>
          <w:sz w:val="18"/>
        </w:rPr>
        <w:t>uzņēmuma bankas rekvizīti</w:t>
      </w:r>
    </w:p>
    <w:p w:rsidR="00427A4C" w:rsidRPr="00B252B1" w:rsidRDefault="00427A4C" w:rsidP="00427A4C">
      <w:pPr>
        <w:ind w:left="1260"/>
        <w:jc w:val="both"/>
      </w:pPr>
    </w:p>
    <w:p w:rsidR="00427A4C" w:rsidRPr="00B252B1" w:rsidRDefault="00427A4C" w:rsidP="00427A4C">
      <w:pPr>
        <w:ind w:left="1260"/>
        <w:jc w:val="both"/>
      </w:pPr>
      <w:r w:rsidRPr="00B252B1">
        <w:t>_______________________________________________________ personā</w:t>
      </w:r>
    </w:p>
    <w:p w:rsidR="00427A4C" w:rsidRPr="00B252B1" w:rsidRDefault="00427A4C" w:rsidP="00427A4C">
      <w:pPr>
        <w:tabs>
          <w:tab w:val="left" w:pos="2160"/>
        </w:tabs>
        <w:ind w:left="1260"/>
        <w:jc w:val="both"/>
        <w:rPr>
          <w:i/>
        </w:rPr>
      </w:pPr>
      <w:r w:rsidRPr="00B252B1">
        <w:tab/>
      </w:r>
      <w:r w:rsidRPr="00B252B1">
        <w:rPr>
          <w:i/>
          <w:sz w:val="18"/>
        </w:rPr>
        <w:t xml:space="preserve">uzņēmuma vadītāja ieņemamais amats, vārds, uzvārds  </w:t>
      </w:r>
    </w:p>
    <w:p w:rsidR="00427A4C" w:rsidRPr="00B252B1" w:rsidRDefault="00427A4C" w:rsidP="00427A4C"/>
    <w:p w:rsidR="00427A4C" w:rsidRPr="00B252B1" w:rsidRDefault="00427A4C" w:rsidP="00427A4C">
      <w:r w:rsidRPr="00B252B1">
        <w:t>ar šī pieteikuma iesniegšanu:</w:t>
      </w:r>
    </w:p>
    <w:p w:rsidR="00427A4C" w:rsidRPr="00B252B1" w:rsidRDefault="00427A4C" w:rsidP="00427A4C"/>
    <w:p w:rsidR="00427A4C" w:rsidRPr="00B252B1" w:rsidRDefault="00427A4C" w:rsidP="00427A4C">
      <w:pPr>
        <w:widowControl/>
        <w:numPr>
          <w:ilvl w:val="0"/>
          <w:numId w:val="3"/>
        </w:numPr>
        <w:suppressAutoHyphens/>
        <w:autoSpaceDE/>
        <w:spacing w:before="60" w:after="60"/>
        <w:jc w:val="both"/>
        <w:rPr>
          <w:b/>
        </w:rPr>
      </w:pPr>
      <w:r w:rsidRPr="00B252B1">
        <w:t xml:space="preserve">piesakās piedalīties iepirkumā </w:t>
      </w:r>
      <w:r w:rsidRPr="00B252B1">
        <w:rPr>
          <w:b/>
        </w:rPr>
        <w:t>„</w:t>
      </w:r>
      <w:r w:rsidR="00F10608">
        <w:rPr>
          <w:b/>
        </w:rPr>
        <w:t>Mēbeļu</w:t>
      </w:r>
      <w:r w:rsidRPr="00B252B1">
        <w:rPr>
          <w:b/>
        </w:rPr>
        <w:t xml:space="preserve"> piegā</w:t>
      </w:r>
      <w:r w:rsidRPr="00B252B1">
        <w:rPr>
          <w:b/>
          <w:bCs/>
        </w:rPr>
        <w:t>de</w:t>
      </w:r>
      <w:r w:rsidRPr="00B252B1">
        <w:rPr>
          <w:b/>
        </w:rPr>
        <w:t xml:space="preserve">”, </w:t>
      </w:r>
      <w:r w:rsidRPr="00B252B1">
        <w:t>identifikācijas Nr. DND 2015/</w:t>
      </w:r>
      <w:r w:rsidR="00142CC6">
        <w:t>15</w:t>
      </w:r>
      <w:r w:rsidRPr="00B252B1">
        <w:t>;</w:t>
      </w:r>
    </w:p>
    <w:p w:rsidR="00427A4C" w:rsidRPr="00B252B1" w:rsidRDefault="00427A4C" w:rsidP="00427A4C">
      <w:pPr>
        <w:widowControl/>
        <w:numPr>
          <w:ilvl w:val="0"/>
          <w:numId w:val="3"/>
        </w:numPr>
        <w:suppressAutoHyphens/>
        <w:autoSpaceDE/>
        <w:spacing w:before="60" w:after="60"/>
        <w:jc w:val="both"/>
      </w:pPr>
      <w:r w:rsidRPr="00B252B1">
        <w:t>ir iepazinies ar iepirkuma Nolikumu, tajā skaitā arī ar līguma projektu, un piekrīt visiem tajā minētajiem noteikumiem un apņemas tos ievērot;</w:t>
      </w:r>
    </w:p>
    <w:p w:rsidR="00427A4C" w:rsidRPr="00B252B1" w:rsidRDefault="00427A4C" w:rsidP="00427A4C">
      <w:pPr>
        <w:widowControl/>
        <w:numPr>
          <w:ilvl w:val="0"/>
          <w:numId w:val="3"/>
        </w:numPr>
        <w:suppressAutoHyphens/>
        <w:autoSpaceDE/>
        <w:spacing w:before="60" w:after="60"/>
      </w:pPr>
      <w:r w:rsidRPr="00B252B1">
        <w:t>apņemas pasūtījuma piešķiršanas gadījumā slēgt iepirkuma līgumu par cenu, kāda iesniegta finanšu piedāvājumā, un pildīt visus iepirkuma Nolikumā izklāstītos līguma pamatnosacījumus;</w:t>
      </w:r>
    </w:p>
    <w:p w:rsidR="00427A4C" w:rsidRPr="00B252B1" w:rsidRDefault="00427A4C" w:rsidP="00427A4C">
      <w:pPr>
        <w:widowControl/>
        <w:numPr>
          <w:ilvl w:val="0"/>
          <w:numId w:val="3"/>
        </w:numPr>
        <w:suppressAutoHyphens/>
        <w:autoSpaceDE/>
        <w:spacing w:before="60" w:after="60"/>
        <w:jc w:val="both"/>
      </w:pPr>
      <w:r w:rsidRPr="00B252B1">
        <w:t>garantē, ka visas sniegtās ziņas ir patiesas.</w:t>
      </w:r>
    </w:p>
    <w:p w:rsidR="00427A4C" w:rsidRPr="00B252B1" w:rsidRDefault="00427A4C" w:rsidP="00427A4C">
      <w:pPr>
        <w:spacing w:before="60" w:after="60"/>
        <w:jc w:val="both"/>
      </w:pPr>
    </w:p>
    <w:p w:rsidR="00427A4C" w:rsidRPr="00B252B1" w:rsidRDefault="00427A4C" w:rsidP="00427A4C">
      <w:r w:rsidRPr="00B252B1">
        <w:t>(Paraksta Pretendenta vadītājs vai vadītāja pilnvarota persona)</w:t>
      </w:r>
    </w:p>
    <w:p w:rsidR="00427A4C" w:rsidRPr="00B252B1" w:rsidRDefault="00427A4C" w:rsidP="00427A4C">
      <w:pPr>
        <w:widowControl/>
        <w:autoSpaceDE/>
        <w:autoSpaceDN/>
      </w:pPr>
    </w:p>
    <w:p w:rsidR="00427A4C" w:rsidRPr="00B252B1" w:rsidRDefault="00427A4C" w:rsidP="00427A4C">
      <w:pPr>
        <w:widowControl/>
        <w:autoSpaceDE/>
        <w:autoSpaceDN/>
      </w:pPr>
      <w:r w:rsidRPr="00B252B1">
        <w:t>________________________________</w:t>
      </w:r>
      <w:r w:rsidRPr="00B252B1">
        <w:tab/>
        <w:t>_________________</w:t>
      </w:r>
      <w:r w:rsidRPr="00B252B1">
        <w:tab/>
      </w:r>
      <w:r w:rsidRPr="00B252B1">
        <w:tab/>
        <w:t>_________________</w:t>
      </w:r>
    </w:p>
    <w:p w:rsidR="00427A4C" w:rsidRPr="00B252B1" w:rsidRDefault="00427A4C" w:rsidP="00427A4C">
      <w:pPr>
        <w:widowControl/>
        <w:autoSpaceDE/>
        <w:autoSpaceDN/>
        <w:rPr>
          <w:i/>
          <w:sz w:val="22"/>
          <w:szCs w:val="22"/>
        </w:rPr>
      </w:pPr>
      <w:r w:rsidRPr="00B252B1">
        <w:rPr>
          <w:i/>
          <w:sz w:val="22"/>
          <w:szCs w:val="22"/>
        </w:rPr>
        <w:t>(Vadītāja vai pilnvarotās personas amats)</w:t>
      </w:r>
      <w:r w:rsidRPr="00B252B1">
        <w:rPr>
          <w:i/>
          <w:sz w:val="22"/>
          <w:szCs w:val="22"/>
        </w:rPr>
        <w:tab/>
        <w:t>(Personīgais paraksts)</w:t>
      </w:r>
      <w:r w:rsidRPr="00B252B1">
        <w:rPr>
          <w:i/>
          <w:sz w:val="22"/>
          <w:szCs w:val="22"/>
        </w:rPr>
        <w:tab/>
      </w:r>
      <w:r w:rsidRPr="00B252B1">
        <w:rPr>
          <w:i/>
          <w:sz w:val="22"/>
          <w:szCs w:val="22"/>
        </w:rPr>
        <w:tab/>
        <w:t>(Paraksta atšifrējums)</w:t>
      </w:r>
    </w:p>
    <w:p w:rsidR="00427A4C" w:rsidRPr="00B252B1" w:rsidRDefault="00427A4C" w:rsidP="00427A4C">
      <w:pPr>
        <w:widowControl/>
        <w:autoSpaceDE/>
        <w:autoSpaceDN/>
        <w:rPr>
          <w:i/>
          <w:sz w:val="22"/>
          <w:szCs w:val="22"/>
        </w:rPr>
      </w:pPr>
    </w:p>
    <w:p w:rsidR="00427A4C" w:rsidRPr="00B252B1" w:rsidRDefault="00427A4C" w:rsidP="00427A4C">
      <w:pPr>
        <w:widowControl/>
        <w:autoSpaceDE/>
        <w:autoSpaceDN/>
        <w:rPr>
          <w:i/>
          <w:sz w:val="22"/>
          <w:szCs w:val="22"/>
        </w:rPr>
      </w:pPr>
      <w:r w:rsidRPr="00B252B1">
        <w:rPr>
          <w:i/>
          <w:sz w:val="22"/>
          <w:szCs w:val="22"/>
        </w:rPr>
        <w:t>________________________</w:t>
      </w:r>
    </w:p>
    <w:p w:rsidR="00427A4C" w:rsidRPr="00B252B1" w:rsidRDefault="00427A4C" w:rsidP="00427A4C">
      <w:pPr>
        <w:widowControl/>
        <w:autoSpaceDE/>
        <w:autoSpaceDN/>
        <w:rPr>
          <w:i/>
          <w:sz w:val="22"/>
          <w:szCs w:val="22"/>
        </w:rPr>
      </w:pPr>
      <w:r w:rsidRPr="00B252B1">
        <w:rPr>
          <w:i/>
          <w:sz w:val="22"/>
          <w:szCs w:val="22"/>
        </w:rPr>
        <w:t>(datums)</w:t>
      </w:r>
    </w:p>
    <w:p w:rsidR="00427A4C" w:rsidRPr="00B252B1" w:rsidRDefault="00427A4C" w:rsidP="00427A4C">
      <w:pPr>
        <w:widowControl/>
        <w:autoSpaceDE/>
        <w:autoSpaceDN/>
        <w:rPr>
          <w:i/>
          <w:sz w:val="22"/>
          <w:szCs w:val="22"/>
        </w:rPr>
      </w:pPr>
    </w:p>
    <w:p w:rsidR="00427A4C" w:rsidRPr="00B252B1" w:rsidRDefault="00427A4C" w:rsidP="00427A4C">
      <w:pPr>
        <w:widowControl/>
        <w:autoSpaceDE/>
        <w:autoSpaceDN/>
        <w:rPr>
          <w:i/>
          <w:sz w:val="22"/>
          <w:szCs w:val="22"/>
        </w:rPr>
      </w:pPr>
    </w:p>
    <w:p w:rsidR="00427A4C" w:rsidRDefault="00427A4C" w:rsidP="00427A4C">
      <w:pPr>
        <w:widowControl/>
        <w:autoSpaceDE/>
        <w:autoSpaceDN/>
        <w:rPr>
          <w:i/>
          <w:sz w:val="22"/>
          <w:szCs w:val="22"/>
        </w:rPr>
      </w:pPr>
      <w:r w:rsidRPr="00B252B1">
        <w:rPr>
          <w:i/>
          <w:sz w:val="22"/>
          <w:szCs w:val="22"/>
        </w:rPr>
        <w:t>(zīmogs)</w:t>
      </w:r>
    </w:p>
    <w:p w:rsidR="0056251F" w:rsidRDefault="0056251F" w:rsidP="00427A4C">
      <w:pPr>
        <w:widowControl/>
        <w:autoSpaceDE/>
        <w:autoSpaceDN/>
        <w:rPr>
          <w:i/>
          <w:sz w:val="22"/>
          <w:szCs w:val="22"/>
        </w:rPr>
      </w:pPr>
    </w:p>
    <w:p w:rsidR="0056251F" w:rsidRDefault="0056251F" w:rsidP="00427A4C">
      <w:pPr>
        <w:widowControl/>
        <w:autoSpaceDE/>
        <w:autoSpaceDN/>
        <w:rPr>
          <w:i/>
          <w:sz w:val="22"/>
          <w:szCs w:val="22"/>
        </w:rPr>
      </w:pPr>
    </w:p>
    <w:p w:rsidR="0056251F" w:rsidRDefault="0056251F" w:rsidP="00427A4C">
      <w:pPr>
        <w:widowControl/>
        <w:autoSpaceDE/>
        <w:autoSpaceDN/>
        <w:rPr>
          <w:i/>
          <w:sz w:val="22"/>
          <w:szCs w:val="22"/>
        </w:rPr>
      </w:pPr>
    </w:p>
    <w:p w:rsidR="0056251F" w:rsidRPr="00481991" w:rsidRDefault="0056251F" w:rsidP="0056251F">
      <w:pPr>
        <w:suppressAutoHyphens/>
        <w:ind w:left="5670"/>
        <w:outlineLvl w:val="0"/>
      </w:pPr>
      <w:r w:rsidRPr="0056251F">
        <w:rPr>
          <w:sz w:val="22"/>
          <w:szCs w:val="22"/>
        </w:rPr>
        <w:t>3</w:t>
      </w:r>
      <w:r w:rsidRPr="0056251F">
        <w:t>. pielikums</w:t>
      </w:r>
    </w:p>
    <w:p w:rsidR="0056251F" w:rsidRPr="00481991" w:rsidRDefault="0056251F" w:rsidP="0056251F">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56251F" w:rsidRPr="00481991" w:rsidRDefault="0056251F" w:rsidP="0056251F">
      <w:pPr>
        <w:suppressAutoHyphens/>
        <w:ind w:left="4956" w:firstLine="708"/>
        <w:rPr>
          <w:b/>
          <w:bCs/>
        </w:rPr>
      </w:pPr>
      <w:r w:rsidRPr="00481991">
        <w:t>identifikācijas Nr.</w:t>
      </w:r>
      <w:r w:rsidRPr="00481991">
        <w:rPr>
          <w:bCs/>
        </w:rPr>
        <w:t xml:space="preserve"> DND </w:t>
      </w:r>
      <w:r w:rsidRPr="00602711">
        <w:rPr>
          <w:bCs/>
        </w:rPr>
        <w:t>201</w:t>
      </w:r>
      <w:r>
        <w:rPr>
          <w:bCs/>
        </w:rPr>
        <w:t>5</w:t>
      </w:r>
      <w:r w:rsidRPr="00602711">
        <w:rPr>
          <w:bCs/>
        </w:rPr>
        <w:t>/</w:t>
      </w:r>
      <w:r w:rsidRPr="00142CC6">
        <w:rPr>
          <w:bCs/>
        </w:rPr>
        <w:t xml:space="preserve">15 </w:t>
      </w:r>
    </w:p>
    <w:p w:rsidR="0056251F" w:rsidRPr="00B252B1" w:rsidRDefault="0056251F" w:rsidP="0056251F">
      <w:pPr>
        <w:ind w:left="5040" w:firstLine="720"/>
      </w:pPr>
    </w:p>
    <w:p w:rsidR="0056251F" w:rsidRDefault="0056251F" w:rsidP="0056251F">
      <w:pPr>
        <w:pStyle w:val="Heading1"/>
        <w:tabs>
          <w:tab w:val="num" w:pos="432"/>
        </w:tabs>
        <w:suppressAutoHyphens/>
        <w:autoSpaceDN/>
        <w:spacing w:before="0"/>
        <w:ind w:left="431" w:hanging="431"/>
        <w:jc w:val="center"/>
        <w:rPr>
          <w:rFonts w:ascii="Times New Roman" w:hAnsi="Times New Roman"/>
          <w:bCs w:val="0"/>
          <w:color w:val="auto"/>
          <w:sz w:val="24"/>
          <w:szCs w:val="24"/>
        </w:rPr>
      </w:pPr>
      <w:r>
        <w:rPr>
          <w:rFonts w:ascii="Times New Roman" w:hAnsi="Times New Roman"/>
          <w:bCs w:val="0"/>
          <w:color w:val="auto"/>
          <w:sz w:val="24"/>
          <w:szCs w:val="24"/>
        </w:rPr>
        <w:t>APLIECINĀJUMS</w:t>
      </w:r>
      <w:r w:rsidRPr="00B252B1">
        <w:rPr>
          <w:rFonts w:ascii="Times New Roman" w:hAnsi="Times New Roman"/>
          <w:bCs w:val="0"/>
          <w:color w:val="auto"/>
          <w:sz w:val="24"/>
          <w:szCs w:val="24"/>
        </w:rPr>
        <w:t xml:space="preserve"> </w:t>
      </w:r>
    </w:p>
    <w:p w:rsidR="0056251F" w:rsidRPr="0056251F" w:rsidRDefault="0056251F" w:rsidP="0056251F">
      <w:pPr>
        <w:pStyle w:val="Heading1"/>
        <w:tabs>
          <w:tab w:val="num" w:pos="432"/>
        </w:tabs>
        <w:suppressAutoHyphens/>
        <w:autoSpaceDN/>
        <w:spacing w:before="0"/>
        <w:ind w:left="431" w:hanging="431"/>
        <w:jc w:val="center"/>
        <w:rPr>
          <w:rFonts w:ascii="Times New Roman" w:hAnsi="Times New Roman"/>
          <w:bCs w:val="0"/>
          <w:color w:val="auto"/>
          <w:sz w:val="24"/>
          <w:szCs w:val="24"/>
          <w:lang w:val="lv-LV"/>
        </w:rPr>
      </w:pPr>
      <w:r w:rsidRPr="00B252B1">
        <w:rPr>
          <w:rFonts w:ascii="Times New Roman" w:hAnsi="Times New Roman"/>
          <w:bCs w:val="0"/>
          <w:color w:val="auto"/>
          <w:sz w:val="24"/>
          <w:szCs w:val="24"/>
        </w:rPr>
        <w:t>iepirkumā</w:t>
      </w:r>
      <w:r>
        <w:rPr>
          <w:rFonts w:ascii="Times New Roman" w:hAnsi="Times New Roman"/>
          <w:bCs w:val="0"/>
          <w:color w:val="auto"/>
          <w:sz w:val="24"/>
          <w:szCs w:val="24"/>
          <w:lang w:val="lv-LV"/>
        </w:rPr>
        <w:t xml:space="preserve"> </w:t>
      </w:r>
    </w:p>
    <w:p w:rsidR="0056251F" w:rsidRPr="00B252B1" w:rsidRDefault="0056251F" w:rsidP="0056251F">
      <w:pPr>
        <w:pStyle w:val="Header"/>
        <w:jc w:val="center"/>
        <w:rPr>
          <w:rFonts w:ascii="Times New Roman" w:hAnsi="Times New Roman"/>
          <w:b/>
        </w:rPr>
      </w:pPr>
      <w:r w:rsidRPr="00B252B1">
        <w:rPr>
          <w:rFonts w:ascii="Times New Roman" w:hAnsi="Times New Roman"/>
          <w:b/>
        </w:rPr>
        <w:t>„</w:t>
      </w:r>
      <w:r>
        <w:rPr>
          <w:rFonts w:ascii="Times New Roman" w:hAnsi="Times New Roman"/>
          <w:b/>
        </w:rPr>
        <w:t>Mēbeļu</w:t>
      </w:r>
      <w:r w:rsidRPr="00B252B1">
        <w:rPr>
          <w:rFonts w:ascii="Times New Roman" w:hAnsi="Times New Roman"/>
          <w:b/>
        </w:rPr>
        <w:t xml:space="preserve"> piegā</w:t>
      </w:r>
      <w:r w:rsidRPr="00B252B1">
        <w:rPr>
          <w:rFonts w:ascii="Times New Roman" w:hAnsi="Times New Roman"/>
          <w:b/>
          <w:bCs/>
        </w:rPr>
        <w:t>de</w:t>
      </w:r>
      <w:r w:rsidRPr="00B252B1">
        <w:rPr>
          <w:rFonts w:ascii="Times New Roman" w:hAnsi="Times New Roman"/>
          <w:b/>
        </w:rPr>
        <w:t>”</w:t>
      </w:r>
    </w:p>
    <w:p w:rsidR="0056251F" w:rsidRPr="00142CC6" w:rsidRDefault="0056251F" w:rsidP="0056251F">
      <w:pPr>
        <w:pStyle w:val="Header"/>
        <w:jc w:val="center"/>
        <w:rPr>
          <w:rFonts w:ascii="Times New Roman" w:hAnsi="Times New Roman"/>
          <w:b/>
        </w:rPr>
      </w:pPr>
      <w:r>
        <w:rPr>
          <w:rFonts w:ascii="Times New Roman" w:hAnsi="Times New Roman"/>
          <w:b/>
        </w:rPr>
        <w:t>i</w:t>
      </w:r>
      <w:r w:rsidRPr="00B252B1">
        <w:rPr>
          <w:rFonts w:ascii="Times New Roman" w:hAnsi="Times New Roman"/>
          <w:b/>
        </w:rPr>
        <w:t>dentifikācijas Nr. DND 2015</w:t>
      </w:r>
      <w:r>
        <w:rPr>
          <w:rFonts w:ascii="Times New Roman" w:hAnsi="Times New Roman"/>
          <w:b/>
        </w:rPr>
        <w:t>/15</w:t>
      </w:r>
    </w:p>
    <w:p w:rsidR="0056251F" w:rsidRDefault="0056251F" w:rsidP="0056251F">
      <w:pPr>
        <w:jc w:val="both"/>
      </w:pPr>
    </w:p>
    <w:p w:rsidR="0056251F" w:rsidRDefault="0056251F" w:rsidP="0056251F">
      <w:pPr>
        <w:jc w:val="both"/>
      </w:pPr>
    </w:p>
    <w:p w:rsidR="0056251F" w:rsidRPr="000E0BE0" w:rsidRDefault="0056251F" w:rsidP="0056251F">
      <w:pPr>
        <w:jc w:val="both"/>
      </w:pPr>
      <w:r w:rsidRPr="000E0BE0">
        <w:t xml:space="preserve">Saskaņā ar </w:t>
      </w:r>
      <w:r>
        <w:t>Nolikuma</w:t>
      </w:r>
      <w:r w:rsidRPr="000E0BE0">
        <w:t xml:space="preserve"> prasībām, es, apakšā parakstījies, Pretendents </w:t>
      </w:r>
      <w:r w:rsidRPr="000E0BE0">
        <w:rPr>
          <w:i/>
          <w:iCs/>
          <w:highlight w:val="lightGray"/>
        </w:rPr>
        <w:t>(ierakstīt Pretendenta nosaukumu, ja Pretendents ir juridiska persona, vai vārdu un uzvārdu, ja Pretendents ir fiziska persona</w:t>
      </w:r>
      <w:r w:rsidRPr="000E0BE0">
        <w:rPr>
          <w:i/>
          <w:iCs/>
        </w:rPr>
        <w:t>)</w:t>
      </w:r>
      <w:r w:rsidRPr="000E0BE0">
        <w:t xml:space="preserve"> apliecinu sekojošo:</w:t>
      </w:r>
    </w:p>
    <w:p w:rsidR="0056251F" w:rsidRPr="000E0BE0" w:rsidRDefault="0056251F" w:rsidP="0056251F">
      <w:pPr>
        <w:suppressAutoHyphens/>
        <w:jc w:val="both"/>
      </w:pPr>
    </w:p>
    <w:p w:rsidR="0056251F" w:rsidRPr="00A51364" w:rsidRDefault="0056251F" w:rsidP="0056251F">
      <w:pPr>
        <w:widowControl/>
        <w:autoSpaceDE/>
        <w:ind w:right="-79"/>
        <w:jc w:val="both"/>
      </w:pPr>
      <w:r w:rsidRPr="00A51364">
        <w:t xml:space="preserve">1. Nav </w:t>
      </w:r>
      <w:r w:rsidRPr="00A51364">
        <w:rPr>
          <w:lang w:eastAsia="lv-LV"/>
        </w:rPr>
        <w:t>pasludināts</w:t>
      </w:r>
      <w:r>
        <w:rPr>
          <w:lang w:eastAsia="lv-LV"/>
        </w:rPr>
        <w:t xml:space="preserve"> mana kā</w:t>
      </w:r>
      <w:r w:rsidRPr="00A51364">
        <w:rPr>
          <w:lang w:eastAsia="lv-LV"/>
        </w:rPr>
        <w:t xml:space="preserve"> </w:t>
      </w:r>
      <w:r>
        <w:rPr>
          <w:lang w:eastAsia="lv-LV"/>
        </w:rPr>
        <w:t xml:space="preserve">iepirkuma </w:t>
      </w:r>
      <w:r w:rsidRPr="00A51364">
        <w:rPr>
          <w:lang w:eastAsia="lv-LV"/>
        </w:rPr>
        <w:t>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Pr>
          <w:lang w:eastAsia="lv-LV"/>
        </w:rPr>
        <w:t>.</w:t>
      </w:r>
    </w:p>
    <w:p w:rsidR="0056251F" w:rsidRPr="00A51364" w:rsidRDefault="0056251F" w:rsidP="0056251F">
      <w:pPr>
        <w:spacing w:after="60"/>
        <w:jc w:val="both"/>
        <w:rPr>
          <w:lang w:eastAsia="lv-LV"/>
        </w:rPr>
      </w:pPr>
    </w:p>
    <w:p w:rsidR="0056251F" w:rsidRPr="00A51364" w:rsidRDefault="0056251F" w:rsidP="0056251F">
      <w:pPr>
        <w:spacing w:after="60"/>
        <w:jc w:val="both"/>
        <w:rPr>
          <w:lang w:eastAsia="lv-LV"/>
        </w:rPr>
      </w:pPr>
      <w:r w:rsidRPr="00A51364">
        <w:rPr>
          <w:lang w:eastAsia="lv-LV"/>
        </w:rPr>
        <w:t xml:space="preserve">2. </w:t>
      </w:r>
      <w:r>
        <w:rPr>
          <w:lang w:eastAsia="lv-LV"/>
        </w:rPr>
        <w:t xml:space="preserve">Man kā iepirkuma </w:t>
      </w:r>
      <w:r w:rsidRPr="00A51364">
        <w:rPr>
          <w:lang w:eastAsia="lv-LV"/>
        </w:rPr>
        <w:t>Pretendentam</w:t>
      </w:r>
      <w:r>
        <w:rPr>
          <w:lang w:eastAsia="lv-LV"/>
        </w:rPr>
        <w:t>,</w:t>
      </w:r>
      <w:r w:rsidRPr="00A51364">
        <w:rPr>
          <w:lang w:eastAsia="lv-LV"/>
        </w:rPr>
        <w:t xml:space="preserve"> dienā, kad paziņojums par plānoto līgumu publicēts Iepirkumu uzraudzības biroja mājaslapā, vai arī dienā, kad pieņemts lēmums par iespējamu līguma slēgšanas tiesību piešķiršanu, Latvijā vai valstī, kurā </w:t>
      </w:r>
      <w:r>
        <w:rPr>
          <w:lang w:eastAsia="lv-LV"/>
        </w:rPr>
        <w:t xml:space="preserve">esmu reģistrēts vai kurā atrodas </w:t>
      </w:r>
      <w:r w:rsidRPr="00A51364">
        <w:rPr>
          <w:lang w:eastAsia="lv-LV"/>
        </w:rPr>
        <w:t>pastāvīgā dzīvesvieta,</w:t>
      </w:r>
      <w:r>
        <w:rPr>
          <w:lang w:eastAsia="lv-LV"/>
        </w:rPr>
        <w:t xml:space="preserve"> nav</w:t>
      </w:r>
      <w:r w:rsidRPr="00A51364">
        <w:rPr>
          <w:lang w:eastAsia="lv-LV"/>
        </w:rPr>
        <w:t xml:space="preserve"> nodokļu parādi, tajā skaitā valsts sociālās apdrošināšanas obligāto iemaksu parādi, kas kopsummā kādā no valstīm pārsniedz 150 </w:t>
      </w:r>
      <w:proofErr w:type="spellStart"/>
      <w:r w:rsidRPr="00A51364">
        <w:rPr>
          <w:i/>
          <w:iCs/>
          <w:lang w:eastAsia="lv-LV"/>
        </w:rPr>
        <w:t>euro</w:t>
      </w:r>
      <w:proofErr w:type="spellEnd"/>
      <w:r>
        <w:rPr>
          <w:i/>
          <w:iCs/>
          <w:lang w:eastAsia="lv-LV"/>
        </w:rPr>
        <w:t>.</w:t>
      </w:r>
    </w:p>
    <w:p w:rsidR="0056251F" w:rsidRDefault="0056251F" w:rsidP="0056251F">
      <w:pPr>
        <w:spacing w:after="60"/>
        <w:ind w:firstLine="720"/>
        <w:jc w:val="both"/>
        <w:rPr>
          <w:lang w:eastAsia="lv-LV"/>
        </w:rPr>
      </w:pPr>
    </w:p>
    <w:p w:rsidR="0056251F" w:rsidRPr="000E0BE0" w:rsidRDefault="0056251F" w:rsidP="0056251F">
      <w:pPr>
        <w:suppressAutoHyphens/>
        <w:spacing w:after="60"/>
        <w:jc w:val="both"/>
        <w:rPr>
          <w:lang w:eastAsia="lv-LV"/>
        </w:rPr>
      </w:pPr>
      <w:r>
        <w:rPr>
          <w:lang w:eastAsia="lv-LV"/>
        </w:rPr>
        <w:t>3</w:t>
      </w:r>
      <w:r w:rsidRPr="000E0BE0">
        <w:rPr>
          <w:lang w:eastAsia="lv-LV"/>
        </w:rPr>
        <w:t xml:space="preserve">. </w:t>
      </w:r>
      <w:r>
        <w:rPr>
          <w:lang w:eastAsia="lv-LV"/>
        </w:rPr>
        <w:t>N</w:t>
      </w:r>
      <w:r w:rsidRPr="000E0BE0">
        <w:rPr>
          <w:lang w:eastAsia="lv-LV"/>
        </w:rPr>
        <w:t xml:space="preserve">av tādu apstākļu, kuri liegtu piedalīties iepirkumā un pildīt iepirkuma </w:t>
      </w:r>
      <w:r>
        <w:rPr>
          <w:lang w:eastAsia="lv-LV"/>
        </w:rPr>
        <w:t>Nolikuma</w:t>
      </w:r>
      <w:r w:rsidRPr="000E0BE0">
        <w:rPr>
          <w:lang w:eastAsia="lv-LV"/>
        </w:rPr>
        <w:t xml:space="preserve"> un tā pielikumos norādītās prasības.</w:t>
      </w:r>
    </w:p>
    <w:p w:rsidR="0056251F" w:rsidRPr="000E0BE0" w:rsidRDefault="0056251F" w:rsidP="0056251F">
      <w:pPr>
        <w:suppressAutoHyphens/>
        <w:jc w:val="both"/>
      </w:pPr>
    </w:p>
    <w:p w:rsidR="0056251F" w:rsidRPr="000E0BE0" w:rsidRDefault="0056251F" w:rsidP="0056251F">
      <w:pPr>
        <w:jc w:val="both"/>
      </w:pPr>
    </w:p>
    <w:p w:rsidR="0056251F" w:rsidRPr="00B252B1" w:rsidRDefault="0056251F" w:rsidP="0056251F">
      <w:r w:rsidRPr="00B252B1">
        <w:t>(Paraksta Pretendenta vadītājs vai vadītāja pilnvarota persona)</w:t>
      </w:r>
    </w:p>
    <w:p w:rsidR="0056251F" w:rsidRPr="00B252B1" w:rsidRDefault="0056251F" w:rsidP="0056251F">
      <w:pPr>
        <w:widowControl/>
        <w:autoSpaceDE/>
        <w:autoSpaceDN/>
      </w:pPr>
    </w:p>
    <w:p w:rsidR="0056251F" w:rsidRPr="00B252B1" w:rsidRDefault="0056251F" w:rsidP="0056251F">
      <w:pPr>
        <w:widowControl/>
        <w:autoSpaceDE/>
        <w:autoSpaceDN/>
      </w:pPr>
      <w:r w:rsidRPr="00B252B1">
        <w:t>________________________________</w:t>
      </w:r>
      <w:r w:rsidRPr="00B252B1">
        <w:tab/>
        <w:t>_________________</w:t>
      </w:r>
      <w:r w:rsidRPr="00B252B1">
        <w:tab/>
      </w:r>
      <w:r w:rsidRPr="00B252B1">
        <w:tab/>
        <w:t>_________________</w:t>
      </w:r>
    </w:p>
    <w:p w:rsidR="0056251F" w:rsidRPr="00B252B1" w:rsidRDefault="0056251F" w:rsidP="0056251F">
      <w:pPr>
        <w:widowControl/>
        <w:autoSpaceDE/>
        <w:autoSpaceDN/>
        <w:rPr>
          <w:i/>
          <w:sz w:val="22"/>
          <w:szCs w:val="22"/>
        </w:rPr>
      </w:pPr>
      <w:r w:rsidRPr="00B252B1">
        <w:rPr>
          <w:i/>
          <w:sz w:val="22"/>
          <w:szCs w:val="22"/>
        </w:rPr>
        <w:t>(Vadītāja vai pilnvarotās personas amats)</w:t>
      </w:r>
      <w:r w:rsidRPr="00B252B1">
        <w:rPr>
          <w:i/>
          <w:sz w:val="22"/>
          <w:szCs w:val="22"/>
        </w:rPr>
        <w:tab/>
        <w:t>(Personīgais paraksts)</w:t>
      </w:r>
      <w:r w:rsidRPr="00B252B1">
        <w:rPr>
          <w:i/>
          <w:sz w:val="22"/>
          <w:szCs w:val="22"/>
        </w:rPr>
        <w:tab/>
      </w:r>
      <w:r w:rsidRPr="00B252B1">
        <w:rPr>
          <w:i/>
          <w:sz w:val="22"/>
          <w:szCs w:val="22"/>
        </w:rPr>
        <w:tab/>
        <w:t>(Paraksta atšifrējums)</w:t>
      </w:r>
    </w:p>
    <w:p w:rsidR="0056251F" w:rsidRPr="00B252B1" w:rsidRDefault="0056251F" w:rsidP="0056251F">
      <w:pPr>
        <w:widowControl/>
        <w:autoSpaceDE/>
        <w:autoSpaceDN/>
        <w:rPr>
          <w:i/>
          <w:sz w:val="22"/>
          <w:szCs w:val="22"/>
        </w:rPr>
      </w:pPr>
    </w:p>
    <w:p w:rsidR="0056251F" w:rsidRPr="00B252B1" w:rsidRDefault="0056251F" w:rsidP="0056251F">
      <w:pPr>
        <w:widowControl/>
        <w:autoSpaceDE/>
        <w:autoSpaceDN/>
        <w:rPr>
          <w:i/>
          <w:sz w:val="22"/>
          <w:szCs w:val="22"/>
        </w:rPr>
      </w:pPr>
      <w:r w:rsidRPr="00B252B1">
        <w:rPr>
          <w:i/>
          <w:sz w:val="22"/>
          <w:szCs w:val="22"/>
        </w:rPr>
        <w:t>________________________</w:t>
      </w:r>
    </w:p>
    <w:p w:rsidR="0056251F" w:rsidRPr="00B252B1" w:rsidRDefault="0056251F" w:rsidP="0056251F">
      <w:pPr>
        <w:widowControl/>
        <w:autoSpaceDE/>
        <w:autoSpaceDN/>
        <w:rPr>
          <w:i/>
          <w:sz w:val="22"/>
          <w:szCs w:val="22"/>
        </w:rPr>
      </w:pPr>
      <w:r w:rsidRPr="00B252B1">
        <w:rPr>
          <w:i/>
          <w:sz w:val="22"/>
          <w:szCs w:val="22"/>
        </w:rPr>
        <w:t>(datums)</w:t>
      </w:r>
    </w:p>
    <w:p w:rsidR="0056251F" w:rsidRPr="00B252B1" w:rsidRDefault="0056251F" w:rsidP="0056251F">
      <w:pPr>
        <w:widowControl/>
        <w:autoSpaceDE/>
        <w:autoSpaceDN/>
        <w:rPr>
          <w:i/>
          <w:sz w:val="22"/>
          <w:szCs w:val="22"/>
        </w:rPr>
      </w:pPr>
    </w:p>
    <w:p w:rsidR="0056251F" w:rsidRPr="00B252B1" w:rsidRDefault="0056251F" w:rsidP="0056251F">
      <w:pPr>
        <w:widowControl/>
        <w:autoSpaceDE/>
        <w:autoSpaceDN/>
        <w:rPr>
          <w:i/>
          <w:sz w:val="22"/>
          <w:szCs w:val="22"/>
        </w:rPr>
      </w:pPr>
    </w:p>
    <w:p w:rsidR="0056251F" w:rsidRDefault="0056251F" w:rsidP="0056251F">
      <w:pPr>
        <w:widowControl/>
        <w:autoSpaceDE/>
        <w:autoSpaceDN/>
        <w:rPr>
          <w:i/>
          <w:sz w:val="22"/>
          <w:szCs w:val="22"/>
        </w:rPr>
      </w:pPr>
      <w:r w:rsidRPr="00B252B1">
        <w:rPr>
          <w:i/>
          <w:sz w:val="22"/>
          <w:szCs w:val="22"/>
        </w:rPr>
        <w:t>(zīmogs)</w:t>
      </w:r>
    </w:p>
    <w:p w:rsidR="0056251F" w:rsidRDefault="0056251F" w:rsidP="0056251F">
      <w:pPr>
        <w:widowControl/>
        <w:autoSpaceDE/>
        <w:autoSpaceDN/>
        <w:spacing w:after="160" w:line="259" w:lineRule="auto"/>
        <w:rPr>
          <w:i/>
          <w:sz w:val="22"/>
          <w:szCs w:val="22"/>
        </w:rPr>
      </w:pPr>
      <w:r>
        <w:rPr>
          <w:i/>
          <w:sz w:val="22"/>
          <w:szCs w:val="22"/>
        </w:rPr>
        <w:br w:type="page"/>
      </w:r>
    </w:p>
    <w:p w:rsidR="0056251F" w:rsidRPr="00481991" w:rsidRDefault="0056251F" w:rsidP="0056251F">
      <w:pPr>
        <w:suppressAutoHyphens/>
        <w:ind w:left="5670"/>
        <w:outlineLvl w:val="0"/>
      </w:pPr>
      <w:r w:rsidRPr="0056251F">
        <w:rPr>
          <w:sz w:val="22"/>
          <w:szCs w:val="22"/>
        </w:rPr>
        <w:lastRenderedPageBreak/>
        <w:t>4</w:t>
      </w:r>
      <w:r w:rsidRPr="0056251F">
        <w:t>. pielikums</w:t>
      </w:r>
    </w:p>
    <w:p w:rsidR="0056251F" w:rsidRPr="00481991" w:rsidRDefault="0056251F" w:rsidP="0056251F">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56251F" w:rsidRPr="00481991" w:rsidRDefault="0056251F" w:rsidP="0056251F">
      <w:pPr>
        <w:suppressAutoHyphens/>
        <w:ind w:left="4956" w:firstLine="708"/>
        <w:rPr>
          <w:b/>
          <w:bCs/>
        </w:rPr>
      </w:pPr>
      <w:r w:rsidRPr="00481991">
        <w:t>identifikācijas Nr.</w:t>
      </w:r>
      <w:r w:rsidRPr="00481991">
        <w:rPr>
          <w:bCs/>
        </w:rPr>
        <w:t xml:space="preserve"> DND </w:t>
      </w:r>
      <w:r w:rsidRPr="00602711">
        <w:rPr>
          <w:bCs/>
        </w:rPr>
        <w:t>201</w:t>
      </w:r>
      <w:r>
        <w:rPr>
          <w:bCs/>
        </w:rPr>
        <w:t>5</w:t>
      </w:r>
      <w:r w:rsidRPr="00602711">
        <w:rPr>
          <w:bCs/>
        </w:rPr>
        <w:t>/</w:t>
      </w:r>
      <w:r w:rsidRPr="00142CC6">
        <w:rPr>
          <w:bCs/>
        </w:rPr>
        <w:t xml:space="preserve">15 </w:t>
      </w:r>
    </w:p>
    <w:p w:rsidR="0056251F" w:rsidRPr="00B252B1" w:rsidRDefault="0056251F" w:rsidP="0056251F">
      <w:pPr>
        <w:ind w:left="5040" w:firstLine="720"/>
      </w:pPr>
    </w:p>
    <w:p w:rsidR="0056251F" w:rsidRDefault="0056251F" w:rsidP="0056251F">
      <w:pPr>
        <w:pStyle w:val="Heading1"/>
        <w:tabs>
          <w:tab w:val="num" w:pos="432"/>
        </w:tabs>
        <w:suppressAutoHyphens/>
        <w:autoSpaceDN/>
        <w:spacing w:before="0"/>
        <w:ind w:left="431" w:hanging="431"/>
        <w:jc w:val="center"/>
        <w:rPr>
          <w:rFonts w:ascii="Times New Roman" w:hAnsi="Times New Roman"/>
          <w:bCs w:val="0"/>
          <w:color w:val="auto"/>
          <w:sz w:val="24"/>
          <w:szCs w:val="24"/>
        </w:rPr>
      </w:pPr>
      <w:r>
        <w:rPr>
          <w:rFonts w:ascii="Times New Roman" w:hAnsi="Times New Roman"/>
          <w:bCs w:val="0"/>
          <w:color w:val="auto"/>
          <w:sz w:val="24"/>
          <w:szCs w:val="24"/>
        </w:rPr>
        <w:t>GARANTIJAS APLIECINĀJUMS</w:t>
      </w:r>
      <w:r w:rsidRPr="00B252B1">
        <w:rPr>
          <w:rFonts w:ascii="Times New Roman" w:hAnsi="Times New Roman"/>
          <w:bCs w:val="0"/>
          <w:color w:val="auto"/>
          <w:sz w:val="24"/>
          <w:szCs w:val="24"/>
        </w:rPr>
        <w:t xml:space="preserve"> </w:t>
      </w:r>
    </w:p>
    <w:p w:rsidR="0056251F" w:rsidRPr="00B252B1" w:rsidRDefault="0056251F" w:rsidP="0056251F">
      <w:pPr>
        <w:pStyle w:val="Heading1"/>
        <w:tabs>
          <w:tab w:val="num" w:pos="432"/>
        </w:tabs>
        <w:suppressAutoHyphens/>
        <w:autoSpaceDN/>
        <w:spacing w:before="0"/>
        <w:ind w:left="431" w:hanging="431"/>
        <w:jc w:val="center"/>
        <w:rPr>
          <w:rFonts w:ascii="Times New Roman" w:hAnsi="Times New Roman"/>
          <w:bCs w:val="0"/>
          <w:color w:val="auto"/>
          <w:sz w:val="24"/>
          <w:szCs w:val="24"/>
        </w:rPr>
      </w:pPr>
      <w:r w:rsidRPr="00B252B1">
        <w:rPr>
          <w:rFonts w:ascii="Times New Roman" w:hAnsi="Times New Roman"/>
          <w:bCs w:val="0"/>
          <w:color w:val="auto"/>
          <w:sz w:val="24"/>
          <w:szCs w:val="24"/>
        </w:rPr>
        <w:t>iepirkumā</w:t>
      </w:r>
    </w:p>
    <w:p w:rsidR="0056251F" w:rsidRPr="00B252B1" w:rsidRDefault="0056251F" w:rsidP="0056251F">
      <w:pPr>
        <w:pStyle w:val="Header"/>
        <w:jc w:val="center"/>
        <w:rPr>
          <w:rFonts w:ascii="Times New Roman" w:hAnsi="Times New Roman"/>
          <w:b/>
        </w:rPr>
      </w:pPr>
      <w:r w:rsidRPr="00B252B1">
        <w:rPr>
          <w:rFonts w:ascii="Times New Roman" w:hAnsi="Times New Roman"/>
          <w:b/>
        </w:rPr>
        <w:t>„</w:t>
      </w:r>
      <w:r>
        <w:rPr>
          <w:rFonts w:ascii="Times New Roman" w:hAnsi="Times New Roman"/>
          <w:b/>
        </w:rPr>
        <w:t>Mēbeļu</w:t>
      </w:r>
      <w:r w:rsidRPr="00B252B1">
        <w:rPr>
          <w:rFonts w:ascii="Times New Roman" w:hAnsi="Times New Roman"/>
          <w:b/>
        </w:rPr>
        <w:t xml:space="preserve"> piegā</w:t>
      </w:r>
      <w:r w:rsidRPr="00B252B1">
        <w:rPr>
          <w:rFonts w:ascii="Times New Roman" w:hAnsi="Times New Roman"/>
          <w:b/>
          <w:bCs/>
        </w:rPr>
        <w:t>de</w:t>
      </w:r>
      <w:r w:rsidRPr="00B252B1">
        <w:rPr>
          <w:rFonts w:ascii="Times New Roman" w:hAnsi="Times New Roman"/>
          <w:b/>
        </w:rPr>
        <w:t>”</w:t>
      </w:r>
    </w:p>
    <w:p w:rsidR="0056251F" w:rsidRPr="00142CC6" w:rsidRDefault="0056251F" w:rsidP="0056251F">
      <w:pPr>
        <w:pStyle w:val="Header"/>
        <w:jc w:val="center"/>
        <w:rPr>
          <w:rFonts w:ascii="Times New Roman" w:hAnsi="Times New Roman"/>
          <w:b/>
        </w:rPr>
      </w:pPr>
      <w:r>
        <w:rPr>
          <w:rFonts w:ascii="Times New Roman" w:hAnsi="Times New Roman"/>
          <w:b/>
        </w:rPr>
        <w:t>i</w:t>
      </w:r>
      <w:r w:rsidRPr="00B252B1">
        <w:rPr>
          <w:rFonts w:ascii="Times New Roman" w:hAnsi="Times New Roman"/>
          <w:b/>
        </w:rPr>
        <w:t>dentifikācijas Nr. DND 2015</w:t>
      </w:r>
      <w:r>
        <w:rPr>
          <w:rFonts w:ascii="Times New Roman" w:hAnsi="Times New Roman"/>
          <w:b/>
        </w:rPr>
        <w:t>/15</w:t>
      </w:r>
    </w:p>
    <w:p w:rsidR="0056251F" w:rsidRDefault="0056251F" w:rsidP="0056251F">
      <w:pPr>
        <w:jc w:val="both"/>
      </w:pPr>
    </w:p>
    <w:p w:rsidR="0056251F" w:rsidRDefault="0056251F" w:rsidP="0056251F">
      <w:pPr>
        <w:jc w:val="both"/>
      </w:pPr>
    </w:p>
    <w:p w:rsidR="0056251F" w:rsidRPr="000E0BE0" w:rsidRDefault="0056251F" w:rsidP="0056251F">
      <w:pPr>
        <w:jc w:val="both"/>
      </w:pPr>
      <w:r w:rsidRPr="000E0BE0">
        <w:t xml:space="preserve">Saskaņā ar </w:t>
      </w:r>
      <w:r>
        <w:t>Nolikuma</w:t>
      </w:r>
      <w:r w:rsidRPr="000E0BE0">
        <w:t xml:space="preserve"> prasībām, es, apakšā parakstījies, Pretendents </w:t>
      </w:r>
      <w:r w:rsidRPr="000E0BE0">
        <w:rPr>
          <w:i/>
          <w:iCs/>
          <w:highlight w:val="lightGray"/>
        </w:rPr>
        <w:t>(ierakstīt Pretendenta nosaukumu, ja Pretendents ir juridiska persona, vai vārdu un uzvārdu, ja Pretendents ir fiziska persona</w:t>
      </w:r>
      <w:r w:rsidRPr="000E0BE0">
        <w:rPr>
          <w:i/>
          <w:iCs/>
        </w:rPr>
        <w:t>)</w:t>
      </w:r>
      <w:r w:rsidRPr="000E0BE0">
        <w:t xml:space="preserve"> apliecinu sekojošo:</w:t>
      </w:r>
    </w:p>
    <w:p w:rsidR="0056251F" w:rsidRDefault="0056251F" w:rsidP="0056251F">
      <w:pPr>
        <w:widowControl/>
        <w:autoSpaceDE/>
        <w:autoSpaceDN/>
      </w:pPr>
    </w:p>
    <w:p w:rsidR="0056251F" w:rsidRDefault="0056251F" w:rsidP="0056251F">
      <w:pPr>
        <w:widowControl/>
        <w:autoSpaceDE/>
        <w:autoSpaceDN/>
      </w:pPr>
    </w:p>
    <w:p w:rsidR="0056251F" w:rsidRDefault="0056251F" w:rsidP="0056251F">
      <w:pPr>
        <w:widowControl/>
        <w:autoSpaceDE/>
        <w:autoSpaceDN/>
      </w:pPr>
    </w:p>
    <w:p w:rsidR="0056251F" w:rsidRDefault="0056251F" w:rsidP="0056251F">
      <w:pPr>
        <w:widowControl/>
        <w:autoSpaceDE/>
        <w:autoSpaceDN/>
        <w:spacing w:line="312" w:lineRule="auto"/>
        <w:ind w:firstLine="720"/>
        <w:jc w:val="both"/>
      </w:pPr>
      <w:r>
        <w:t xml:space="preserve">Nodrošināšu </w:t>
      </w:r>
      <w:r w:rsidRPr="00481991">
        <w:t>piegādātajai un uzstādītajai mēbelei un izpildītajiem darbiem garantijas termiņ</w:t>
      </w:r>
      <w:r>
        <w:t xml:space="preserve">u </w:t>
      </w:r>
      <w:r w:rsidRPr="00481991">
        <w:t>3 (trīs) gadi.</w:t>
      </w:r>
      <w:r w:rsidRPr="00463219">
        <w:t xml:space="preserve"> </w:t>
      </w:r>
      <w:r w:rsidRPr="00A51364">
        <w:t>Piedāvāta</w:t>
      </w:r>
      <w:r>
        <w:t>jā garantijas laikā apņemos</w:t>
      </w:r>
      <w:r w:rsidRPr="00A51364">
        <w:t xml:space="preserve"> </w:t>
      </w:r>
      <w:r>
        <w:t>novērst</w:t>
      </w:r>
      <w:r w:rsidRPr="00A51364">
        <w:t xml:space="preserve"> mēbeļu jebkura veida defekt</w:t>
      </w:r>
      <w:r>
        <w:t>us</w:t>
      </w:r>
      <w:r w:rsidRPr="00A51364">
        <w:t xml:space="preserve"> par saviem līdzekļiem piecu darba dienu laikā no pretenzijas saņemšanas dienas. Garantijas laikā konstatēto defektu novēršana, mēbeļu transportēšana no/uz pasūtītāja telpām </w:t>
      </w:r>
      <w:r>
        <w:t>veikšu</w:t>
      </w:r>
      <w:r w:rsidRPr="00A51364">
        <w:t xml:space="preserve"> par saviem līdzekļiem</w:t>
      </w:r>
      <w:r>
        <w:t>.</w:t>
      </w:r>
    </w:p>
    <w:p w:rsidR="0056251F" w:rsidRDefault="0056251F" w:rsidP="0056251F">
      <w:pPr>
        <w:widowControl/>
        <w:autoSpaceDE/>
        <w:autoSpaceDN/>
        <w:spacing w:line="312" w:lineRule="auto"/>
        <w:ind w:firstLine="720"/>
      </w:pPr>
    </w:p>
    <w:p w:rsidR="0056251F" w:rsidRDefault="0056251F" w:rsidP="0056251F">
      <w:pPr>
        <w:widowControl/>
        <w:autoSpaceDE/>
        <w:autoSpaceDN/>
        <w:spacing w:line="312" w:lineRule="auto"/>
        <w:ind w:firstLine="720"/>
      </w:pPr>
    </w:p>
    <w:p w:rsidR="0056251F" w:rsidRPr="00B252B1" w:rsidRDefault="0056251F" w:rsidP="0056251F">
      <w:r w:rsidRPr="00B252B1">
        <w:t>(Paraksta Pretendenta vadītājs vai vadītāja pilnvarota persona)</w:t>
      </w:r>
    </w:p>
    <w:p w:rsidR="0056251F" w:rsidRPr="00B252B1" w:rsidRDefault="0056251F" w:rsidP="0056251F">
      <w:pPr>
        <w:widowControl/>
        <w:autoSpaceDE/>
        <w:autoSpaceDN/>
      </w:pPr>
    </w:p>
    <w:p w:rsidR="0056251F" w:rsidRPr="00B252B1" w:rsidRDefault="0056251F" w:rsidP="0056251F">
      <w:pPr>
        <w:widowControl/>
        <w:autoSpaceDE/>
        <w:autoSpaceDN/>
      </w:pPr>
      <w:r w:rsidRPr="00B252B1">
        <w:t>________________________________</w:t>
      </w:r>
      <w:r w:rsidRPr="00B252B1">
        <w:tab/>
        <w:t>_________________</w:t>
      </w:r>
      <w:r w:rsidRPr="00B252B1">
        <w:tab/>
      </w:r>
      <w:r w:rsidRPr="00B252B1">
        <w:tab/>
        <w:t>_________________</w:t>
      </w:r>
    </w:p>
    <w:p w:rsidR="0056251F" w:rsidRPr="00B252B1" w:rsidRDefault="0056251F" w:rsidP="0056251F">
      <w:pPr>
        <w:widowControl/>
        <w:autoSpaceDE/>
        <w:autoSpaceDN/>
        <w:rPr>
          <w:i/>
          <w:sz w:val="22"/>
          <w:szCs w:val="22"/>
        </w:rPr>
      </w:pPr>
      <w:r w:rsidRPr="00B252B1">
        <w:rPr>
          <w:i/>
          <w:sz w:val="22"/>
          <w:szCs w:val="22"/>
        </w:rPr>
        <w:t>(Vadītāja vai pilnvarotās personas amats)</w:t>
      </w:r>
      <w:r w:rsidRPr="00B252B1">
        <w:rPr>
          <w:i/>
          <w:sz w:val="22"/>
          <w:szCs w:val="22"/>
        </w:rPr>
        <w:tab/>
        <w:t>(Personīgais paraksts)</w:t>
      </w:r>
      <w:r w:rsidRPr="00B252B1">
        <w:rPr>
          <w:i/>
          <w:sz w:val="22"/>
          <w:szCs w:val="22"/>
        </w:rPr>
        <w:tab/>
      </w:r>
      <w:r w:rsidRPr="00B252B1">
        <w:rPr>
          <w:i/>
          <w:sz w:val="22"/>
          <w:szCs w:val="22"/>
        </w:rPr>
        <w:tab/>
        <w:t>(Paraksta atšifrējums)</w:t>
      </w:r>
    </w:p>
    <w:p w:rsidR="0056251F" w:rsidRPr="00B252B1" w:rsidRDefault="0056251F" w:rsidP="0056251F">
      <w:pPr>
        <w:widowControl/>
        <w:autoSpaceDE/>
        <w:autoSpaceDN/>
        <w:rPr>
          <w:i/>
          <w:sz w:val="22"/>
          <w:szCs w:val="22"/>
        </w:rPr>
      </w:pPr>
    </w:p>
    <w:p w:rsidR="0056251F" w:rsidRPr="00B252B1" w:rsidRDefault="0056251F" w:rsidP="0056251F">
      <w:pPr>
        <w:widowControl/>
        <w:autoSpaceDE/>
        <w:autoSpaceDN/>
        <w:rPr>
          <w:i/>
          <w:sz w:val="22"/>
          <w:szCs w:val="22"/>
        </w:rPr>
      </w:pPr>
      <w:r w:rsidRPr="00B252B1">
        <w:rPr>
          <w:i/>
          <w:sz w:val="22"/>
          <w:szCs w:val="22"/>
        </w:rPr>
        <w:t>________________________</w:t>
      </w:r>
    </w:p>
    <w:p w:rsidR="0056251F" w:rsidRPr="00B252B1" w:rsidRDefault="0056251F" w:rsidP="0056251F">
      <w:pPr>
        <w:widowControl/>
        <w:autoSpaceDE/>
        <w:autoSpaceDN/>
        <w:rPr>
          <w:i/>
          <w:sz w:val="22"/>
          <w:szCs w:val="22"/>
        </w:rPr>
      </w:pPr>
      <w:r w:rsidRPr="00B252B1">
        <w:rPr>
          <w:i/>
          <w:sz w:val="22"/>
          <w:szCs w:val="22"/>
        </w:rPr>
        <w:t>(datums)</w:t>
      </w:r>
    </w:p>
    <w:p w:rsidR="0056251F" w:rsidRPr="00B252B1" w:rsidRDefault="0056251F" w:rsidP="0056251F">
      <w:pPr>
        <w:widowControl/>
        <w:autoSpaceDE/>
        <w:autoSpaceDN/>
        <w:rPr>
          <w:i/>
          <w:sz w:val="22"/>
          <w:szCs w:val="22"/>
        </w:rPr>
      </w:pPr>
    </w:p>
    <w:p w:rsidR="0056251F" w:rsidRPr="00B252B1" w:rsidRDefault="0056251F" w:rsidP="0056251F">
      <w:pPr>
        <w:widowControl/>
        <w:autoSpaceDE/>
        <w:autoSpaceDN/>
        <w:rPr>
          <w:i/>
          <w:sz w:val="22"/>
          <w:szCs w:val="22"/>
        </w:rPr>
      </w:pPr>
    </w:p>
    <w:p w:rsidR="0056251F" w:rsidRDefault="0056251F" w:rsidP="0056251F">
      <w:pPr>
        <w:widowControl/>
        <w:autoSpaceDE/>
        <w:autoSpaceDN/>
        <w:rPr>
          <w:i/>
          <w:sz w:val="22"/>
          <w:szCs w:val="22"/>
        </w:rPr>
      </w:pPr>
      <w:r w:rsidRPr="00B252B1">
        <w:rPr>
          <w:i/>
          <w:sz w:val="22"/>
          <w:szCs w:val="22"/>
        </w:rPr>
        <w:t>(zīmogs)</w:t>
      </w:r>
    </w:p>
    <w:p w:rsidR="0056251F" w:rsidRDefault="0056251F" w:rsidP="0056251F">
      <w:pPr>
        <w:widowControl/>
        <w:autoSpaceDE/>
        <w:autoSpaceDN/>
        <w:spacing w:line="312" w:lineRule="auto"/>
        <w:ind w:firstLine="720"/>
        <w:rPr>
          <w:lang w:eastAsia="zh-CN"/>
        </w:rPr>
      </w:pPr>
      <w:r>
        <w:rPr>
          <w:lang w:eastAsia="zh-CN"/>
        </w:rPr>
        <w:br w:type="page"/>
      </w:r>
    </w:p>
    <w:p w:rsidR="0056251F" w:rsidRPr="00B252B1" w:rsidRDefault="0056251F" w:rsidP="00427A4C">
      <w:pPr>
        <w:widowControl/>
        <w:autoSpaceDE/>
        <w:autoSpaceDN/>
        <w:rPr>
          <w:i/>
          <w:sz w:val="22"/>
          <w:szCs w:val="22"/>
        </w:rPr>
        <w:sectPr w:rsidR="0056251F" w:rsidRPr="00B252B1">
          <w:footerReference w:type="default" r:id="rId32"/>
          <w:pgSz w:w="11906" w:h="16838"/>
          <w:pgMar w:top="990" w:right="851" w:bottom="1170" w:left="1701" w:header="0" w:footer="284" w:gutter="0"/>
          <w:cols w:space="720"/>
        </w:sectPr>
      </w:pPr>
    </w:p>
    <w:p w:rsidR="00427A4C" w:rsidRPr="00B252B1" w:rsidRDefault="00427A4C" w:rsidP="00427A4C">
      <w:pPr>
        <w:pStyle w:val="BodyText"/>
        <w:rPr>
          <w:lang w:val="lv-LV" w:eastAsia="zh-CN"/>
        </w:rPr>
      </w:pPr>
    </w:p>
    <w:p w:rsidR="00F10608" w:rsidRPr="00481991" w:rsidRDefault="00F10608" w:rsidP="00F10608">
      <w:pPr>
        <w:suppressAutoHyphens/>
        <w:ind w:left="5670"/>
        <w:outlineLvl w:val="0"/>
      </w:pPr>
      <w:r>
        <w:rPr>
          <w:sz w:val="22"/>
          <w:szCs w:val="22"/>
        </w:rPr>
        <w:t>3</w:t>
      </w:r>
      <w:r w:rsidRPr="00481991">
        <w:t>. pielikums</w:t>
      </w:r>
    </w:p>
    <w:p w:rsidR="00F10608" w:rsidRPr="00481991" w:rsidRDefault="00F10608" w:rsidP="00F10608">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F10608" w:rsidRPr="00481991" w:rsidRDefault="00F10608" w:rsidP="00F10608">
      <w:pPr>
        <w:suppressAutoHyphens/>
        <w:ind w:left="4956" w:firstLine="708"/>
        <w:rPr>
          <w:b/>
          <w:bCs/>
        </w:rPr>
      </w:pPr>
      <w:r w:rsidRPr="00481991">
        <w:t>identifikācijas Nr.</w:t>
      </w:r>
      <w:r w:rsidRPr="00481991">
        <w:rPr>
          <w:bCs/>
        </w:rPr>
        <w:t xml:space="preserve"> DND </w:t>
      </w:r>
      <w:r w:rsidRPr="00602711">
        <w:rPr>
          <w:bCs/>
        </w:rPr>
        <w:t>201</w:t>
      </w:r>
      <w:r>
        <w:rPr>
          <w:bCs/>
        </w:rPr>
        <w:t>5</w:t>
      </w:r>
      <w:r w:rsidRPr="00602711">
        <w:rPr>
          <w:bCs/>
        </w:rPr>
        <w:t>/</w:t>
      </w:r>
      <w:r w:rsidR="00142CC6">
        <w:rPr>
          <w:bCs/>
        </w:rPr>
        <w:t>15</w:t>
      </w:r>
      <w:r w:rsidRPr="00142CC6">
        <w:rPr>
          <w:bCs/>
        </w:rPr>
        <w:t xml:space="preserve"> </w:t>
      </w:r>
    </w:p>
    <w:p w:rsidR="00427A4C" w:rsidRPr="00B252B1" w:rsidRDefault="00427A4C" w:rsidP="00427A4C">
      <w:pPr>
        <w:jc w:val="center"/>
        <w:rPr>
          <w:color w:val="000000"/>
          <w:sz w:val="16"/>
          <w:szCs w:val="16"/>
        </w:rPr>
      </w:pPr>
    </w:p>
    <w:p w:rsidR="00427A4C" w:rsidRPr="00B252B1" w:rsidRDefault="00427A4C" w:rsidP="00427A4C">
      <w:pPr>
        <w:jc w:val="center"/>
        <w:rPr>
          <w:color w:val="000000"/>
          <w:sz w:val="16"/>
          <w:szCs w:val="16"/>
        </w:rPr>
      </w:pPr>
    </w:p>
    <w:p w:rsidR="00F10608" w:rsidRDefault="00F10608" w:rsidP="00F10608">
      <w:pPr>
        <w:pStyle w:val="DefaultText"/>
        <w:jc w:val="center"/>
        <w:rPr>
          <w:b/>
          <w:lang w:val="lv-LV"/>
        </w:rPr>
      </w:pPr>
      <w:r w:rsidRPr="00481991">
        <w:rPr>
          <w:b/>
          <w:lang w:val="lv-LV"/>
        </w:rPr>
        <w:t>TEHNISKAIS UN FINANŠU PIEDĀVĀJUMS</w:t>
      </w:r>
    </w:p>
    <w:p w:rsidR="0056251F" w:rsidRPr="00B252B1" w:rsidRDefault="0056251F" w:rsidP="0056251F">
      <w:pPr>
        <w:pStyle w:val="Heading1"/>
        <w:tabs>
          <w:tab w:val="num" w:pos="432"/>
        </w:tabs>
        <w:suppressAutoHyphens/>
        <w:autoSpaceDN/>
        <w:spacing w:before="0"/>
        <w:ind w:left="431" w:hanging="431"/>
        <w:jc w:val="center"/>
        <w:rPr>
          <w:rFonts w:ascii="Times New Roman" w:hAnsi="Times New Roman"/>
          <w:bCs w:val="0"/>
          <w:color w:val="auto"/>
          <w:sz w:val="24"/>
          <w:szCs w:val="24"/>
        </w:rPr>
      </w:pPr>
      <w:r w:rsidRPr="00B252B1">
        <w:rPr>
          <w:rFonts w:ascii="Times New Roman" w:hAnsi="Times New Roman"/>
          <w:bCs w:val="0"/>
          <w:color w:val="auto"/>
          <w:sz w:val="24"/>
          <w:szCs w:val="24"/>
        </w:rPr>
        <w:t>iepirkumā</w:t>
      </w:r>
    </w:p>
    <w:p w:rsidR="0056251F" w:rsidRPr="00B252B1" w:rsidRDefault="0056251F" w:rsidP="0056251F">
      <w:pPr>
        <w:pStyle w:val="Header"/>
        <w:jc w:val="center"/>
        <w:rPr>
          <w:rFonts w:ascii="Times New Roman" w:hAnsi="Times New Roman"/>
          <w:b/>
        </w:rPr>
      </w:pPr>
      <w:r w:rsidRPr="00B252B1">
        <w:rPr>
          <w:rFonts w:ascii="Times New Roman" w:hAnsi="Times New Roman"/>
          <w:b/>
        </w:rPr>
        <w:t>„</w:t>
      </w:r>
      <w:r>
        <w:rPr>
          <w:rFonts w:ascii="Times New Roman" w:hAnsi="Times New Roman"/>
          <w:b/>
        </w:rPr>
        <w:t>Mēbeļu</w:t>
      </w:r>
      <w:r w:rsidRPr="00B252B1">
        <w:rPr>
          <w:rFonts w:ascii="Times New Roman" w:hAnsi="Times New Roman"/>
          <w:b/>
        </w:rPr>
        <w:t xml:space="preserve"> piegā</w:t>
      </w:r>
      <w:r w:rsidRPr="00B252B1">
        <w:rPr>
          <w:rFonts w:ascii="Times New Roman" w:hAnsi="Times New Roman"/>
          <w:b/>
          <w:bCs/>
        </w:rPr>
        <w:t>de</w:t>
      </w:r>
      <w:r w:rsidRPr="00B252B1">
        <w:rPr>
          <w:rFonts w:ascii="Times New Roman" w:hAnsi="Times New Roman"/>
          <w:b/>
        </w:rPr>
        <w:t>”</w:t>
      </w:r>
    </w:p>
    <w:p w:rsidR="0056251F" w:rsidRPr="00142CC6" w:rsidRDefault="0056251F" w:rsidP="0056251F">
      <w:pPr>
        <w:pStyle w:val="Header"/>
        <w:jc w:val="center"/>
        <w:rPr>
          <w:rFonts w:ascii="Times New Roman" w:hAnsi="Times New Roman"/>
          <w:b/>
        </w:rPr>
      </w:pPr>
      <w:r>
        <w:rPr>
          <w:rFonts w:ascii="Times New Roman" w:hAnsi="Times New Roman"/>
          <w:b/>
        </w:rPr>
        <w:t>i</w:t>
      </w:r>
      <w:r w:rsidRPr="00B252B1">
        <w:rPr>
          <w:rFonts w:ascii="Times New Roman" w:hAnsi="Times New Roman"/>
          <w:b/>
        </w:rPr>
        <w:t>dentifikācijas Nr. DND 2015</w:t>
      </w:r>
      <w:r>
        <w:rPr>
          <w:rFonts w:ascii="Times New Roman" w:hAnsi="Times New Roman"/>
          <w:b/>
        </w:rPr>
        <w:t>/15</w:t>
      </w:r>
    </w:p>
    <w:p w:rsidR="0056251F" w:rsidRDefault="0056251F" w:rsidP="00F10608">
      <w:pPr>
        <w:pStyle w:val="DefaultText"/>
        <w:jc w:val="center"/>
        <w:rPr>
          <w:b/>
          <w:lang w:val="lv-LV"/>
        </w:rPr>
      </w:pPr>
    </w:p>
    <w:p w:rsidR="00F10608" w:rsidRPr="00481991" w:rsidRDefault="00F10608" w:rsidP="00F10608">
      <w:pPr>
        <w:pStyle w:val="DefaultText"/>
        <w:jc w:val="center"/>
        <w:rPr>
          <w:b/>
          <w:lang w:val="lv-LV"/>
        </w:rPr>
      </w:pPr>
    </w:p>
    <w:p w:rsidR="00F10608" w:rsidRPr="00B42E9F" w:rsidRDefault="00F10608" w:rsidP="00F10608">
      <w:pPr>
        <w:tabs>
          <w:tab w:val="left" w:pos="-114"/>
          <w:tab w:val="left" w:pos="-57"/>
        </w:tabs>
        <w:jc w:val="both"/>
      </w:pPr>
      <w:r w:rsidRPr="00481991">
        <w:tab/>
        <w:t xml:space="preserve">Iepazinušies ar iepirkuma </w:t>
      </w:r>
      <w:r w:rsidRPr="00481991">
        <w:rPr>
          <w:bCs/>
        </w:rPr>
        <w:t>“</w:t>
      </w:r>
      <w:r w:rsidRPr="00481991">
        <w:t>Mēbeļu piegāde</w:t>
      </w:r>
      <w:r w:rsidRPr="00481991">
        <w:rPr>
          <w:bCs/>
        </w:rPr>
        <w:t>”</w:t>
      </w:r>
      <w:r w:rsidRPr="00481991">
        <w:rPr>
          <w:b/>
          <w:bCs/>
        </w:rPr>
        <w:t xml:space="preserve"> </w:t>
      </w:r>
      <w:r w:rsidRPr="00481991">
        <w:t>nolikuma un tehniskās specifikācijas prasībām, mēs piedāvājam piegādāt un uzstādīt mēbeles par šādu cenu</w:t>
      </w:r>
      <w:r>
        <w:t>:</w:t>
      </w:r>
      <w:r w:rsidRPr="00481991">
        <w:t xml:space="preserve"> </w:t>
      </w:r>
    </w:p>
    <w:p w:rsidR="00F10608" w:rsidRPr="00481991" w:rsidRDefault="00F10608" w:rsidP="00F10608">
      <w:pPr>
        <w:tabs>
          <w:tab w:val="left" w:pos="-114"/>
          <w:tab w:val="left" w:pos="-57"/>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4349"/>
        <w:gridCol w:w="1436"/>
        <w:gridCol w:w="1436"/>
        <w:gridCol w:w="1430"/>
      </w:tblGrid>
      <w:tr w:rsidR="00F10608" w:rsidRPr="00FE3266" w:rsidTr="00F10608">
        <w:tc>
          <w:tcPr>
            <w:tcW w:w="372" w:type="pct"/>
          </w:tcPr>
          <w:p w:rsidR="00F10608" w:rsidRPr="00FE3266" w:rsidRDefault="00F10608" w:rsidP="00F10608">
            <w:pPr>
              <w:ind w:right="-162"/>
              <w:jc w:val="center"/>
            </w:pPr>
            <w:r w:rsidRPr="00FE3266">
              <w:t>Nr.</w:t>
            </w:r>
            <w:r w:rsidRPr="00FE3266">
              <w:br/>
              <w:t>p.k.</w:t>
            </w:r>
          </w:p>
        </w:tc>
        <w:tc>
          <w:tcPr>
            <w:tcW w:w="2326" w:type="pct"/>
            <w:vAlign w:val="center"/>
          </w:tcPr>
          <w:p w:rsidR="00F10608" w:rsidRPr="00F10608" w:rsidRDefault="00F10608" w:rsidP="00F10608">
            <w:pPr>
              <w:pStyle w:val="Heading9"/>
              <w:rPr>
                <w:rFonts w:ascii="Times New Roman" w:hAnsi="Times New Roman" w:cs="Times New Roman"/>
                <w:i w:val="0"/>
                <w:color w:val="auto"/>
                <w:sz w:val="24"/>
                <w:szCs w:val="24"/>
              </w:rPr>
            </w:pPr>
            <w:r w:rsidRPr="00F10608">
              <w:rPr>
                <w:rFonts w:ascii="Times New Roman" w:hAnsi="Times New Roman" w:cs="Times New Roman"/>
                <w:i w:val="0"/>
                <w:color w:val="auto"/>
                <w:sz w:val="24"/>
                <w:szCs w:val="24"/>
              </w:rPr>
              <w:t>Preces nosaukums, izmērs, apraksts un izmantotu materiālu nosaukums</w:t>
            </w:r>
          </w:p>
        </w:tc>
        <w:tc>
          <w:tcPr>
            <w:tcW w:w="768" w:type="pct"/>
            <w:vAlign w:val="center"/>
          </w:tcPr>
          <w:p w:rsidR="00F10608" w:rsidRPr="00FE3266" w:rsidRDefault="00F10608" w:rsidP="00F10608">
            <w:pPr>
              <w:jc w:val="center"/>
            </w:pPr>
            <w:r w:rsidRPr="00FE3266">
              <w:t>Daudzums</w:t>
            </w:r>
          </w:p>
        </w:tc>
        <w:tc>
          <w:tcPr>
            <w:tcW w:w="768" w:type="pct"/>
          </w:tcPr>
          <w:p w:rsidR="00F10608" w:rsidRPr="00B252B1" w:rsidRDefault="00F10608" w:rsidP="00F10608">
            <w:pPr>
              <w:jc w:val="center"/>
              <w:rPr>
                <w:sz w:val="22"/>
                <w:szCs w:val="22"/>
                <w:lang w:eastAsia="lv-LV"/>
              </w:rPr>
            </w:pPr>
            <w:r w:rsidRPr="00B252B1">
              <w:rPr>
                <w:sz w:val="22"/>
                <w:szCs w:val="22"/>
                <w:lang w:eastAsia="lv-LV"/>
              </w:rPr>
              <w:t>Cena</w:t>
            </w:r>
            <w:r>
              <w:rPr>
                <w:sz w:val="22"/>
                <w:szCs w:val="22"/>
                <w:lang w:eastAsia="lv-LV"/>
              </w:rPr>
              <w:t xml:space="preserve"> EUR </w:t>
            </w:r>
            <w:r w:rsidRPr="00B252B1">
              <w:rPr>
                <w:sz w:val="22"/>
                <w:szCs w:val="22"/>
                <w:lang w:eastAsia="lv-LV"/>
              </w:rPr>
              <w:t xml:space="preserve"> par vienu vienību bez PVN</w:t>
            </w:r>
          </w:p>
        </w:tc>
        <w:tc>
          <w:tcPr>
            <w:tcW w:w="766" w:type="pct"/>
          </w:tcPr>
          <w:p w:rsidR="00F10608" w:rsidRPr="00B252B1" w:rsidRDefault="00F10608" w:rsidP="00F10608">
            <w:pPr>
              <w:jc w:val="center"/>
              <w:rPr>
                <w:sz w:val="22"/>
                <w:szCs w:val="22"/>
                <w:lang w:eastAsia="lv-LV"/>
              </w:rPr>
            </w:pPr>
            <w:r w:rsidRPr="00B252B1">
              <w:rPr>
                <w:sz w:val="22"/>
                <w:szCs w:val="22"/>
                <w:lang w:eastAsia="lv-LV"/>
              </w:rPr>
              <w:t>Cena</w:t>
            </w:r>
            <w:r>
              <w:rPr>
                <w:sz w:val="22"/>
                <w:szCs w:val="22"/>
                <w:lang w:eastAsia="lv-LV"/>
              </w:rPr>
              <w:t xml:space="preserve"> EUR </w:t>
            </w:r>
            <w:r w:rsidRPr="00B252B1">
              <w:rPr>
                <w:sz w:val="22"/>
                <w:szCs w:val="22"/>
                <w:lang w:eastAsia="lv-LV"/>
              </w:rPr>
              <w:t xml:space="preserve"> par visu apjomu bez PVN</w:t>
            </w:r>
          </w:p>
        </w:tc>
      </w:tr>
      <w:tr w:rsidR="00F10608" w:rsidRPr="00481991" w:rsidTr="00F10608">
        <w:tc>
          <w:tcPr>
            <w:tcW w:w="372" w:type="pct"/>
          </w:tcPr>
          <w:p w:rsidR="00F10608" w:rsidRPr="00481991" w:rsidRDefault="00F10608" w:rsidP="00300BA0">
            <w:pPr>
              <w:jc w:val="center"/>
            </w:pPr>
            <w:r w:rsidRPr="00481991">
              <w:t>1.</w:t>
            </w:r>
          </w:p>
        </w:tc>
        <w:tc>
          <w:tcPr>
            <w:tcW w:w="2326" w:type="pct"/>
          </w:tcPr>
          <w:p w:rsidR="00F10608" w:rsidRPr="00481991" w:rsidRDefault="00F10608" w:rsidP="00300BA0">
            <w:pPr>
              <w:pStyle w:val="1"/>
              <w:suppressLineNumbers w:val="0"/>
              <w:rPr>
                <w:rFonts w:ascii="Times New Roman" w:hAnsi="Times New Roman" w:cs="Times New Roman"/>
                <w:bCs/>
              </w:rPr>
            </w:pPr>
          </w:p>
        </w:tc>
        <w:tc>
          <w:tcPr>
            <w:tcW w:w="768" w:type="pct"/>
          </w:tcPr>
          <w:p w:rsidR="00F10608" w:rsidRPr="00481991" w:rsidRDefault="00F10608" w:rsidP="00300BA0"/>
        </w:tc>
        <w:tc>
          <w:tcPr>
            <w:tcW w:w="768" w:type="pct"/>
          </w:tcPr>
          <w:p w:rsidR="00F10608" w:rsidRPr="00481991" w:rsidRDefault="00F10608" w:rsidP="00300BA0"/>
        </w:tc>
        <w:tc>
          <w:tcPr>
            <w:tcW w:w="766" w:type="pct"/>
          </w:tcPr>
          <w:p w:rsidR="00F10608" w:rsidRPr="00481991" w:rsidRDefault="00F10608" w:rsidP="00300BA0"/>
        </w:tc>
      </w:tr>
      <w:tr w:rsidR="00F10608" w:rsidRPr="00481991" w:rsidTr="00F10608">
        <w:tc>
          <w:tcPr>
            <w:tcW w:w="372" w:type="pct"/>
          </w:tcPr>
          <w:p w:rsidR="00F10608" w:rsidRPr="00481991" w:rsidRDefault="00F10608" w:rsidP="00300BA0">
            <w:pPr>
              <w:jc w:val="center"/>
            </w:pPr>
            <w:r w:rsidRPr="00481991">
              <w:t>2.</w:t>
            </w:r>
          </w:p>
        </w:tc>
        <w:tc>
          <w:tcPr>
            <w:tcW w:w="2326" w:type="pct"/>
          </w:tcPr>
          <w:p w:rsidR="00F10608" w:rsidRPr="00481991" w:rsidRDefault="00F10608" w:rsidP="00300BA0">
            <w:pPr>
              <w:rPr>
                <w:bCs/>
              </w:rPr>
            </w:pPr>
          </w:p>
        </w:tc>
        <w:tc>
          <w:tcPr>
            <w:tcW w:w="768" w:type="pct"/>
          </w:tcPr>
          <w:p w:rsidR="00F10608" w:rsidRPr="00481991" w:rsidRDefault="00F10608" w:rsidP="00300BA0"/>
        </w:tc>
        <w:tc>
          <w:tcPr>
            <w:tcW w:w="768" w:type="pct"/>
          </w:tcPr>
          <w:p w:rsidR="00F10608" w:rsidRPr="00481991" w:rsidRDefault="00F10608" w:rsidP="00300BA0"/>
        </w:tc>
        <w:tc>
          <w:tcPr>
            <w:tcW w:w="766" w:type="pct"/>
          </w:tcPr>
          <w:p w:rsidR="00F10608" w:rsidRPr="00481991" w:rsidRDefault="00F10608" w:rsidP="00300BA0"/>
        </w:tc>
      </w:tr>
      <w:tr w:rsidR="00F10608" w:rsidRPr="00481991" w:rsidTr="00F10608">
        <w:tc>
          <w:tcPr>
            <w:tcW w:w="372" w:type="pct"/>
          </w:tcPr>
          <w:p w:rsidR="00F10608" w:rsidRPr="00481991" w:rsidRDefault="00F10608" w:rsidP="00300BA0">
            <w:pPr>
              <w:jc w:val="center"/>
            </w:pPr>
            <w:r w:rsidRPr="00481991">
              <w:t>……</w:t>
            </w:r>
          </w:p>
        </w:tc>
        <w:tc>
          <w:tcPr>
            <w:tcW w:w="2326" w:type="pct"/>
          </w:tcPr>
          <w:p w:rsidR="00F10608" w:rsidRPr="00481991" w:rsidRDefault="00F10608" w:rsidP="00300BA0">
            <w:pPr>
              <w:rPr>
                <w:bCs/>
              </w:rPr>
            </w:pPr>
          </w:p>
        </w:tc>
        <w:tc>
          <w:tcPr>
            <w:tcW w:w="768" w:type="pct"/>
          </w:tcPr>
          <w:p w:rsidR="00F10608" w:rsidRPr="00481991" w:rsidRDefault="00F10608" w:rsidP="00300BA0"/>
        </w:tc>
        <w:tc>
          <w:tcPr>
            <w:tcW w:w="768" w:type="pct"/>
          </w:tcPr>
          <w:p w:rsidR="00F10608" w:rsidRPr="00481991" w:rsidRDefault="00F10608" w:rsidP="00300BA0"/>
        </w:tc>
        <w:tc>
          <w:tcPr>
            <w:tcW w:w="766" w:type="pct"/>
          </w:tcPr>
          <w:p w:rsidR="00F10608" w:rsidRPr="00481991" w:rsidRDefault="00F10608" w:rsidP="00300BA0"/>
        </w:tc>
      </w:tr>
      <w:tr w:rsidR="00F10608" w:rsidRPr="00481991" w:rsidTr="00F10608">
        <w:trPr>
          <w:cantSplit/>
        </w:trPr>
        <w:tc>
          <w:tcPr>
            <w:tcW w:w="2699" w:type="pct"/>
            <w:gridSpan w:val="2"/>
          </w:tcPr>
          <w:p w:rsidR="00F10608" w:rsidRPr="00481991" w:rsidRDefault="00F10608" w:rsidP="00300BA0">
            <w:pPr>
              <w:jc w:val="right"/>
              <w:rPr>
                <w:b/>
                <w:bCs/>
              </w:rPr>
            </w:pPr>
            <w:r w:rsidRPr="00481991">
              <w:rPr>
                <w:b/>
                <w:bCs/>
              </w:rPr>
              <w:t>Līgumcena bez PVN</w:t>
            </w:r>
          </w:p>
        </w:tc>
        <w:tc>
          <w:tcPr>
            <w:tcW w:w="768" w:type="pct"/>
          </w:tcPr>
          <w:p w:rsidR="00F10608" w:rsidRPr="00481991" w:rsidRDefault="00F10608" w:rsidP="00300BA0">
            <w:pPr>
              <w:jc w:val="right"/>
              <w:rPr>
                <w:b/>
                <w:bCs/>
              </w:rPr>
            </w:pPr>
          </w:p>
        </w:tc>
        <w:tc>
          <w:tcPr>
            <w:tcW w:w="768" w:type="pct"/>
          </w:tcPr>
          <w:p w:rsidR="00F10608" w:rsidRPr="00481991" w:rsidRDefault="00F10608" w:rsidP="00300BA0">
            <w:pPr>
              <w:rPr>
                <w:b/>
                <w:bCs/>
              </w:rPr>
            </w:pPr>
          </w:p>
        </w:tc>
        <w:tc>
          <w:tcPr>
            <w:tcW w:w="766" w:type="pct"/>
          </w:tcPr>
          <w:p w:rsidR="00F10608" w:rsidRPr="00481991" w:rsidRDefault="00F10608" w:rsidP="00300BA0">
            <w:pPr>
              <w:rPr>
                <w:b/>
                <w:bCs/>
              </w:rPr>
            </w:pPr>
          </w:p>
        </w:tc>
      </w:tr>
      <w:tr w:rsidR="00F10608" w:rsidRPr="00481991" w:rsidTr="00F10608">
        <w:trPr>
          <w:cantSplit/>
        </w:trPr>
        <w:tc>
          <w:tcPr>
            <w:tcW w:w="2699" w:type="pct"/>
            <w:gridSpan w:val="2"/>
          </w:tcPr>
          <w:p w:rsidR="00F10608" w:rsidRPr="00481991" w:rsidRDefault="00F10608" w:rsidP="00300BA0">
            <w:pPr>
              <w:jc w:val="right"/>
              <w:rPr>
                <w:b/>
                <w:bCs/>
              </w:rPr>
            </w:pPr>
            <w:r w:rsidRPr="00481991">
              <w:rPr>
                <w:b/>
                <w:bCs/>
              </w:rPr>
              <w:t>PVN 21%</w:t>
            </w:r>
          </w:p>
        </w:tc>
        <w:tc>
          <w:tcPr>
            <w:tcW w:w="768" w:type="pct"/>
          </w:tcPr>
          <w:p w:rsidR="00F10608" w:rsidRPr="00481991" w:rsidRDefault="00F10608" w:rsidP="00300BA0">
            <w:pPr>
              <w:jc w:val="right"/>
              <w:rPr>
                <w:b/>
                <w:bCs/>
              </w:rPr>
            </w:pPr>
          </w:p>
        </w:tc>
        <w:tc>
          <w:tcPr>
            <w:tcW w:w="768" w:type="pct"/>
          </w:tcPr>
          <w:p w:rsidR="00F10608" w:rsidRPr="00481991" w:rsidRDefault="00F10608" w:rsidP="00300BA0">
            <w:pPr>
              <w:rPr>
                <w:b/>
                <w:bCs/>
              </w:rPr>
            </w:pPr>
          </w:p>
        </w:tc>
        <w:tc>
          <w:tcPr>
            <w:tcW w:w="766" w:type="pct"/>
          </w:tcPr>
          <w:p w:rsidR="00F10608" w:rsidRPr="00481991" w:rsidRDefault="00F10608" w:rsidP="00300BA0">
            <w:pPr>
              <w:rPr>
                <w:b/>
                <w:bCs/>
              </w:rPr>
            </w:pPr>
          </w:p>
        </w:tc>
      </w:tr>
      <w:tr w:rsidR="00F10608" w:rsidRPr="00481991" w:rsidTr="00F10608">
        <w:trPr>
          <w:cantSplit/>
        </w:trPr>
        <w:tc>
          <w:tcPr>
            <w:tcW w:w="2699" w:type="pct"/>
            <w:gridSpan w:val="2"/>
          </w:tcPr>
          <w:p w:rsidR="00F10608" w:rsidRPr="00481991" w:rsidRDefault="00F10608" w:rsidP="00300BA0">
            <w:pPr>
              <w:jc w:val="right"/>
              <w:rPr>
                <w:b/>
                <w:bCs/>
              </w:rPr>
            </w:pPr>
            <w:r w:rsidRPr="00481991">
              <w:rPr>
                <w:b/>
                <w:bCs/>
              </w:rPr>
              <w:t>Kopā ar PVN</w:t>
            </w:r>
          </w:p>
        </w:tc>
        <w:tc>
          <w:tcPr>
            <w:tcW w:w="768" w:type="pct"/>
          </w:tcPr>
          <w:p w:rsidR="00F10608" w:rsidRPr="00481991" w:rsidRDefault="00F10608" w:rsidP="00300BA0">
            <w:pPr>
              <w:jc w:val="right"/>
              <w:rPr>
                <w:b/>
                <w:bCs/>
              </w:rPr>
            </w:pPr>
          </w:p>
        </w:tc>
        <w:tc>
          <w:tcPr>
            <w:tcW w:w="768" w:type="pct"/>
          </w:tcPr>
          <w:p w:rsidR="00F10608" w:rsidRPr="00481991" w:rsidRDefault="00F10608" w:rsidP="00300BA0">
            <w:pPr>
              <w:rPr>
                <w:b/>
                <w:bCs/>
              </w:rPr>
            </w:pPr>
          </w:p>
        </w:tc>
        <w:tc>
          <w:tcPr>
            <w:tcW w:w="766" w:type="pct"/>
          </w:tcPr>
          <w:p w:rsidR="00F10608" w:rsidRPr="00481991" w:rsidRDefault="00F10608" w:rsidP="00300BA0">
            <w:pPr>
              <w:rPr>
                <w:b/>
                <w:bCs/>
              </w:rPr>
            </w:pPr>
          </w:p>
        </w:tc>
      </w:tr>
    </w:tbl>
    <w:p w:rsidR="00F10608" w:rsidRPr="00481991" w:rsidRDefault="00F10608" w:rsidP="00F10608">
      <w:pPr>
        <w:tabs>
          <w:tab w:val="left" w:pos="-114"/>
          <w:tab w:val="left" w:pos="-57"/>
        </w:tabs>
        <w:jc w:val="both"/>
      </w:pPr>
    </w:p>
    <w:p w:rsidR="00F10608" w:rsidRPr="00481991" w:rsidRDefault="00F10608" w:rsidP="00F10608">
      <w:pPr>
        <w:pStyle w:val="BodyText"/>
        <w:tabs>
          <w:tab w:val="num" w:pos="1065"/>
        </w:tabs>
        <w:ind w:firstLine="720"/>
      </w:pPr>
      <w:r w:rsidRPr="00481991">
        <w:rPr>
          <w:color w:val="000000"/>
        </w:rPr>
        <w:t xml:space="preserve">Apliecinām, ka mūsu iesniegtā piedāvājumā līgumcenā ir iekļautas visas </w:t>
      </w:r>
      <w:r w:rsidRPr="00481991">
        <w:t>preču vienības cenas</w:t>
      </w:r>
      <w:r w:rsidRPr="00481991">
        <w:rPr>
          <w:color w:val="000000"/>
        </w:rPr>
        <w:t xml:space="preserve"> izmaksas, </w:t>
      </w:r>
      <w:r w:rsidRPr="00481991">
        <w:t>izdevumi, kas saistīti ar preces piegādi un saistītās izmaksas.</w:t>
      </w:r>
    </w:p>
    <w:p w:rsidR="00F10608" w:rsidRDefault="00F10608" w:rsidP="00F10608">
      <w:pPr>
        <w:pStyle w:val="BodyText"/>
        <w:tabs>
          <w:tab w:val="num" w:pos="1065"/>
        </w:tabs>
        <w:ind w:firstLine="720"/>
      </w:pPr>
    </w:p>
    <w:p w:rsidR="00F10608" w:rsidRPr="00481991" w:rsidRDefault="00F10608" w:rsidP="00F10608">
      <w:pPr>
        <w:pStyle w:val="BodyText"/>
        <w:tabs>
          <w:tab w:val="num" w:pos="1065"/>
        </w:tabs>
        <w:ind w:firstLine="720"/>
        <w:rPr>
          <w:color w:val="000000"/>
        </w:rPr>
      </w:pPr>
      <w:r>
        <w:t>P</w:t>
      </w:r>
      <w:r w:rsidRPr="00B42E9F">
        <w:t>ielikumā</w:t>
      </w:r>
      <w:r>
        <w:t>:</w:t>
      </w:r>
      <w:r w:rsidRPr="00B42E9F">
        <w:t xml:space="preserve"> </w:t>
      </w:r>
      <w:r>
        <w:t>I</w:t>
      </w:r>
      <w:r w:rsidRPr="00B42E9F">
        <w:t>lustratīvas skices un mēbeļu pozīciju rasējumi uz ___ lapām</w:t>
      </w:r>
      <w:r>
        <w:t>.</w:t>
      </w:r>
    </w:p>
    <w:p w:rsidR="00427A4C" w:rsidRPr="00B252B1" w:rsidRDefault="00427A4C" w:rsidP="00427A4C">
      <w:pPr>
        <w:pStyle w:val="DefaultText"/>
        <w:rPr>
          <w:lang w:val="lv-LV"/>
        </w:rPr>
      </w:pPr>
    </w:p>
    <w:p w:rsidR="00427A4C" w:rsidRPr="00B252B1" w:rsidRDefault="00427A4C" w:rsidP="00427A4C">
      <w:pPr>
        <w:pStyle w:val="BodyText"/>
        <w:rPr>
          <w:lang w:val="lv-LV" w:eastAsia="zh-CN"/>
        </w:rPr>
      </w:pPr>
    </w:p>
    <w:p w:rsidR="00427A4C" w:rsidRPr="00B252B1" w:rsidRDefault="00427A4C" w:rsidP="00427A4C">
      <w:pPr>
        <w:pStyle w:val="BodyText"/>
        <w:rPr>
          <w:lang w:val="lv-LV" w:eastAsia="zh-CN"/>
        </w:rPr>
      </w:pPr>
    </w:p>
    <w:p w:rsidR="00427A4C" w:rsidRPr="00B252B1" w:rsidRDefault="00427A4C" w:rsidP="00427A4C">
      <w:pPr>
        <w:pStyle w:val="BodyText"/>
        <w:rPr>
          <w:lang w:val="lv-LV"/>
        </w:rPr>
      </w:pPr>
      <w:r w:rsidRPr="00B252B1">
        <w:rPr>
          <w:lang w:val="lv-LV"/>
        </w:rPr>
        <w:t>Uzņēmuma vadītāja ieņemamais amats,</w:t>
      </w:r>
    </w:p>
    <w:p w:rsidR="00427A4C" w:rsidRPr="00B252B1" w:rsidRDefault="00427A4C" w:rsidP="00427A4C">
      <w:pPr>
        <w:pStyle w:val="BodyText"/>
        <w:rPr>
          <w:lang w:val="lv-LV"/>
        </w:rPr>
      </w:pPr>
      <w:r w:rsidRPr="00B252B1">
        <w:rPr>
          <w:lang w:val="lv-LV"/>
        </w:rPr>
        <w:t>vārds, uzvārds, paraksts un pretendenta zīmogs ______________________________________</w:t>
      </w:r>
    </w:p>
    <w:p w:rsidR="00427A4C" w:rsidRPr="00B252B1" w:rsidRDefault="00427A4C" w:rsidP="00427A4C">
      <w:pPr>
        <w:pStyle w:val="BodyText"/>
        <w:rPr>
          <w:lang w:val="lv-LV"/>
        </w:rPr>
      </w:pPr>
    </w:p>
    <w:p w:rsidR="00427A4C" w:rsidRPr="00B252B1" w:rsidRDefault="00427A4C" w:rsidP="00427A4C">
      <w:pPr>
        <w:pStyle w:val="BodyText"/>
        <w:rPr>
          <w:sz w:val="18"/>
          <w:szCs w:val="18"/>
          <w:lang w:val="lv-LV"/>
        </w:rPr>
      </w:pPr>
      <w:r w:rsidRPr="00B252B1">
        <w:rPr>
          <w:lang w:val="lv-LV"/>
        </w:rPr>
        <w:t>2015. gada _____________________</w:t>
      </w:r>
    </w:p>
    <w:p w:rsidR="00427A4C" w:rsidRPr="00B252B1" w:rsidRDefault="00427A4C" w:rsidP="00427A4C">
      <w:pPr>
        <w:pStyle w:val="Header"/>
        <w:jc w:val="right"/>
        <w:rPr>
          <w:rFonts w:ascii="Times New Roman" w:hAnsi="Times New Roman"/>
          <w:sz w:val="20"/>
          <w:szCs w:val="20"/>
          <w:lang w:val="lv-LV"/>
        </w:rPr>
        <w:sectPr w:rsidR="00427A4C" w:rsidRPr="00B252B1" w:rsidSect="00B2094C">
          <w:footerReference w:type="even" r:id="rId33"/>
          <w:footerReference w:type="default" r:id="rId34"/>
          <w:pgSz w:w="11906" w:h="16838" w:code="9"/>
          <w:pgMar w:top="850" w:right="850" w:bottom="850" w:left="1699" w:header="0" w:footer="284" w:gutter="0"/>
          <w:cols w:space="708"/>
          <w:docGrid w:linePitch="360"/>
        </w:sectPr>
      </w:pPr>
    </w:p>
    <w:p w:rsidR="00427A4C" w:rsidRPr="00F10608" w:rsidRDefault="00427A4C" w:rsidP="00F10608">
      <w:pPr>
        <w:ind w:left="4944" w:firstLine="720"/>
      </w:pPr>
      <w:r w:rsidRPr="00F10608">
        <w:lastRenderedPageBreak/>
        <w:t>4.piel</w:t>
      </w:r>
      <w:bookmarkStart w:id="17" w:name="_GoBack"/>
      <w:bookmarkEnd w:id="17"/>
      <w:r w:rsidRPr="00F10608">
        <w:t xml:space="preserve">ikums </w:t>
      </w:r>
    </w:p>
    <w:p w:rsidR="00F10608" w:rsidRPr="00481991" w:rsidRDefault="00F10608" w:rsidP="00F10608">
      <w:pPr>
        <w:suppressAutoHyphens/>
        <w:ind w:left="5664"/>
      </w:pPr>
      <w:r w:rsidRPr="00481991">
        <w:t xml:space="preserve">Iepirkuma ” </w:t>
      </w:r>
      <w:r>
        <w:t>Mēbeļu</w:t>
      </w:r>
      <w:r w:rsidRPr="00481991">
        <w:t xml:space="preserve"> piegāde”</w:t>
      </w:r>
      <w:r w:rsidRPr="00481991">
        <w:rPr>
          <w:bCs/>
        </w:rPr>
        <w:t xml:space="preserve"> nolikumam</w:t>
      </w:r>
      <w:r w:rsidRPr="00481991">
        <w:t>,</w:t>
      </w:r>
    </w:p>
    <w:p w:rsidR="00F10608" w:rsidRPr="00481991" w:rsidRDefault="00F10608" w:rsidP="00F10608">
      <w:pPr>
        <w:suppressAutoHyphens/>
        <w:ind w:left="4956" w:firstLine="708"/>
        <w:rPr>
          <w:b/>
          <w:bCs/>
        </w:rPr>
      </w:pPr>
      <w:r w:rsidRPr="00481991">
        <w:t>identifikācijas Nr.</w:t>
      </w:r>
      <w:r w:rsidRPr="00481991">
        <w:rPr>
          <w:bCs/>
        </w:rPr>
        <w:t xml:space="preserve"> DND </w:t>
      </w:r>
      <w:r w:rsidRPr="00602711">
        <w:rPr>
          <w:bCs/>
        </w:rPr>
        <w:t>201</w:t>
      </w:r>
      <w:r>
        <w:rPr>
          <w:bCs/>
        </w:rPr>
        <w:t>5</w:t>
      </w:r>
      <w:r w:rsidRPr="00602711">
        <w:rPr>
          <w:bCs/>
        </w:rPr>
        <w:t>/</w:t>
      </w:r>
      <w:r w:rsidR="00142CC6" w:rsidRPr="00142CC6">
        <w:rPr>
          <w:bCs/>
        </w:rPr>
        <w:t>15</w:t>
      </w:r>
      <w:r w:rsidRPr="00142CC6">
        <w:rPr>
          <w:bCs/>
        </w:rPr>
        <w:t xml:space="preserve"> </w:t>
      </w:r>
    </w:p>
    <w:p w:rsidR="00427A4C" w:rsidRPr="00B252B1" w:rsidRDefault="00427A4C" w:rsidP="00427A4C">
      <w:pPr>
        <w:suppressAutoHyphens/>
        <w:jc w:val="right"/>
        <w:rPr>
          <w:b/>
          <w:bCs/>
          <w:color w:val="000000"/>
          <w:sz w:val="20"/>
          <w:szCs w:val="20"/>
        </w:rPr>
      </w:pPr>
    </w:p>
    <w:p w:rsidR="00427A4C" w:rsidRPr="00B252B1" w:rsidRDefault="00427A4C" w:rsidP="00427A4C">
      <w:pPr>
        <w:jc w:val="center"/>
        <w:rPr>
          <w:b/>
          <w:bCs/>
          <w:sz w:val="28"/>
          <w:szCs w:val="28"/>
        </w:rPr>
      </w:pPr>
      <w:r w:rsidRPr="00B252B1">
        <w:rPr>
          <w:b/>
          <w:bCs/>
          <w:sz w:val="28"/>
          <w:szCs w:val="28"/>
        </w:rPr>
        <w:t xml:space="preserve">IEPIRKUMA LĪGUMA PROJEKTS </w:t>
      </w:r>
    </w:p>
    <w:p w:rsidR="00427A4C" w:rsidRPr="00B252B1" w:rsidRDefault="00427A4C" w:rsidP="00427A4C">
      <w:pPr>
        <w:jc w:val="center"/>
        <w:rPr>
          <w:b/>
          <w:bCs/>
          <w:sz w:val="28"/>
          <w:szCs w:val="28"/>
        </w:rPr>
      </w:pPr>
    </w:p>
    <w:p w:rsidR="00427A4C" w:rsidRPr="00B252B1" w:rsidRDefault="00427A4C" w:rsidP="00427A4C">
      <w:pPr>
        <w:jc w:val="center"/>
        <w:rPr>
          <w:b/>
          <w:bCs/>
          <w:color w:val="000000"/>
          <w:spacing w:val="-3"/>
        </w:rPr>
      </w:pPr>
      <w:r w:rsidRPr="00B252B1">
        <w:rPr>
          <w:b/>
          <w:bCs/>
        </w:rPr>
        <w:t xml:space="preserve">Par </w:t>
      </w:r>
      <w:r w:rsidR="003E3CE5">
        <w:rPr>
          <w:b/>
          <w:bCs/>
        </w:rPr>
        <w:t>mēbeļu</w:t>
      </w:r>
      <w:r w:rsidRPr="00B252B1">
        <w:rPr>
          <w:b/>
          <w:bCs/>
          <w:color w:val="000000"/>
          <w:spacing w:val="-3"/>
        </w:rPr>
        <w:t xml:space="preserve"> piegādi, uzstādīšanu un garantijas laikā apkopi</w:t>
      </w:r>
    </w:p>
    <w:p w:rsidR="00427A4C" w:rsidRPr="00B252B1" w:rsidRDefault="00427A4C" w:rsidP="00427A4C">
      <w:pPr>
        <w:jc w:val="center"/>
        <w:rPr>
          <w:b/>
          <w:bCs/>
          <w:color w:val="000000"/>
          <w:spacing w:val="-3"/>
        </w:rPr>
      </w:pPr>
    </w:p>
    <w:p w:rsidR="00427A4C" w:rsidRPr="00B252B1" w:rsidRDefault="00427A4C" w:rsidP="00427A4C">
      <w:pPr>
        <w:jc w:val="center"/>
        <w:rPr>
          <w:b/>
          <w:bCs/>
        </w:rPr>
      </w:pPr>
    </w:p>
    <w:p w:rsidR="00427A4C" w:rsidRPr="00B252B1" w:rsidRDefault="00427A4C" w:rsidP="00427A4C">
      <w:pPr>
        <w:pStyle w:val="Heading3"/>
        <w:suppressAutoHyphens/>
        <w:spacing w:line="360" w:lineRule="auto"/>
        <w:rPr>
          <w:rFonts w:ascii="Times New Roman" w:hAnsi="Times New Roman" w:cs="Times New Roman"/>
          <w:b/>
        </w:rPr>
      </w:pPr>
      <w:r w:rsidRPr="00B252B1">
        <w:rPr>
          <w:rFonts w:ascii="Times New Roman" w:hAnsi="Times New Roman" w:cs="Times New Roman"/>
          <w:b/>
          <w:i/>
          <w:color w:val="auto"/>
        </w:rPr>
        <w:t xml:space="preserve"> </w:t>
      </w:r>
      <w:r w:rsidRPr="00B252B1">
        <w:rPr>
          <w:rFonts w:ascii="Times New Roman" w:hAnsi="Times New Roman" w:cs="Times New Roman"/>
          <w:i/>
          <w:color w:val="auto"/>
        </w:rPr>
        <w:t>(Līguma parakstīšanas vieta)</w:t>
      </w:r>
      <w:r w:rsidRPr="00B252B1">
        <w:rPr>
          <w:rFonts w:ascii="Times New Roman" w:hAnsi="Times New Roman" w:cs="Times New Roman"/>
          <w:b/>
          <w:color w:val="auto"/>
        </w:rPr>
        <w:tab/>
      </w:r>
      <w:r w:rsidRPr="00B252B1">
        <w:rPr>
          <w:rFonts w:ascii="Times New Roman" w:hAnsi="Times New Roman" w:cs="Times New Roman"/>
          <w:b/>
          <w:color w:val="auto"/>
        </w:rPr>
        <w:tab/>
      </w:r>
      <w:r w:rsidRPr="00B252B1">
        <w:rPr>
          <w:rFonts w:ascii="Times New Roman" w:hAnsi="Times New Roman" w:cs="Times New Roman"/>
          <w:b/>
          <w:color w:val="auto"/>
        </w:rPr>
        <w:tab/>
      </w:r>
      <w:r w:rsidRPr="00B252B1">
        <w:rPr>
          <w:rFonts w:ascii="Times New Roman" w:hAnsi="Times New Roman" w:cs="Times New Roman"/>
          <w:b/>
          <w:color w:val="auto"/>
        </w:rPr>
        <w:tab/>
      </w:r>
      <w:r w:rsidR="003E3CE5">
        <w:rPr>
          <w:rFonts w:ascii="Times New Roman" w:hAnsi="Times New Roman" w:cs="Times New Roman"/>
          <w:b/>
          <w:color w:val="auto"/>
        </w:rPr>
        <w:tab/>
      </w:r>
      <w:r w:rsidR="003E3CE5">
        <w:rPr>
          <w:rFonts w:ascii="Times New Roman" w:hAnsi="Times New Roman" w:cs="Times New Roman"/>
          <w:b/>
          <w:color w:val="auto"/>
        </w:rPr>
        <w:tab/>
      </w:r>
      <w:r w:rsidRPr="00B252B1">
        <w:rPr>
          <w:rFonts w:ascii="Times New Roman" w:hAnsi="Times New Roman" w:cs="Times New Roman"/>
          <w:color w:val="auto"/>
        </w:rPr>
        <w:t xml:space="preserve">2015.gada </w:t>
      </w:r>
      <w:r w:rsidRPr="00B252B1">
        <w:rPr>
          <w:rFonts w:ascii="Times New Roman" w:hAnsi="Times New Roman" w:cs="Times New Roman"/>
        </w:rPr>
        <w:t>__.__________</w:t>
      </w:r>
    </w:p>
    <w:p w:rsidR="003E3CE5" w:rsidRPr="0028596D" w:rsidRDefault="003E3CE5" w:rsidP="003E3CE5">
      <w:pPr>
        <w:suppressAutoHyphens/>
        <w:spacing w:before="20" w:after="20"/>
        <w:ind w:firstLine="708"/>
        <w:jc w:val="both"/>
      </w:pPr>
      <w:r w:rsidRPr="0028596D">
        <w:t xml:space="preserve">Daugavpils novada dome, </w:t>
      </w:r>
      <w:r w:rsidRPr="0028596D">
        <w:rPr>
          <w:snapToGrid w:val="0"/>
        </w:rPr>
        <w:t>reģistrācijas Nr.</w:t>
      </w:r>
      <w:r w:rsidRPr="0028596D">
        <w:t xml:space="preserve"> 90009117568</w:t>
      </w:r>
      <w:r w:rsidRPr="0028596D">
        <w:rPr>
          <w:snapToGrid w:val="0"/>
        </w:rPr>
        <w:t xml:space="preserve">, juridiskā adrese Rīgas iela 2, Daugavpils, LV 5401, </w:t>
      </w:r>
      <w:r w:rsidRPr="0028596D">
        <w:t xml:space="preserve">kuras vārdā, pamatojoties uz likuma „Par pašvaldībām” 69.pantu, Daugavpils novada domes 2009.gada 2. jūlija saistošo noteikumu Nr. 1 „Daugavpils novada pašvaldības nolikums” 20.punktu, rīkojas novada pašvaldības izpilddirektore Vanda </w:t>
      </w:r>
      <w:proofErr w:type="spellStart"/>
      <w:r w:rsidRPr="0028596D">
        <w:t>Kezika</w:t>
      </w:r>
      <w:proofErr w:type="spellEnd"/>
      <w:r w:rsidRPr="0028596D">
        <w:t xml:space="preserve">, turpmāk tekstā </w:t>
      </w:r>
      <w:r w:rsidRPr="00B252B1">
        <w:rPr>
          <w:color w:val="000000"/>
        </w:rPr>
        <w:t>PASŪTĪTĀJS</w:t>
      </w:r>
      <w:r w:rsidRPr="0028596D">
        <w:t xml:space="preserve">, no vienas puses, un </w:t>
      </w:r>
    </w:p>
    <w:p w:rsidR="003E3CE5" w:rsidRPr="003E3CE5" w:rsidRDefault="003E3CE5" w:rsidP="003E3CE5">
      <w:pPr>
        <w:pStyle w:val="Heading3"/>
        <w:suppressAutoHyphens/>
        <w:spacing w:before="20" w:after="20"/>
        <w:jc w:val="both"/>
        <w:rPr>
          <w:rFonts w:ascii="Times New Roman" w:hAnsi="Times New Roman" w:cs="Times New Roman"/>
          <w:b/>
          <w:color w:val="auto"/>
        </w:rPr>
      </w:pPr>
      <w:r w:rsidRPr="003E3CE5">
        <w:rPr>
          <w:rFonts w:ascii="Times New Roman" w:hAnsi="Times New Roman" w:cs="Times New Roman"/>
          <w:color w:val="auto"/>
        </w:rPr>
        <w:t xml:space="preserve">_________________ </w:t>
      </w:r>
      <w:r w:rsidRPr="003E3CE5">
        <w:rPr>
          <w:rFonts w:ascii="Times New Roman" w:hAnsi="Times New Roman" w:cs="Times New Roman"/>
          <w:i/>
          <w:iCs/>
          <w:color w:val="auto"/>
        </w:rPr>
        <w:t>(nosaukums, reģistrācijas numurs un juridiskā adrese</w:t>
      </w:r>
      <w:r w:rsidRPr="003E3CE5">
        <w:rPr>
          <w:rFonts w:ascii="Times New Roman" w:hAnsi="Times New Roman" w:cs="Times New Roman"/>
          <w:i/>
          <w:color w:val="auto"/>
        </w:rPr>
        <w:t>)</w:t>
      </w:r>
      <w:r w:rsidRPr="003E3CE5">
        <w:rPr>
          <w:rFonts w:ascii="Times New Roman" w:hAnsi="Times New Roman" w:cs="Times New Roman"/>
          <w:color w:val="auto"/>
        </w:rPr>
        <w:t>, __________________</w:t>
      </w:r>
      <w:r w:rsidRPr="003E3CE5">
        <w:rPr>
          <w:rFonts w:ascii="Times New Roman" w:hAnsi="Times New Roman" w:cs="Times New Roman"/>
          <w:iCs/>
          <w:color w:val="auto"/>
        </w:rPr>
        <w:t xml:space="preserve"> </w:t>
      </w:r>
      <w:r w:rsidRPr="003E3CE5">
        <w:rPr>
          <w:rFonts w:ascii="Times New Roman" w:hAnsi="Times New Roman" w:cs="Times New Roman"/>
          <w:i/>
          <w:iCs/>
          <w:color w:val="auto"/>
        </w:rPr>
        <w:t>(pārstāvja amats, vārds, uzvārds)</w:t>
      </w:r>
      <w:r w:rsidRPr="003E3CE5">
        <w:rPr>
          <w:rFonts w:ascii="Times New Roman" w:hAnsi="Times New Roman" w:cs="Times New Roman"/>
          <w:color w:val="auto"/>
        </w:rPr>
        <w:t xml:space="preserve"> personā, kurš darbojas uz ____________ pamata </w:t>
      </w:r>
      <w:r w:rsidRPr="003E3CE5">
        <w:rPr>
          <w:rFonts w:ascii="Times New Roman" w:hAnsi="Times New Roman" w:cs="Times New Roman"/>
          <w:i/>
          <w:iCs/>
          <w:color w:val="auto"/>
        </w:rPr>
        <w:t>(pārstāvības tiesību pamats)</w:t>
      </w:r>
      <w:r w:rsidRPr="003E3CE5">
        <w:rPr>
          <w:rFonts w:ascii="Times New Roman" w:hAnsi="Times New Roman" w:cs="Times New Roman"/>
          <w:color w:val="auto"/>
        </w:rPr>
        <w:t>,</w:t>
      </w:r>
      <w:r w:rsidRPr="003E3CE5">
        <w:rPr>
          <w:rFonts w:ascii="Times New Roman" w:hAnsi="Times New Roman" w:cs="Times New Roman"/>
          <w:snapToGrid w:val="0"/>
          <w:color w:val="auto"/>
        </w:rPr>
        <w:t xml:space="preserve"> </w:t>
      </w:r>
      <w:r w:rsidRPr="003E3CE5">
        <w:rPr>
          <w:rFonts w:ascii="Times New Roman" w:hAnsi="Times New Roman" w:cs="Times New Roman"/>
          <w:color w:val="auto"/>
        </w:rPr>
        <w:t xml:space="preserve"> turpmāk tekstā PIEGĀDĀTĀJS, no otras puses, abas kopā turpmāk saukti Puses, katrs atsevišķi - Puse, bez viltus un spaidiem, brīvi paužot savu gribu,  noslēdz sekojošu līgumu (turpmāk tekstā LĪGUMS):</w:t>
      </w:r>
    </w:p>
    <w:p w:rsidR="003E3CE5" w:rsidRPr="00806931" w:rsidRDefault="003E3CE5" w:rsidP="00427A4C">
      <w:pPr>
        <w:spacing w:before="120" w:line="276" w:lineRule="auto"/>
        <w:ind w:right="-96" w:firstLine="600"/>
        <w:jc w:val="both"/>
      </w:pPr>
    </w:p>
    <w:p w:rsidR="00427A4C" w:rsidRPr="00B252B1" w:rsidRDefault="00427A4C" w:rsidP="00427A4C">
      <w:pPr>
        <w:tabs>
          <w:tab w:val="left" w:pos="0"/>
        </w:tabs>
        <w:spacing w:before="40" w:after="40"/>
        <w:rPr>
          <w:b/>
          <w:bCs/>
        </w:rPr>
      </w:pPr>
      <w:r w:rsidRPr="00B252B1">
        <w:rPr>
          <w:b/>
          <w:bCs/>
        </w:rPr>
        <w:t>1. Līguma priekšmets</w:t>
      </w:r>
    </w:p>
    <w:p w:rsidR="00427A4C" w:rsidRPr="00B252B1" w:rsidRDefault="00427A4C" w:rsidP="00427A4C">
      <w:pPr>
        <w:tabs>
          <w:tab w:val="left" w:pos="0"/>
        </w:tabs>
        <w:spacing w:before="40" w:after="40"/>
        <w:rPr>
          <w:b/>
          <w:bCs/>
          <w:sz w:val="6"/>
          <w:szCs w:val="6"/>
        </w:rPr>
      </w:pPr>
    </w:p>
    <w:p w:rsidR="00300BA0" w:rsidRPr="00481991" w:rsidRDefault="00300BA0" w:rsidP="00300BA0">
      <w:pPr>
        <w:pStyle w:val="ListParagraph1"/>
        <w:autoSpaceDE w:val="0"/>
        <w:autoSpaceDN w:val="0"/>
        <w:adjustRightInd w:val="0"/>
        <w:spacing w:before="20" w:after="20" w:line="240" w:lineRule="auto"/>
        <w:ind w:left="0"/>
        <w:rPr>
          <w:rFonts w:ascii="Times New Roman" w:hAnsi="Times New Roman" w:cs="Times New Roman"/>
          <w:sz w:val="24"/>
          <w:szCs w:val="24"/>
        </w:rPr>
      </w:pPr>
      <w:r w:rsidRPr="00481991">
        <w:rPr>
          <w:rFonts w:ascii="Times New Roman" w:hAnsi="Times New Roman" w:cs="Times New Roman"/>
          <w:bCs/>
          <w:sz w:val="24"/>
          <w:szCs w:val="24"/>
        </w:rPr>
        <w:t>1.1.</w:t>
      </w:r>
      <w:r w:rsidRPr="00481991">
        <w:rPr>
          <w:rFonts w:ascii="Times New Roman" w:hAnsi="Times New Roman" w:cs="Times New Roman"/>
          <w:sz w:val="24"/>
          <w:szCs w:val="24"/>
        </w:rPr>
        <w:t xml:space="preserve"> Pamatojoties uz iepirkuma „Mēbeļu piegāde”, identifikācijas Nr. DND201</w:t>
      </w:r>
      <w:r w:rsidR="0089343C">
        <w:rPr>
          <w:rFonts w:ascii="Times New Roman" w:hAnsi="Times New Roman" w:cs="Times New Roman"/>
          <w:sz w:val="24"/>
          <w:szCs w:val="24"/>
        </w:rPr>
        <w:t>5</w:t>
      </w:r>
      <w:r w:rsidRPr="00481991">
        <w:rPr>
          <w:rFonts w:ascii="Times New Roman" w:hAnsi="Times New Roman" w:cs="Times New Roman"/>
          <w:sz w:val="24"/>
          <w:szCs w:val="24"/>
        </w:rPr>
        <w:t>/</w:t>
      </w:r>
      <w:r w:rsidR="0089343C">
        <w:rPr>
          <w:rFonts w:ascii="Times New Roman" w:hAnsi="Times New Roman" w:cs="Times New Roman"/>
          <w:sz w:val="24"/>
          <w:szCs w:val="24"/>
        </w:rPr>
        <w:t>15</w:t>
      </w:r>
      <w:r w:rsidRPr="00481991">
        <w:rPr>
          <w:rFonts w:ascii="Times New Roman" w:hAnsi="Times New Roman" w:cs="Times New Roman"/>
          <w:sz w:val="24"/>
          <w:szCs w:val="24"/>
        </w:rPr>
        <w:t xml:space="preserve"> rezultātiem, kas ir Piegādātāja piedāvājums un šī Līguma 1. pielikums, Piegādātājs piegādā, Pasūtītājam, bet Pasūtītājs </w:t>
      </w:r>
      <w:r w:rsidRPr="003F0328">
        <w:rPr>
          <w:rFonts w:ascii="Times New Roman" w:hAnsi="Times New Roman" w:cs="Times New Roman"/>
          <w:sz w:val="24"/>
          <w:szCs w:val="24"/>
        </w:rPr>
        <w:t>pieņem mēbeles un apmaksā to (turpmāk</w:t>
      </w:r>
      <w:r w:rsidRPr="00481991">
        <w:rPr>
          <w:rFonts w:ascii="Times New Roman" w:hAnsi="Times New Roman" w:cs="Times New Roman"/>
          <w:sz w:val="24"/>
          <w:szCs w:val="24"/>
        </w:rPr>
        <w:t xml:space="preserve"> tekstā PRECE).</w:t>
      </w:r>
    </w:p>
    <w:p w:rsidR="00300BA0" w:rsidRPr="00481991" w:rsidRDefault="00300BA0" w:rsidP="00300BA0">
      <w:pPr>
        <w:spacing w:before="20" w:after="20"/>
      </w:pPr>
      <w:r w:rsidRPr="00481991">
        <w:t>1.2. Piegādātājs piegādā un uzstāda Preci pienācīgā kvalitātē, kā arī veic garantijas apkalpošanu atbilstoši šā Līguma nosacījumiem.</w:t>
      </w:r>
    </w:p>
    <w:p w:rsidR="00300BA0" w:rsidRPr="00481991" w:rsidRDefault="00300BA0" w:rsidP="00300BA0">
      <w:pPr>
        <w:pStyle w:val="ListParagraph1"/>
        <w:autoSpaceDE w:val="0"/>
        <w:autoSpaceDN w:val="0"/>
        <w:adjustRightInd w:val="0"/>
        <w:spacing w:before="20" w:after="20" w:line="240" w:lineRule="auto"/>
        <w:ind w:left="0"/>
        <w:rPr>
          <w:rFonts w:ascii="Times New Roman" w:hAnsi="Times New Roman" w:cs="Times New Roman"/>
          <w:i/>
          <w:sz w:val="24"/>
          <w:szCs w:val="24"/>
        </w:rPr>
      </w:pPr>
      <w:r w:rsidRPr="00481991">
        <w:rPr>
          <w:rFonts w:ascii="Times New Roman" w:hAnsi="Times New Roman" w:cs="Times New Roman"/>
          <w:bCs/>
          <w:sz w:val="24"/>
          <w:szCs w:val="24"/>
        </w:rPr>
        <w:t>1.3.</w:t>
      </w:r>
      <w:r w:rsidRPr="00481991">
        <w:rPr>
          <w:rFonts w:ascii="Times New Roman" w:hAnsi="Times New Roman" w:cs="Times New Roman"/>
          <w:sz w:val="24"/>
          <w:szCs w:val="24"/>
        </w:rPr>
        <w:t xml:space="preserve"> Piegādātājs piegādā Preci uz Daugavpils novada domi, Rīgas iela 2, Daugavpils, un</w:t>
      </w:r>
      <w:r w:rsidRPr="00481991">
        <w:rPr>
          <w:rFonts w:ascii="Times New Roman" w:hAnsi="Times New Roman" w:cs="Times New Roman"/>
          <w:i/>
          <w:sz w:val="24"/>
          <w:szCs w:val="24"/>
        </w:rPr>
        <w:t xml:space="preserve"> </w:t>
      </w:r>
      <w:r w:rsidRPr="00481991">
        <w:rPr>
          <w:rFonts w:ascii="Times New Roman" w:hAnsi="Times New Roman" w:cs="Times New Roman"/>
          <w:sz w:val="24"/>
          <w:szCs w:val="24"/>
        </w:rPr>
        <w:t>uzstāda telpās un vietās, saskaņā ar Pasūtītāja norādījumiem.</w:t>
      </w:r>
    </w:p>
    <w:p w:rsidR="00427A4C" w:rsidRPr="00B252B1" w:rsidRDefault="00427A4C" w:rsidP="00427A4C">
      <w:pPr>
        <w:spacing w:before="40" w:after="40"/>
        <w:rPr>
          <w:sz w:val="16"/>
          <w:szCs w:val="16"/>
        </w:rPr>
      </w:pPr>
    </w:p>
    <w:p w:rsidR="00427A4C" w:rsidRPr="00B252B1" w:rsidRDefault="00427A4C" w:rsidP="00427A4C">
      <w:pPr>
        <w:tabs>
          <w:tab w:val="left" w:pos="0"/>
          <w:tab w:val="left" w:pos="3180"/>
        </w:tabs>
        <w:spacing w:before="40" w:after="40"/>
        <w:rPr>
          <w:b/>
          <w:bCs/>
        </w:rPr>
      </w:pPr>
      <w:r w:rsidRPr="00B252B1">
        <w:t xml:space="preserve"> </w:t>
      </w:r>
      <w:r w:rsidRPr="00B252B1">
        <w:rPr>
          <w:b/>
          <w:bCs/>
        </w:rPr>
        <w:t>2. Līguma summa un norēķinu kārtība</w:t>
      </w:r>
    </w:p>
    <w:p w:rsidR="00427A4C" w:rsidRPr="00B252B1" w:rsidRDefault="00427A4C" w:rsidP="00427A4C">
      <w:pPr>
        <w:tabs>
          <w:tab w:val="left" w:pos="0"/>
          <w:tab w:val="left" w:pos="3180"/>
        </w:tabs>
        <w:spacing w:before="40" w:after="40"/>
        <w:rPr>
          <w:b/>
          <w:bCs/>
          <w:sz w:val="6"/>
          <w:szCs w:val="6"/>
        </w:rPr>
      </w:pPr>
    </w:p>
    <w:p w:rsidR="00300BA0" w:rsidRPr="00481991" w:rsidRDefault="00427A4C" w:rsidP="00300BA0">
      <w:pPr>
        <w:pStyle w:val="ListParagraph1"/>
        <w:autoSpaceDE w:val="0"/>
        <w:autoSpaceDN w:val="0"/>
        <w:adjustRightInd w:val="0"/>
        <w:spacing w:before="20" w:after="20" w:line="240" w:lineRule="auto"/>
        <w:ind w:left="0"/>
        <w:rPr>
          <w:rFonts w:ascii="Times New Roman" w:hAnsi="Times New Roman" w:cs="Times New Roman"/>
          <w:i/>
          <w:sz w:val="24"/>
          <w:szCs w:val="24"/>
        </w:rPr>
      </w:pPr>
      <w:r w:rsidRPr="00300BA0">
        <w:rPr>
          <w:rFonts w:ascii="Times New Roman" w:hAnsi="Times New Roman" w:cs="Times New Roman"/>
          <w:sz w:val="24"/>
          <w:szCs w:val="24"/>
        </w:rPr>
        <w:t xml:space="preserve">2.1. </w:t>
      </w:r>
      <w:r w:rsidR="00300BA0" w:rsidRPr="00300BA0">
        <w:rPr>
          <w:rFonts w:ascii="Times New Roman" w:hAnsi="Times New Roman" w:cs="Times New Roman"/>
          <w:sz w:val="24"/>
          <w:szCs w:val="24"/>
        </w:rPr>
        <w:t xml:space="preserve">Līguma summa bez pievienotās vērtības nodokļa (PVN) ir EUR _____ </w:t>
      </w:r>
      <w:r w:rsidR="00300BA0" w:rsidRPr="00300BA0">
        <w:rPr>
          <w:rFonts w:ascii="Times New Roman" w:hAnsi="Times New Roman" w:cs="Times New Roman"/>
          <w:i/>
          <w:sz w:val="24"/>
          <w:szCs w:val="24"/>
        </w:rPr>
        <w:t>(skaits cipariem)</w:t>
      </w:r>
      <w:r w:rsidR="00300BA0" w:rsidRPr="00481991">
        <w:rPr>
          <w:rFonts w:ascii="Times New Roman" w:hAnsi="Times New Roman" w:cs="Times New Roman"/>
          <w:i/>
          <w:sz w:val="24"/>
          <w:szCs w:val="24"/>
        </w:rPr>
        <w:t xml:space="preserve"> </w:t>
      </w:r>
      <w:r w:rsidR="00300BA0" w:rsidRPr="00481991">
        <w:rPr>
          <w:rFonts w:ascii="Times New Roman" w:hAnsi="Times New Roman" w:cs="Times New Roman"/>
          <w:sz w:val="24"/>
          <w:szCs w:val="24"/>
        </w:rPr>
        <w:t xml:space="preserve"> (____________________) </w:t>
      </w:r>
      <w:r w:rsidR="00300BA0" w:rsidRPr="00481991">
        <w:rPr>
          <w:rFonts w:ascii="Times New Roman" w:hAnsi="Times New Roman" w:cs="Times New Roman"/>
          <w:i/>
          <w:sz w:val="24"/>
          <w:szCs w:val="24"/>
        </w:rPr>
        <w:t xml:space="preserve"> (skaits vārdiem). </w:t>
      </w:r>
    </w:p>
    <w:p w:rsidR="00300BA0" w:rsidRPr="00481991" w:rsidRDefault="00300BA0" w:rsidP="00300BA0">
      <w:pPr>
        <w:pStyle w:val="ListParagraph1"/>
        <w:autoSpaceDE w:val="0"/>
        <w:autoSpaceDN w:val="0"/>
        <w:adjustRightInd w:val="0"/>
        <w:spacing w:before="20" w:after="20" w:line="240" w:lineRule="auto"/>
        <w:ind w:left="0"/>
        <w:rPr>
          <w:rFonts w:ascii="Times New Roman" w:hAnsi="Times New Roman" w:cs="Times New Roman"/>
          <w:i/>
          <w:sz w:val="24"/>
          <w:szCs w:val="24"/>
        </w:rPr>
      </w:pPr>
      <w:r w:rsidRPr="00300BA0">
        <w:rPr>
          <w:rFonts w:ascii="Times New Roman" w:hAnsi="Times New Roman" w:cs="Times New Roman"/>
          <w:sz w:val="24"/>
          <w:szCs w:val="24"/>
        </w:rPr>
        <w:t xml:space="preserve">Līguma kopējā summa par Preci, ieskaitot nodokļus, nodevas un visus citus ar LĪGUMA izpildi saistītos izdevumus, ir EUR _____ </w:t>
      </w:r>
      <w:r w:rsidRPr="00300BA0">
        <w:rPr>
          <w:rFonts w:ascii="Times New Roman" w:hAnsi="Times New Roman" w:cs="Times New Roman"/>
          <w:i/>
          <w:sz w:val="24"/>
          <w:szCs w:val="24"/>
        </w:rPr>
        <w:t xml:space="preserve">(skaits cipariem) </w:t>
      </w:r>
      <w:r w:rsidRPr="00300BA0">
        <w:rPr>
          <w:rFonts w:ascii="Times New Roman" w:hAnsi="Times New Roman" w:cs="Times New Roman"/>
          <w:sz w:val="24"/>
          <w:szCs w:val="24"/>
        </w:rPr>
        <w:t xml:space="preserve"> (____________________) </w:t>
      </w:r>
      <w:r w:rsidRPr="00300BA0">
        <w:rPr>
          <w:rFonts w:ascii="Times New Roman" w:hAnsi="Times New Roman" w:cs="Times New Roman"/>
          <w:i/>
          <w:sz w:val="24"/>
          <w:szCs w:val="24"/>
        </w:rPr>
        <w:t xml:space="preserve"> (skaits</w:t>
      </w:r>
      <w:r w:rsidRPr="00481991">
        <w:rPr>
          <w:rFonts w:ascii="Times New Roman" w:hAnsi="Times New Roman" w:cs="Times New Roman"/>
          <w:i/>
          <w:sz w:val="24"/>
          <w:szCs w:val="24"/>
        </w:rPr>
        <w:t xml:space="preserve"> vārdiem), </w:t>
      </w:r>
      <w:r w:rsidRPr="00481991">
        <w:rPr>
          <w:rFonts w:ascii="Times New Roman" w:hAnsi="Times New Roman" w:cs="Times New Roman"/>
          <w:sz w:val="24"/>
          <w:szCs w:val="24"/>
        </w:rPr>
        <w:t xml:space="preserve">tajā skaitā 21 % PVN </w:t>
      </w:r>
      <w:r w:rsidRPr="00E3571D">
        <w:rPr>
          <w:rFonts w:ascii="Times New Roman" w:hAnsi="Times New Roman" w:cs="Times New Roman"/>
          <w:sz w:val="24"/>
          <w:szCs w:val="24"/>
        </w:rPr>
        <w:t>EUR</w:t>
      </w:r>
      <w:r w:rsidRPr="00481991">
        <w:rPr>
          <w:rFonts w:ascii="Times New Roman" w:hAnsi="Times New Roman" w:cs="Times New Roman"/>
          <w:sz w:val="24"/>
          <w:szCs w:val="24"/>
        </w:rPr>
        <w:t xml:space="preserve"> _____ </w:t>
      </w:r>
      <w:r w:rsidRPr="00481991">
        <w:rPr>
          <w:rFonts w:ascii="Times New Roman" w:hAnsi="Times New Roman" w:cs="Times New Roman"/>
          <w:i/>
          <w:sz w:val="24"/>
          <w:szCs w:val="24"/>
        </w:rPr>
        <w:t xml:space="preserve">(skaits cipariem) </w:t>
      </w:r>
      <w:r w:rsidRPr="00481991">
        <w:rPr>
          <w:rFonts w:ascii="Times New Roman" w:hAnsi="Times New Roman" w:cs="Times New Roman"/>
          <w:sz w:val="24"/>
          <w:szCs w:val="24"/>
        </w:rPr>
        <w:t xml:space="preserve"> (____________________) </w:t>
      </w:r>
      <w:r w:rsidRPr="00481991">
        <w:rPr>
          <w:rFonts w:ascii="Times New Roman" w:hAnsi="Times New Roman" w:cs="Times New Roman"/>
          <w:i/>
          <w:sz w:val="24"/>
          <w:szCs w:val="24"/>
        </w:rPr>
        <w:t xml:space="preserve"> (skaits vārdiem)</w:t>
      </w:r>
      <w:r>
        <w:rPr>
          <w:rFonts w:ascii="Times New Roman" w:hAnsi="Times New Roman" w:cs="Times New Roman"/>
          <w:i/>
          <w:sz w:val="24"/>
          <w:szCs w:val="24"/>
        </w:rPr>
        <w:t>,</w:t>
      </w:r>
      <w:r w:rsidRPr="00481991">
        <w:rPr>
          <w:rFonts w:ascii="Times New Roman" w:hAnsi="Times New Roman" w:cs="Times New Roman"/>
          <w:i/>
          <w:sz w:val="24"/>
          <w:szCs w:val="24"/>
        </w:rPr>
        <w:t xml:space="preserve"> </w:t>
      </w:r>
      <w:r w:rsidRPr="00300BA0">
        <w:rPr>
          <w:rFonts w:ascii="Times New Roman" w:hAnsi="Times New Roman" w:cs="Times New Roman"/>
          <w:sz w:val="24"/>
          <w:szCs w:val="24"/>
        </w:rPr>
        <w:t>turpmāk tekstā – LĪGUMA summa</w:t>
      </w:r>
      <w:r>
        <w:rPr>
          <w:rFonts w:ascii="Times New Roman" w:hAnsi="Times New Roman" w:cs="Times New Roman"/>
          <w:sz w:val="24"/>
          <w:szCs w:val="24"/>
        </w:rPr>
        <w:t>.</w:t>
      </w:r>
    </w:p>
    <w:p w:rsidR="00427A4C" w:rsidRPr="00B252B1" w:rsidRDefault="00427A4C" w:rsidP="005B759C">
      <w:pPr>
        <w:spacing w:before="40" w:after="40"/>
      </w:pPr>
      <w:r w:rsidRPr="00B252B1">
        <w:rPr>
          <w:bCs/>
        </w:rPr>
        <w:t>2.</w:t>
      </w:r>
      <w:r w:rsidR="0089343C">
        <w:rPr>
          <w:bCs/>
        </w:rPr>
        <w:t>2</w:t>
      </w:r>
      <w:r w:rsidRPr="00B252B1">
        <w:rPr>
          <w:bCs/>
        </w:rPr>
        <w:t>.</w:t>
      </w:r>
      <w:r w:rsidRPr="00B252B1">
        <w:t xml:space="preserve"> PASŪTĪTĀJS apņemas veikt šī līguma 2.1.punktā noteiktās </w:t>
      </w:r>
      <w:r w:rsidR="00300BA0">
        <w:t>preces</w:t>
      </w:r>
      <w:r w:rsidRPr="00B252B1">
        <w:t xml:space="preserve"> apmaksu 100% apmērā 10 (desmit)  darba dienu laikā pēc tās piegādes un saskaņā ar nodošanas-pieņemšanas aktu un PIEGĀDĀTĀJA izrakstītu rēķinu. </w:t>
      </w:r>
    </w:p>
    <w:p w:rsidR="00427A4C" w:rsidRPr="00B252B1" w:rsidRDefault="00427A4C" w:rsidP="005B759C">
      <w:pPr>
        <w:pStyle w:val="ListParagraph1"/>
        <w:autoSpaceDE w:val="0"/>
        <w:autoSpaceDN w:val="0"/>
        <w:adjustRightInd w:val="0"/>
        <w:spacing w:before="40" w:after="40" w:line="240" w:lineRule="auto"/>
        <w:ind w:left="0"/>
        <w:jc w:val="both"/>
        <w:rPr>
          <w:rFonts w:ascii="Times New Roman" w:hAnsi="Times New Roman" w:cs="Times New Roman"/>
          <w:sz w:val="24"/>
          <w:szCs w:val="24"/>
        </w:rPr>
      </w:pPr>
      <w:r w:rsidRPr="00B252B1">
        <w:rPr>
          <w:rFonts w:ascii="Times New Roman" w:hAnsi="Times New Roman" w:cs="Times New Roman"/>
          <w:bCs/>
          <w:sz w:val="24"/>
          <w:szCs w:val="24"/>
        </w:rPr>
        <w:t>2.</w:t>
      </w:r>
      <w:r w:rsidR="0089343C">
        <w:rPr>
          <w:rFonts w:ascii="Times New Roman" w:hAnsi="Times New Roman" w:cs="Times New Roman"/>
          <w:bCs/>
          <w:sz w:val="24"/>
          <w:szCs w:val="24"/>
        </w:rPr>
        <w:t>3</w:t>
      </w:r>
      <w:r w:rsidRPr="00B252B1">
        <w:rPr>
          <w:rFonts w:ascii="Times New Roman" w:hAnsi="Times New Roman" w:cs="Times New Roman"/>
          <w:bCs/>
          <w:sz w:val="24"/>
          <w:szCs w:val="24"/>
        </w:rPr>
        <w:t>.</w:t>
      </w:r>
      <w:r w:rsidRPr="00B252B1">
        <w:rPr>
          <w:rFonts w:ascii="Times New Roman" w:hAnsi="Times New Roman" w:cs="Times New Roman"/>
          <w:sz w:val="24"/>
          <w:szCs w:val="24"/>
        </w:rPr>
        <w:t xml:space="preserve"> Samaksa par Preci tiek veikta ar pārskaitījumu uz Piegādātāja norēķinu kontu bankā. Par samaksas dienu tiek uzskatīta diena, kad PASŪTĪTĀJS veicis pārskaitījumu PIEGĀDĀTĀJA norādītajā norēķinu kontā.</w:t>
      </w:r>
    </w:p>
    <w:p w:rsidR="00427A4C" w:rsidRDefault="0089343C" w:rsidP="005B759C">
      <w:pPr>
        <w:pStyle w:val="ListParagraph1"/>
        <w:autoSpaceDE w:val="0"/>
        <w:autoSpaceDN w:val="0"/>
        <w:adjustRightInd w:val="0"/>
        <w:spacing w:before="40" w:after="40" w:line="240" w:lineRule="auto"/>
        <w:ind w:left="0"/>
        <w:jc w:val="both"/>
        <w:rPr>
          <w:rFonts w:ascii="Times New Roman" w:hAnsi="Times New Roman" w:cs="Times New Roman"/>
          <w:sz w:val="24"/>
          <w:szCs w:val="24"/>
        </w:rPr>
      </w:pPr>
      <w:r>
        <w:rPr>
          <w:rFonts w:ascii="Times New Roman" w:hAnsi="Times New Roman" w:cs="Times New Roman"/>
          <w:bCs/>
          <w:sz w:val="24"/>
          <w:szCs w:val="24"/>
        </w:rPr>
        <w:t>2.4</w:t>
      </w:r>
      <w:r w:rsidR="00427A4C" w:rsidRPr="00B252B1">
        <w:rPr>
          <w:rFonts w:ascii="Times New Roman" w:hAnsi="Times New Roman" w:cs="Times New Roman"/>
          <w:bCs/>
          <w:sz w:val="24"/>
          <w:szCs w:val="24"/>
        </w:rPr>
        <w:t>.</w:t>
      </w:r>
      <w:r w:rsidR="00427A4C" w:rsidRPr="00B252B1">
        <w:rPr>
          <w:rFonts w:ascii="Times New Roman" w:hAnsi="Times New Roman" w:cs="Times New Roman"/>
          <w:sz w:val="24"/>
          <w:szCs w:val="24"/>
        </w:rPr>
        <w:t xml:space="preserve"> Katra no PUSĒM sedz savus izdevumus par banku pakalpojumiem, kas saistīti ar naudas </w:t>
      </w:r>
      <w:r w:rsidR="005B759C" w:rsidRPr="00B252B1">
        <w:rPr>
          <w:rFonts w:ascii="Times New Roman" w:hAnsi="Times New Roman" w:cs="Times New Roman"/>
          <w:sz w:val="24"/>
          <w:szCs w:val="24"/>
        </w:rPr>
        <w:t>paskaitījumiem</w:t>
      </w:r>
      <w:r w:rsidR="00427A4C" w:rsidRPr="00B252B1">
        <w:rPr>
          <w:rFonts w:ascii="Times New Roman" w:hAnsi="Times New Roman" w:cs="Times New Roman"/>
          <w:sz w:val="24"/>
          <w:szCs w:val="24"/>
        </w:rPr>
        <w:t>.</w:t>
      </w:r>
    </w:p>
    <w:p w:rsidR="00300BA0" w:rsidRPr="00B252B1" w:rsidRDefault="00300BA0" w:rsidP="00427A4C">
      <w:pPr>
        <w:pStyle w:val="ListParagraph1"/>
        <w:autoSpaceDE w:val="0"/>
        <w:autoSpaceDN w:val="0"/>
        <w:adjustRightInd w:val="0"/>
        <w:spacing w:before="40" w:after="40" w:line="240" w:lineRule="auto"/>
        <w:ind w:left="426" w:hanging="426"/>
        <w:jc w:val="both"/>
        <w:rPr>
          <w:rFonts w:ascii="Times New Roman" w:hAnsi="Times New Roman" w:cs="Times New Roman"/>
          <w:sz w:val="24"/>
          <w:szCs w:val="24"/>
        </w:rPr>
      </w:pPr>
    </w:p>
    <w:p w:rsidR="00300BA0" w:rsidRPr="00481991" w:rsidRDefault="00300BA0" w:rsidP="00300BA0">
      <w:pPr>
        <w:pStyle w:val="ListParagraph1"/>
        <w:autoSpaceDE w:val="0"/>
        <w:autoSpaceDN w:val="0"/>
        <w:adjustRightInd w:val="0"/>
        <w:spacing w:before="20" w:after="20" w:line="240" w:lineRule="auto"/>
        <w:ind w:left="0"/>
        <w:jc w:val="center"/>
        <w:rPr>
          <w:rFonts w:ascii="Times New Roman" w:hAnsi="Times New Roman" w:cs="Times New Roman"/>
          <w:b/>
          <w:bCs/>
          <w:sz w:val="24"/>
          <w:szCs w:val="24"/>
        </w:rPr>
      </w:pPr>
      <w:r w:rsidRPr="00481991">
        <w:rPr>
          <w:rFonts w:ascii="Times New Roman" w:hAnsi="Times New Roman" w:cs="Times New Roman"/>
          <w:b/>
          <w:bCs/>
          <w:sz w:val="24"/>
          <w:szCs w:val="24"/>
        </w:rPr>
        <w:lastRenderedPageBreak/>
        <w:t>3. Preces piegādāšana un pieņemšanas kārtība</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61650A">
        <w:rPr>
          <w:rFonts w:ascii="Times New Roman" w:hAnsi="Times New Roman" w:cs="Times New Roman"/>
          <w:bCs/>
          <w:sz w:val="24"/>
          <w:szCs w:val="24"/>
        </w:rPr>
        <w:t>3.1.</w:t>
      </w:r>
      <w:r w:rsidRPr="0061650A">
        <w:rPr>
          <w:rFonts w:ascii="Times New Roman" w:hAnsi="Times New Roman" w:cs="Times New Roman"/>
          <w:sz w:val="24"/>
          <w:szCs w:val="24"/>
        </w:rPr>
        <w:t xml:space="preserve"> Piegādātājs ar saviem resursiem piegādā Pasūtītājam Preci 1 (viena) mēneša</w:t>
      </w:r>
      <w:r w:rsidRPr="0061650A">
        <w:rPr>
          <w:rFonts w:ascii="Times New Roman" w:hAnsi="Times New Roman" w:cs="Times New Roman"/>
          <w:b/>
          <w:sz w:val="24"/>
          <w:szCs w:val="24"/>
        </w:rPr>
        <w:t xml:space="preserve"> </w:t>
      </w:r>
      <w:r w:rsidRPr="0061650A">
        <w:rPr>
          <w:rFonts w:ascii="Times New Roman" w:hAnsi="Times New Roman" w:cs="Times New Roman"/>
          <w:sz w:val="24"/>
          <w:szCs w:val="24"/>
        </w:rPr>
        <w:t>laikā no līguma</w:t>
      </w:r>
      <w:r w:rsidRPr="00481991">
        <w:rPr>
          <w:rFonts w:ascii="Times New Roman" w:hAnsi="Times New Roman" w:cs="Times New Roman"/>
          <w:sz w:val="24"/>
          <w:szCs w:val="24"/>
        </w:rPr>
        <w:t xml:space="preserve"> noslēgšanas brīža uz Līguma 1.3.punktā norādīto adresi. Piegādātājs iepriekš saskaņo (rakstiski vai telefoniski) ar Līguma 9.1.punktā norādīto atbildīgo amatpersonu konkrētu Preces piegādes laiku.</w:t>
      </w:r>
    </w:p>
    <w:p w:rsidR="00300BA0" w:rsidRPr="00481991" w:rsidRDefault="00300BA0" w:rsidP="00300BA0">
      <w:pPr>
        <w:spacing w:before="20" w:after="20"/>
      </w:pPr>
      <w:r w:rsidRPr="00481991">
        <w:rPr>
          <w:bCs/>
        </w:rPr>
        <w:t>3.2.</w:t>
      </w:r>
      <w:r w:rsidRPr="00481991">
        <w:t xml:space="preserve"> Par Preces nodošanas dienu tiek uzskatīta  diena, kad Piegādātājs Pasūtītājam nodod Preci un Pušu pilnvarotie pārstāvji paraksta attiecīgu Preces pieņemšanas – nodošanas aktu, kas kļūst par šī Līguma neatņemamu sastāvdaļu. </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3.3.</w:t>
      </w:r>
      <w:r w:rsidRPr="00481991">
        <w:rPr>
          <w:rFonts w:ascii="Times New Roman" w:hAnsi="Times New Roman" w:cs="Times New Roman"/>
          <w:sz w:val="24"/>
          <w:szCs w:val="24"/>
        </w:rPr>
        <w:t xml:space="preserve"> </w:t>
      </w:r>
      <w:r w:rsidRPr="0061650A">
        <w:rPr>
          <w:rFonts w:ascii="Times New Roman" w:hAnsi="Times New Roman" w:cs="Times New Roman"/>
          <w:sz w:val="24"/>
          <w:szCs w:val="24"/>
        </w:rPr>
        <w:t>Pušu</w:t>
      </w:r>
      <w:r w:rsidRPr="00481991">
        <w:rPr>
          <w:rFonts w:ascii="Times New Roman" w:hAnsi="Times New Roman" w:cs="Times New Roman"/>
          <w:sz w:val="24"/>
          <w:szCs w:val="24"/>
        </w:rPr>
        <w:t xml:space="preserve"> pārstāvju paraksti uz pieņemšanas – nodošanas akta apliecina, ka Piegādātājs ir nodevis un uzstādījis, bet Pasūtītājs pieņēmis valdījumā un lietojumā atbilstošu Preču skaitu. Parakstiem un atšifrējumiem uz preču pieņemšanas – nodošanas akta ir jābūt salasāmiem.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3.4.</w:t>
      </w:r>
      <w:r w:rsidRPr="00481991">
        <w:rPr>
          <w:rFonts w:ascii="Times New Roman" w:hAnsi="Times New Roman" w:cs="Times New Roman"/>
          <w:sz w:val="24"/>
          <w:szCs w:val="24"/>
        </w:rPr>
        <w:t xml:space="preserve"> Ja Piegādātājs noteiktajā termiņā Preci (visu vai daļu no tas) nav piegādājis, piegādājis nekvalitatīvu vai neatbilstošu Preces tehniskajās specifikācijas  (1. pielikums) noteiktajām prasībām, tiek sastādīts defekta akts, kurā Pasūtītājs norāda atklātos trūkumus. Piegādātājam uz sava rēķina tie jānovērš 6 (sešu) kalendāro dienu laikā. </w:t>
      </w:r>
    </w:p>
    <w:p w:rsidR="00300BA0" w:rsidRPr="00481991" w:rsidRDefault="00300BA0" w:rsidP="00300BA0">
      <w:pPr>
        <w:spacing w:before="20" w:after="20"/>
      </w:pPr>
      <w:r w:rsidRPr="00481991">
        <w:t xml:space="preserve">3.5. Defekta aktu paraksta </w:t>
      </w:r>
      <w:r w:rsidRPr="0061650A">
        <w:t>Pušu</w:t>
      </w:r>
      <w:r w:rsidRPr="00481991">
        <w:t xml:space="preserve"> pilnvarotie pārstāvji un tas kļūst par šā Līguma neatņemamu sastāvdaļu.</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b/>
          <w:sz w:val="24"/>
          <w:szCs w:val="24"/>
        </w:rPr>
      </w:pPr>
      <w:r w:rsidRPr="00481991">
        <w:rPr>
          <w:rFonts w:ascii="Times New Roman" w:hAnsi="Times New Roman" w:cs="Times New Roman"/>
          <w:sz w:val="24"/>
          <w:szCs w:val="24"/>
        </w:rPr>
        <w:t>3.6. Preces pieņemšanas – nodošanas akta parakstīšana ir iespējama vienīgi pēc defekta aktā norādīto trūkumu pilnīgas novēršanas.</w:t>
      </w:r>
    </w:p>
    <w:p w:rsidR="00300BA0" w:rsidRPr="00481991" w:rsidRDefault="00300BA0" w:rsidP="00300BA0">
      <w:pPr>
        <w:spacing w:before="20" w:after="20"/>
      </w:pPr>
      <w:r w:rsidRPr="00481991">
        <w:rPr>
          <w:bCs/>
        </w:rPr>
        <w:t>3.7.</w:t>
      </w:r>
      <w:r w:rsidRPr="00481991">
        <w:rPr>
          <w:b/>
          <w:bCs/>
        </w:rPr>
        <w:t xml:space="preserve"> </w:t>
      </w:r>
      <w:r w:rsidRPr="00481991">
        <w:t>Līdz Preču nodošanai Pasūtītājam visus ar Pr</w:t>
      </w:r>
      <w:r w:rsidRPr="00481991">
        <w:rPr>
          <w:iCs/>
        </w:rPr>
        <w:t>ecēm</w:t>
      </w:r>
      <w:r w:rsidRPr="00481991">
        <w:t xml:space="preserve"> saistītos riskus uzņemas Piegādātājs.  </w:t>
      </w:r>
    </w:p>
    <w:p w:rsidR="00300BA0" w:rsidRPr="00481991" w:rsidRDefault="00300BA0" w:rsidP="00300BA0">
      <w:pPr>
        <w:spacing w:before="20" w:after="20"/>
        <w:rPr>
          <w:sz w:val="22"/>
          <w:szCs w:val="22"/>
        </w:rPr>
      </w:pPr>
    </w:p>
    <w:p w:rsidR="00300BA0" w:rsidRPr="00481991" w:rsidRDefault="00300BA0" w:rsidP="00300BA0">
      <w:pPr>
        <w:spacing w:before="20" w:after="20"/>
        <w:jc w:val="center"/>
        <w:rPr>
          <w:b/>
        </w:rPr>
      </w:pPr>
      <w:r w:rsidRPr="00481991">
        <w:rPr>
          <w:b/>
        </w:rPr>
        <w:t>4. Kvalitāte un garantija</w:t>
      </w:r>
    </w:p>
    <w:p w:rsidR="00300BA0" w:rsidRPr="00481991" w:rsidRDefault="00300BA0" w:rsidP="00300BA0">
      <w:pPr>
        <w:pStyle w:val="BodyText"/>
        <w:spacing w:before="20" w:after="20"/>
        <w:rPr>
          <w:bCs/>
        </w:rPr>
      </w:pPr>
      <w:r w:rsidRPr="00481991">
        <w:rPr>
          <w:bCs/>
        </w:rPr>
        <w:t>4.1. Piegādātājs garantē, ka piegādātā Prece būs augstas kvalitātes un atbildīs visu to Latvijas Republikas spēkā esošo normatīvo aktu prasībām, kas uz to attiecas.</w:t>
      </w:r>
    </w:p>
    <w:p w:rsidR="00300BA0" w:rsidRPr="00481991" w:rsidRDefault="00300BA0" w:rsidP="00300BA0">
      <w:pPr>
        <w:pStyle w:val="BodyText"/>
        <w:spacing w:before="20" w:after="20"/>
        <w:rPr>
          <w:bCs/>
        </w:rPr>
      </w:pPr>
      <w:r w:rsidRPr="00481991">
        <w:rPr>
          <w:bCs/>
        </w:rPr>
        <w:t xml:space="preserve">4.2. Preces garantijas laiks ir noteikts </w:t>
      </w:r>
      <w:r w:rsidR="0089343C">
        <w:rPr>
          <w:bCs/>
          <w:lang w:val="lv-LV"/>
        </w:rPr>
        <w:t>___</w:t>
      </w:r>
      <w:r w:rsidR="0089343C" w:rsidRPr="00300BA0">
        <w:rPr>
          <w:i/>
        </w:rPr>
        <w:t xml:space="preserve">(skaits cipariem) </w:t>
      </w:r>
      <w:r w:rsidR="0089343C" w:rsidRPr="00300BA0">
        <w:t xml:space="preserve"> (___________) </w:t>
      </w:r>
      <w:r w:rsidR="0089343C" w:rsidRPr="00300BA0">
        <w:rPr>
          <w:i/>
        </w:rPr>
        <w:t xml:space="preserve"> (skaits</w:t>
      </w:r>
      <w:r w:rsidR="0089343C">
        <w:rPr>
          <w:i/>
        </w:rPr>
        <w:t xml:space="preserve"> vārdiem</w:t>
      </w:r>
      <w:r w:rsidR="0089343C">
        <w:rPr>
          <w:i/>
          <w:lang w:val="lv-LV"/>
        </w:rPr>
        <w:t>)</w:t>
      </w:r>
      <w:r w:rsidR="0089343C">
        <w:rPr>
          <w:i/>
        </w:rPr>
        <w:t xml:space="preserve"> </w:t>
      </w:r>
      <w:r w:rsidR="0089343C">
        <w:rPr>
          <w:bCs/>
          <w:lang w:val="lv-LV"/>
        </w:rPr>
        <w:t xml:space="preserve"> </w:t>
      </w:r>
      <w:r w:rsidR="0089343C">
        <w:rPr>
          <w:bCs/>
        </w:rPr>
        <w:t>gadi</w:t>
      </w:r>
      <w:r w:rsidRPr="00481991">
        <w:rPr>
          <w:bCs/>
        </w:rPr>
        <w:t xml:space="preserve"> no Preces nodošanas dienas, ja tā tiek izmantota saskaņā ar ekspluatācijas prasībām.</w:t>
      </w:r>
    </w:p>
    <w:p w:rsidR="00300BA0" w:rsidRPr="00481991" w:rsidRDefault="00300BA0" w:rsidP="00300BA0">
      <w:pPr>
        <w:pStyle w:val="BodyText"/>
        <w:spacing w:before="20" w:after="20"/>
        <w:rPr>
          <w:bCs/>
        </w:rPr>
      </w:pPr>
      <w:r w:rsidRPr="00481991">
        <w:rPr>
          <w:bCs/>
        </w:rPr>
        <w:t>4.3. Garantijas laikā PIEGĀDĀTĀJS ir atbildīgs par katru Preces defektu, ja vien tas nav radies PRECES nepareizas ekspluatācijas dēļ.</w:t>
      </w:r>
    </w:p>
    <w:p w:rsidR="00300BA0" w:rsidRPr="00481991" w:rsidRDefault="00300BA0" w:rsidP="00300BA0">
      <w:pPr>
        <w:pStyle w:val="BodyText"/>
        <w:spacing w:before="20" w:after="20"/>
        <w:rPr>
          <w:bCs/>
        </w:rPr>
      </w:pPr>
      <w:r w:rsidRPr="00481991">
        <w:rPr>
          <w:bCs/>
        </w:rPr>
        <w:t xml:space="preserve">4.4. Garantijas termiņa laikā Piegādātājs apņemas </w:t>
      </w:r>
      <w:r w:rsidRPr="00481991">
        <w:t>uz sava rēķina novērš Precei konstatētos trūkumus 2 (divu) darba dienu laikā no Pasūtītāja paziņojuma par Preces trūkumiem saņemšanas brīža.</w:t>
      </w:r>
      <w:r w:rsidRPr="00481991">
        <w:rPr>
          <w:bCs/>
        </w:rPr>
        <w:t xml:space="preserve"> </w:t>
      </w:r>
    </w:p>
    <w:p w:rsidR="00427A4C" w:rsidRPr="00B252B1" w:rsidRDefault="00427A4C" w:rsidP="00427A4C">
      <w:pPr>
        <w:pStyle w:val="Default"/>
        <w:widowControl/>
        <w:ind w:left="4959" w:hanging="4599"/>
        <w:jc w:val="both"/>
        <w:rPr>
          <w:rFonts w:ascii="Times New Roman" w:hAnsi="Times New Roman" w:cs="Times New Roman"/>
        </w:rPr>
      </w:pPr>
    </w:p>
    <w:p w:rsidR="00300BA0" w:rsidRPr="00481991" w:rsidRDefault="00300BA0" w:rsidP="00300BA0">
      <w:pPr>
        <w:pStyle w:val="ListParagraph1"/>
        <w:autoSpaceDE w:val="0"/>
        <w:autoSpaceDN w:val="0"/>
        <w:adjustRightInd w:val="0"/>
        <w:spacing w:before="20" w:after="20" w:line="240" w:lineRule="auto"/>
        <w:ind w:left="0"/>
        <w:jc w:val="center"/>
        <w:rPr>
          <w:rFonts w:ascii="Times New Roman" w:hAnsi="Times New Roman" w:cs="Times New Roman"/>
          <w:b/>
          <w:bCs/>
          <w:sz w:val="24"/>
          <w:szCs w:val="24"/>
        </w:rPr>
      </w:pPr>
      <w:r w:rsidRPr="00481991">
        <w:rPr>
          <w:rFonts w:ascii="Times New Roman" w:hAnsi="Times New Roman" w:cs="Times New Roman"/>
          <w:b/>
          <w:bCs/>
          <w:sz w:val="24"/>
          <w:szCs w:val="24"/>
        </w:rPr>
        <w:t>5. Pušu tiesības un pienākumi</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5.1.</w:t>
      </w:r>
      <w:r w:rsidRPr="00481991">
        <w:rPr>
          <w:rFonts w:ascii="Times New Roman" w:hAnsi="Times New Roman" w:cs="Times New Roman"/>
          <w:sz w:val="24"/>
          <w:szCs w:val="24"/>
        </w:rPr>
        <w:t xml:space="preserve"> Pasūtītāja tiesības: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5.1.1.</w:t>
      </w:r>
      <w:r w:rsidRPr="00481991">
        <w:rPr>
          <w:rFonts w:ascii="Times New Roman" w:hAnsi="Times New Roman" w:cs="Times New Roman"/>
          <w:sz w:val="24"/>
          <w:szCs w:val="24"/>
        </w:rPr>
        <w:t xml:space="preserve"> Pārbaudīt Preces atbilstību visām Tehniskajā specifikācijā minētajām prasībām;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5.1.2.</w:t>
      </w:r>
      <w:r w:rsidRPr="00481991">
        <w:rPr>
          <w:rFonts w:ascii="Times New Roman" w:hAnsi="Times New Roman" w:cs="Times New Roman"/>
          <w:sz w:val="24"/>
          <w:szCs w:val="24"/>
        </w:rPr>
        <w:t xml:space="preserve"> Ja Precei konstatēti trūkumi vai nepilnības, sastādīt defekta aktu, kurā norādīt konstatētos trūkumus un pieprasīt tos novērst;</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5.1.3.</w:t>
      </w:r>
      <w:r w:rsidRPr="00481991">
        <w:rPr>
          <w:rFonts w:ascii="Times New Roman" w:hAnsi="Times New Roman" w:cs="Times New Roman"/>
          <w:sz w:val="24"/>
          <w:szCs w:val="24"/>
        </w:rPr>
        <w:t xml:space="preserve"> Nepieņemt Preci, ja tā neatbilst Līguma noteikumiem un Tehniskajai specifikācijai.</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5.2.</w:t>
      </w:r>
      <w:r w:rsidRPr="00481991">
        <w:rPr>
          <w:rFonts w:ascii="Times New Roman" w:hAnsi="Times New Roman" w:cs="Times New Roman"/>
          <w:sz w:val="24"/>
          <w:szCs w:val="24"/>
        </w:rPr>
        <w:t xml:space="preserve"> Pasūtītāja pienākumi:</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5.2.1.</w:t>
      </w:r>
      <w:r w:rsidRPr="00481991">
        <w:rPr>
          <w:rFonts w:ascii="Times New Roman" w:hAnsi="Times New Roman" w:cs="Times New Roman"/>
          <w:sz w:val="24"/>
          <w:szCs w:val="24"/>
        </w:rPr>
        <w:t xml:space="preserve"> Pieņemt piegādāto kvalitatīvu, Līguma noteikumiem atbilstošu Preci, ja tā piegādāta saskaņā ar Līguma noteikumiem;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b/>
          <w:bCs/>
          <w:sz w:val="24"/>
          <w:szCs w:val="24"/>
        </w:rPr>
      </w:pPr>
      <w:r w:rsidRPr="00481991">
        <w:rPr>
          <w:rFonts w:ascii="Times New Roman" w:hAnsi="Times New Roman" w:cs="Times New Roman"/>
          <w:bCs/>
          <w:sz w:val="24"/>
          <w:szCs w:val="24"/>
        </w:rPr>
        <w:t>5.2.2.</w:t>
      </w:r>
      <w:r w:rsidRPr="00481991">
        <w:rPr>
          <w:rFonts w:ascii="Times New Roman" w:hAnsi="Times New Roman" w:cs="Times New Roman"/>
          <w:sz w:val="24"/>
          <w:szCs w:val="24"/>
        </w:rPr>
        <w:t xml:space="preserve"> Savlaicīgi veikt maksājumus saskaņā ar Līgumā noteikto samaksas kārtību;</w:t>
      </w:r>
      <w:r w:rsidRPr="00481991">
        <w:rPr>
          <w:rFonts w:ascii="Times New Roman" w:hAnsi="Times New Roman" w:cs="Times New Roman"/>
          <w:b/>
          <w:bCs/>
          <w:sz w:val="24"/>
          <w:szCs w:val="24"/>
        </w:rPr>
        <w:t xml:space="preserve"> </w:t>
      </w:r>
    </w:p>
    <w:p w:rsidR="00300BA0" w:rsidRPr="00481991" w:rsidRDefault="00300BA0" w:rsidP="00300BA0">
      <w:pPr>
        <w:pStyle w:val="BodyText2"/>
        <w:spacing w:before="20" w:after="20" w:line="240" w:lineRule="auto"/>
        <w:rPr>
          <w:lang w:val="lv-LV"/>
        </w:rPr>
      </w:pPr>
      <w:r w:rsidRPr="00481991">
        <w:rPr>
          <w:bCs/>
          <w:lang w:val="lv-LV"/>
        </w:rPr>
        <w:t>5.2.3.</w:t>
      </w:r>
      <w:r w:rsidRPr="00481991">
        <w:rPr>
          <w:lang w:val="lv-LV"/>
        </w:rPr>
        <w:t xml:space="preserve"> Pasūtītājs apņemas Piegādātājam nodrošināt pienācīgus apstākļus Preces piegādei un montāžai;</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sz w:val="24"/>
          <w:szCs w:val="24"/>
        </w:rPr>
        <w:t>5.2.4. Pasūtītājs apņemas izmantot Preci atbilstoši tās ekspluatācijas noteikumu prasībām.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5.3.</w:t>
      </w:r>
      <w:r w:rsidRPr="00481991">
        <w:rPr>
          <w:rFonts w:ascii="Times New Roman" w:hAnsi="Times New Roman" w:cs="Times New Roman"/>
          <w:sz w:val="24"/>
          <w:szCs w:val="24"/>
        </w:rPr>
        <w:t xml:space="preserve"> Piegādātāja tiesības: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5.3.1.</w:t>
      </w:r>
      <w:r w:rsidRPr="00481991">
        <w:rPr>
          <w:rFonts w:ascii="Times New Roman" w:hAnsi="Times New Roman" w:cs="Times New Roman"/>
          <w:sz w:val="24"/>
          <w:szCs w:val="24"/>
        </w:rPr>
        <w:t xml:space="preserve"> Saņemt samaksu par Preci Līguma noteiktajā kārtībā.</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5.4.</w:t>
      </w:r>
      <w:r w:rsidRPr="00481991">
        <w:rPr>
          <w:rFonts w:ascii="Times New Roman" w:hAnsi="Times New Roman" w:cs="Times New Roman"/>
          <w:b/>
          <w:bCs/>
          <w:sz w:val="24"/>
          <w:szCs w:val="24"/>
        </w:rPr>
        <w:t xml:space="preserve"> </w:t>
      </w:r>
      <w:r w:rsidRPr="00481991">
        <w:rPr>
          <w:rFonts w:ascii="Times New Roman" w:hAnsi="Times New Roman" w:cs="Times New Roman"/>
          <w:sz w:val="24"/>
          <w:szCs w:val="24"/>
        </w:rPr>
        <w:t>Piegādātāja pienākumi:</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color w:val="003366"/>
          <w:sz w:val="24"/>
          <w:szCs w:val="24"/>
        </w:rPr>
      </w:pPr>
      <w:r w:rsidRPr="00481991">
        <w:rPr>
          <w:rFonts w:ascii="Times New Roman" w:hAnsi="Times New Roman" w:cs="Times New Roman"/>
          <w:bCs/>
          <w:sz w:val="24"/>
          <w:szCs w:val="24"/>
        </w:rPr>
        <w:lastRenderedPageBreak/>
        <w:t>5.4.1.</w:t>
      </w:r>
      <w:r w:rsidRPr="00481991">
        <w:rPr>
          <w:rFonts w:ascii="Times New Roman" w:hAnsi="Times New Roman" w:cs="Times New Roman"/>
          <w:sz w:val="24"/>
          <w:szCs w:val="24"/>
        </w:rPr>
        <w:t xml:space="preserve"> Sagatavot un organizēt savlaicīgu Preces piegādi, montāžu un nodošanu, Pasūtītājam,  kā arī Preces apkalpošanu garantijas laikā;</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5.4.2.</w:t>
      </w:r>
      <w:r w:rsidRPr="00481991">
        <w:rPr>
          <w:rFonts w:ascii="Times New Roman" w:hAnsi="Times New Roman" w:cs="Times New Roman"/>
          <w:sz w:val="24"/>
          <w:szCs w:val="24"/>
        </w:rPr>
        <w:t xml:space="preserve"> Veikt Preces piegādi un montāžu Pasūtītāja uzraudzībā;</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5.4.3.</w:t>
      </w:r>
      <w:r w:rsidRPr="00481991">
        <w:rPr>
          <w:rFonts w:ascii="Times New Roman" w:hAnsi="Times New Roman" w:cs="Times New Roman"/>
          <w:sz w:val="24"/>
          <w:szCs w:val="24"/>
        </w:rPr>
        <w:t xml:space="preserve"> Preces piegādes un montāžas laikā, strādājot Pasūtītāja telpās, ievērot Latvijas Republikā spēkā esošo darba drošības un ugunsdrošības noteikumu prasības;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5.4.4.</w:t>
      </w:r>
      <w:r w:rsidRPr="00481991">
        <w:rPr>
          <w:rFonts w:ascii="Times New Roman" w:hAnsi="Times New Roman" w:cs="Times New Roman"/>
          <w:sz w:val="24"/>
          <w:szCs w:val="24"/>
        </w:rPr>
        <w:t xml:space="preserve"> Iepazīstināt Pasūtītāju ar patiesu un pilnīgu informāciju par Preces kvalitāti, drošumu un tehniskās ekspluatācijas noteikumiem;</w:t>
      </w:r>
    </w:p>
    <w:p w:rsidR="00300BA0"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5.4.5.</w:t>
      </w:r>
      <w:r w:rsidRPr="00481991">
        <w:rPr>
          <w:rFonts w:ascii="Times New Roman" w:hAnsi="Times New Roman" w:cs="Times New Roman"/>
          <w:sz w:val="24"/>
          <w:szCs w:val="24"/>
        </w:rPr>
        <w:t xml:space="preserve"> Uzņemt atbildību par zaudējumiem, kuri nodarīti Pasūtītājām un trešajām personām sakarā ar šī Līguma noteikumu pārkāpumu, ja Piegādātājs tajos vainojams.</w:t>
      </w:r>
    </w:p>
    <w:p w:rsidR="00427A4C" w:rsidRPr="00B252B1" w:rsidRDefault="00427A4C" w:rsidP="00427A4C">
      <w:pPr>
        <w:pStyle w:val="BodyText"/>
        <w:spacing w:before="40" w:after="40"/>
        <w:rPr>
          <w:sz w:val="16"/>
          <w:szCs w:val="16"/>
          <w:lang w:val="lv-LV"/>
        </w:rPr>
      </w:pPr>
    </w:p>
    <w:p w:rsidR="00300BA0" w:rsidRPr="00481991" w:rsidRDefault="00300BA0" w:rsidP="00300BA0">
      <w:pPr>
        <w:pStyle w:val="ListParagraph1"/>
        <w:autoSpaceDE w:val="0"/>
        <w:autoSpaceDN w:val="0"/>
        <w:adjustRightInd w:val="0"/>
        <w:spacing w:before="20" w:after="20" w:line="240" w:lineRule="auto"/>
        <w:ind w:left="0"/>
        <w:jc w:val="center"/>
        <w:rPr>
          <w:rFonts w:ascii="Times New Roman" w:hAnsi="Times New Roman" w:cs="Times New Roman"/>
          <w:b/>
          <w:bCs/>
          <w:sz w:val="24"/>
          <w:szCs w:val="24"/>
        </w:rPr>
      </w:pPr>
      <w:r w:rsidRPr="00481991">
        <w:rPr>
          <w:rFonts w:ascii="Times New Roman" w:hAnsi="Times New Roman" w:cs="Times New Roman"/>
          <w:b/>
          <w:bCs/>
          <w:sz w:val="24"/>
          <w:szCs w:val="24"/>
        </w:rPr>
        <w:t>6. PUŠU mantiskā atbildība</w:t>
      </w:r>
    </w:p>
    <w:p w:rsidR="0089343C" w:rsidRPr="0089343C" w:rsidRDefault="00300BA0" w:rsidP="0089343C">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6.1.</w:t>
      </w:r>
      <w:r w:rsidRPr="00481991">
        <w:rPr>
          <w:rFonts w:ascii="Times New Roman" w:hAnsi="Times New Roman" w:cs="Times New Roman"/>
          <w:sz w:val="24"/>
          <w:szCs w:val="24"/>
        </w:rPr>
        <w:t xml:space="preserve"> </w:t>
      </w:r>
      <w:r w:rsidR="0089343C" w:rsidRPr="00481991">
        <w:rPr>
          <w:rFonts w:ascii="Times New Roman" w:hAnsi="Times New Roman" w:cs="Times New Roman"/>
          <w:sz w:val="24"/>
          <w:szCs w:val="24"/>
        </w:rPr>
        <w:t>Ja Piegādātājs nepiegādā Preci Līguma 3.1. punktā noteiktajā termiņā, tas maksā Pasūtītajam līgumsodu 1% (viena procenta) apmērā no Līguma kopējās summas par katru nokavēto dienu no Līguma kopējās summas,</w:t>
      </w:r>
      <w:r w:rsidR="0089343C" w:rsidRPr="00EC1DC0">
        <w:rPr>
          <w:rFonts w:ascii="Times New Roman" w:eastAsia="Times New Roman" w:hAnsi="Times New Roman" w:cs="Times New Roman"/>
          <w:sz w:val="24"/>
          <w:szCs w:val="24"/>
          <w:lang w:eastAsia="en-US"/>
        </w:rPr>
        <w:t xml:space="preserve"> </w:t>
      </w:r>
      <w:r w:rsidR="0089343C" w:rsidRPr="0089343C">
        <w:rPr>
          <w:rFonts w:ascii="Times New Roman" w:hAnsi="Times New Roman" w:cs="Times New Roman"/>
          <w:sz w:val="24"/>
          <w:szCs w:val="24"/>
        </w:rPr>
        <w:t>bet ne vairāk kā 10 % (desmit procentu) apmērā no līguma kopējās summas, 15 (piecpadsmit) darba dienu laikā no Pasūtītāja rēķina par līgumsodu nosūtīšanas dienas.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6.2.</w:t>
      </w:r>
      <w:r w:rsidRPr="00481991">
        <w:rPr>
          <w:rFonts w:ascii="Times New Roman" w:hAnsi="Times New Roman" w:cs="Times New Roman"/>
          <w:sz w:val="24"/>
          <w:szCs w:val="24"/>
        </w:rPr>
        <w:t xml:space="preserve"> Ja Pasūtītājs neveic norēķinus Līgumā noteiktajā termiņā, tas maksā Piegādātājam līgumsodu 1% (viena procenta) apmērā par katru nokavēto dienu no noteiktā termiņā nesamaksātās summas, bet ne vairāk kā 10 % (desmit procentu) apmērā no nesamaksātās summas, 15 (piecpadsmit) darba dienu laikā no Piegādātāja rēķina par līgumsodu nosūtīšanas dienas.</w:t>
      </w:r>
    </w:p>
    <w:p w:rsidR="00300BA0" w:rsidRDefault="00300BA0" w:rsidP="00300BA0">
      <w:pPr>
        <w:spacing w:before="20" w:after="20"/>
      </w:pPr>
      <w:r w:rsidRPr="00481991">
        <w:rPr>
          <w:bCs/>
        </w:rPr>
        <w:t>6.</w:t>
      </w:r>
      <w:r w:rsidR="0089343C">
        <w:rPr>
          <w:bCs/>
        </w:rPr>
        <w:t>3</w:t>
      </w:r>
      <w:r w:rsidRPr="00481991">
        <w:rPr>
          <w:bCs/>
        </w:rPr>
        <w:t>.</w:t>
      </w:r>
      <w:r w:rsidRPr="00481991">
        <w:t xml:space="preserve"> Līgumsoda samaksa neatbrīvo Puses no saistību izpildes.</w:t>
      </w:r>
    </w:p>
    <w:p w:rsidR="00300BA0" w:rsidRPr="00481991" w:rsidRDefault="00300BA0" w:rsidP="00300BA0">
      <w:pPr>
        <w:tabs>
          <w:tab w:val="left" w:pos="6098"/>
        </w:tabs>
        <w:spacing w:before="20" w:after="20"/>
      </w:pPr>
      <w:r>
        <w:tab/>
      </w:r>
    </w:p>
    <w:p w:rsidR="00300BA0" w:rsidRPr="00481991" w:rsidRDefault="00300BA0" w:rsidP="00300BA0">
      <w:pPr>
        <w:pStyle w:val="ListParagraph1"/>
        <w:autoSpaceDE w:val="0"/>
        <w:autoSpaceDN w:val="0"/>
        <w:adjustRightInd w:val="0"/>
        <w:spacing w:before="20" w:after="20" w:line="240" w:lineRule="auto"/>
        <w:ind w:left="0"/>
        <w:jc w:val="center"/>
        <w:rPr>
          <w:rFonts w:ascii="Times New Roman" w:hAnsi="Times New Roman" w:cs="Times New Roman"/>
          <w:b/>
          <w:bCs/>
          <w:sz w:val="24"/>
          <w:szCs w:val="24"/>
        </w:rPr>
      </w:pPr>
      <w:r w:rsidRPr="00481991">
        <w:rPr>
          <w:rFonts w:ascii="Times New Roman" w:hAnsi="Times New Roman" w:cs="Times New Roman"/>
          <w:b/>
          <w:bCs/>
          <w:sz w:val="24"/>
          <w:szCs w:val="24"/>
        </w:rPr>
        <w:t>7. Nepārvarama vara</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7.1.</w:t>
      </w:r>
      <w:r w:rsidRPr="00481991">
        <w:rPr>
          <w:rFonts w:ascii="Times New Roman" w:hAnsi="Times New Roman" w:cs="Times New Roman"/>
          <w:sz w:val="24"/>
          <w:szCs w:val="24"/>
        </w:rPr>
        <w:t xml:space="preserve"> Puses tiek atbrīvotas no Līguma saistību izpildes, ja iestājas nepārvaramas varas apstākļi. Pie nepārvaramas varas apstākļiem tiek pieskaitīti: ugunsgrēks, plūdi, zemestrīce, valdības lēmumi, rīkojumi un citi ārkārtēja rakstura negadījumi, ko Puses nevarēja iepriekš paredzēt.</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7.</w:t>
      </w:r>
      <w:r w:rsidR="0089343C">
        <w:rPr>
          <w:rFonts w:ascii="Times New Roman" w:hAnsi="Times New Roman" w:cs="Times New Roman"/>
          <w:bCs/>
          <w:sz w:val="24"/>
          <w:szCs w:val="24"/>
        </w:rPr>
        <w:t>2</w:t>
      </w:r>
      <w:r w:rsidRPr="00481991">
        <w:rPr>
          <w:rFonts w:ascii="Times New Roman" w:hAnsi="Times New Roman" w:cs="Times New Roman"/>
          <w:bCs/>
          <w:sz w:val="24"/>
          <w:szCs w:val="24"/>
        </w:rPr>
        <w:t>.</w:t>
      </w:r>
      <w:r w:rsidRPr="00481991">
        <w:rPr>
          <w:rFonts w:ascii="Times New Roman" w:hAnsi="Times New Roman" w:cs="Times New Roman"/>
          <w:sz w:val="24"/>
          <w:szCs w:val="24"/>
        </w:rPr>
        <w:t xml:space="preserve"> Puses par Līguma izpildi traucējoša negadījuma sākuma laiku un izbeigšanos 2 (divu) darba dienu laikā informē otru Pusi. Nesavlaicīga paziņojuma gadījumā vainīgā Puse netiek atbrīvota no saistību izpildes.</w:t>
      </w:r>
    </w:p>
    <w:p w:rsidR="00300BA0" w:rsidRDefault="0089343C" w:rsidP="00300BA0">
      <w:pPr>
        <w:spacing w:before="20" w:after="20"/>
        <w:rPr>
          <w:snapToGrid w:val="0"/>
        </w:rPr>
      </w:pPr>
      <w:r>
        <w:rPr>
          <w:bCs/>
        </w:rPr>
        <w:t>7.3</w:t>
      </w:r>
      <w:r w:rsidR="00300BA0" w:rsidRPr="00481991">
        <w:rPr>
          <w:bCs/>
        </w:rPr>
        <w:t>.</w:t>
      </w:r>
      <w:r w:rsidR="00300BA0" w:rsidRPr="00481991">
        <w:rPr>
          <w:b/>
          <w:bCs/>
        </w:rPr>
        <w:t xml:space="preserve"> </w:t>
      </w:r>
      <w:r w:rsidR="00300BA0" w:rsidRPr="00481991">
        <w:t xml:space="preserve">Ja nepārvaramas varas apstākļu dēļ Preces piegāde aizkavējas vairāk kā par 30 (trīsdesmit) darba dienām, katra no Pusēm ir tiesīga vienpusēji atkāpties no Līguma par to </w:t>
      </w:r>
      <w:r w:rsidR="00300BA0" w:rsidRPr="00602711">
        <w:t>rakstveida</w:t>
      </w:r>
      <w:r w:rsidR="00300BA0" w:rsidRPr="00481991">
        <w:t xml:space="preserve"> brīdinot otru Pusi 7 (septiņas) kalendārās dienas iepriekš.</w:t>
      </w:r>
      <w:r w:rsidR="00300BA0" w:rsidRPr="00481991">
        <w:rPr>
          <w:snapToGrid w:val="0"/>
        </w:rPr>
        <w:t xml:space="preserve"> Šajā gadījumā neviena no Pusēm nevar prasīt atlīdzināt zaudējumus, kas radušies šī Līguma laušanas rezultātā.</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p>
    <w:p w:rsidR="00300BA0" w:rsidRPr="00481991" w:rsidRDefault="00300BA0" w:rsidP="00300BA0">
      <w:pPr>
        <w:spacing w:before="20" w:after="20"/>
        <w:jc w:val="center"/>
        <w:rPr>
          <w:b/>
          <w:bCs/>
        </w:rPr>
      </w:pPr>
      <w:r w:rsidRPr="00481991">
        <w:rPr>
          <w:b/>
        </w:rPr>
        <w:t>8. Līguma darbības termiņš</w:t>
      </w:r>
      <w:r w:rsidRPr="00481991">
        <w:rPr>
          <w:b/>
          <w:bCs/>
        </w:rPr>
        <w:t>.</w:t>
      </w:r>
    </w:p>
    <w:p w:rsidR="00300BA0" w:rsidRPr="00481991" w:rsidRDefault="00300BA0" w:rsidP="00300BA0">
      <w:pPr>
        <w:spacing w:before="20" w:after="20"/>
        <w:jc w:val="center"/>
        <w:rPr>
          <w:b/>
        </w:rPr>
      </w:pPr>
      <w:r w:rsidRPr="00481991">
        <w:rPr>
          <w:b/>
          <w:bCs/>
        </w:rPr>
        <w:t>Strīdu izskatīšana un Līguma izbeigšana</w:t>
      </w:r>
    </w:p>
    <w:p w:rsidR="00300BA0" w:rsidRPr="00481991" w:rsidRDefault="00300BA0" w:rsidP="00300BA0">
      <w:pPr>
        <w:spacing w:before="20" w:after="20"/>
        <w:rPr>
          <w:b/>
        </w:rPr>
      </w:pPr>
      <w:r w:rsidRPr="00481991">
        <w:t>8.1.</w:t>
      </w:r>
      <w:r w:rsidRPr="00481991">
        <w:rPr>
          <w:b/>
        </w:rPr>
        <w:t xml:space="preserve"> </w:t>
      </w:r>
      <w:r w:rsidRPr="00481991">
        <w:t>Līgums stājas spēkā tā parakstīšanas dienā un ir spēkā līdz pilnīgai līguma saistību izpildei. Līguma parakstīšanas datums tiek norādīts Līguma pirmās lapas augšējā labajā stūrī.</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8.2.</w:t>
      </w:r>
      <w:r w:rsidRPr="00481991">
        <w:rPr>
          <w:rFonts w:ascii="Times New Roman" w:hAnsi="Times New Roman" w:cs="Times New Roman"/>
          <w:sz w:val="24"/>
          <w:szCs w:val="24"/>
        </w:rPr>
        <w:t xml:space="preserve"> Strīdus un nesaskaņas, kas var rasties Līguma izpildes rezultātā vai sakarā ar Līgumu, Puses atrisina savstarpēju pārrunu ceļā. Ja Puses nevar panākt vienošanos, tad strīdi un nesaskaņas risināmas Latvijas Republikas (LR) tiesā LR normatīvajos aktos noteiktajā kārtībā.</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8.3.</w:t>
      </w:r>
      <w:r w:rsidRPr="00481991">
        <w:rPr>
          <w:rFonts w:ascii="Times New Roman" w:hAnsi="Times New Roman" w:cs="Times New Roman"/>
          <w:sz w:val="24"/>
          <w:szCs w:val="24"/>
        </w:rPr>
        <w:t xml:space="preserve"> </w:t>
      </w:r>
      <w:smartTag w:uri="schemas-tilde-lv/tildestengine" w:element="veidnes">
        <w:smartTagPr>
          <w:attr w:name="id" w:val="-1"/>
          <w:attr w:name="baseform" w:val="Līgums"/>
          <w:attr w:name="text" w:val="Līgums"/>
        </w:smartTagPr>
        <w:r w:rsidRPr="00481991">
          <w:rPr>
            <w:rFonts w:ascii="Times New Roman" w:hAnsi="Times New Roman" w:cs="Times New Roman"/>
            <w:sz w:val="24"/>
            <w:szCs w:val="24"/>
          </w:rPr>
          <w:t>Līgums</w:t>
        </w:r>
      </w:smartTag>
      <w:r w:rsidRPr="00481991">
        <w:rPr>
          <w:rFonts w:ascii="Times New Roman" w:hAnsi="Times New Roman" w:cs="Times New Roman"/>
          <w:sz w:val="24"/>
          <w:szCs w:val="24"/>
        </w:rPr>
        <w:t xml:space="preserve"> var tikt izbeigts pirms Līguma darbības termiņa beigām, Pusēm savstarpēji </w:t>
      </w:r>
      <w:proofErr w:type="spellStart"/>
      <w:r>
        <w:rPr>
          <w:rFonts w:ascii="Times New Roman" w:hAnsi="Times New Roman" w:cs="Times New Roman"/>
          <w:sz w:val="24"/>
          <w:szCs w:val="24"/>
        </w:rPr>
        <w:t>rakstveidā</w:t>
      </w:r>
      <w:proofErr w:type="spellEnd"/>
      <w:r w:rsidRPr="00481991">
        <w:rPr>
          <w:rFonts w:ascii="Times New Roman" w:hAnsi="Times New Roman" w:cs="Times New Roman"/>
          <w:sz w:val="24"/>
          <w:szCs w:val="24"/>
        </w:rPr>
        <w:t xml:space="preserve"> vienojoties.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8.4.</w:t>
      </w:r>
      <w:r w:rsidRPr="00481991">
        <w:rPr>
          <w:rFonts w:ascii="Times New Roman" w:hAnsi="Times New Roman" w:cs="Times New Roman"/>
          <w:sz w:val="24"/>
          <w:szCs w:val="24"/>
        </w:rPr>
        <w:t xml:space="preserve"> Pasūtītājam ir tiesības vienpusēji atkāpties no Līguma bez Piegādātāja piekrišanas, ja Piegādātājs nepiegādā Preci 30 (trīsdesmit) kalendāro dienu laikā pēc Līguma 3.1.punktā noteiktā piegādes termiņa.</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8.5.</w:t>
      </w:r>
      <w:r w:rsidRPr="00481991">
        <w:rPr>
          <w:rFonts w:ascii="Times New Roman" w:hAnsi="Times New Roman" w:cs="Times New Roman"/>
          <w:sz w:val="24"/>
          <w:szCs w:val="24"/>
        </w:rPr>
        <w:t xml:space="preserve"> Līguma 8.3. noteiktajā gadījumā </w:t>
      </w:r>
      <w:smartTag w:uri="schemas-tilde-lv/tildestengine" w:element="veidnes">
        <w:smartTagPr>
          <w:attr w:name="id" w:val="-1"/>
          <w:attr w:name="baseform" w:val="Līgums"/>
          <w:attr w:name="text" w:val="Līgums"/>
        </w:smartTagPr>
        <w:r w:rsidRPr="00481991">
          <w:rPr>
            <w:rFonts w:ascii="Times New Roman" w:hAnsi="Times New Roman" w:cs="Times New Roman"/>
            <w:sz w:val="24"/>
            <w:szCs w:val="24"/>
          </w:rPr>
          <w:t>Līgums</w:t>
        </w:r>
      </w:smartTag>
      <w:r w:rsidRPr="00481991">
        <w:rPr>
          <w:rFonts w:ascii="Times New Roman" w:hAnsi="Times New Roman" w:cs="Times New Roman"/>
          <w:sz w:val="24"/>
          <w:szCs w:val="24"/>
        </w:rPr>
        <w:t xml:space="preserve"> uzskatāms par izbeigtu 7 (septītajā) dienā pēc Pasūtītāja paziņojuma par atkāpšanos (ierakstīta </w:t>
      </w:r>
      <w:smartTag w:uri="schemas-tilde-lv/tildestengine" w:element="veidnes">
        <w:smartTagPr>
          <w:attr w:name="id" w:val="-1"/>
          <w:attr w:name="baseform" w:val="vēstule"/>
          <w:attr w:name="text" w:val="vēstule"/>
        </w:smartTagPr>
        <w:r w:rsidRPr="00481991">
          <w:rPr>
            <w:rFonts w:ascii="Times New Roman" w:hAnsi="Times New Roman" w:cs="Times New Roman"/>
            <w:sz w:val="24"/>
            <w:szCs w:val="24"/>
          </w:rPr>
          <w:t>vēstule</w:t>
        </w:r>
      </w:smartTag>
      <w:r w:rsidRPr="00481991">
        <w:rPr>
          <w:rFonts w:ascii="Times New Roman" w:hAnsi="Times New Roman" w:cs="Times New Roman"/>
          <w:sz w:val="24"/>
          <w:szCs w:val="24"/>
        </w:rPr>
        <w:t>) izsūtīšanas dienas.</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lastRenderedPageBreak/>
        <w:t>8.6.</w:t>
      </w:r>
      <w:r w:rsidRPr="00481991">
        <w:rPr>
          <w:rFonts w:ascii="Times New Roman" w:hAnsi="Times New Roman" w:cs="Times New Roman"/>
          <w:sz w:val="24"/>
          <w:szCs w:val="24"/>
        </w:rPr>
        <w:t xml:space="preserve"> Izbeidzot Līgumu saskaņā ar 8.3.punktu, Piegādātājs maksā Pasūtītājam Līgumā noteikto līgumsodu, atlīdzina visus radušos zaudējumus.</w:t>
      </w:r>
    </w:p>
    <w:p w:rsidR="00427A4C" w:rsidRPr="00B252B1" w:rsidRDefault="00427A4C" w:rsidP="00427A4C">
      <w:pPr>
        <w:pStyle w:val="BodyText"/>
        <w:spacing w:before="40" w:after="40"/>
        <w:rPr>
          <w:b/>
          <w:bCs/>
          <w:sz w:val="16"/>
          <w:szCs w:val="16"/>
          <w:lang w:val="lv-LV"/>
        </w:rPr>
      </w:pPr>
    </w:p>
    <w:p w:rsidR="00300BA0" w:rsidRPr="00481991" w:rsidRDefault="00300BA0" w:rsidP="00300BA0">
      <w:pPr>
        <w:pStyle w:val="BodyText"/>
        <w:spacing w:before="20" w:after="20"/>
        <w:jc w:val="center"/>
        <w:rPr>
          <w:b/>
        </w:rPr>
      </w:pPr>
      <w:r w:rsidRPr="00481991">
        <w:rPr>
          <w:b/>
        </w:rPr>
        <w:t xml:space="preserve">9. </w:t>
      </w:r>
      <w:r>
        <w:rPr>
          <w:b/>
        </w:rPr>
        <w:t>Pušu</w:t>
      </w:r>
      <w:r w:rsidRPr="00481991">
        <w:rPr>
          <w:b/>
        </w:rPr>
        <w:t xml:space="preserve"> pilnvarotās personas</w:t>
      </w:r>
    </w:p>
    <w:p w:rsidR="00300BA0" w:rsidRPr="00481991" w:rsidRDefault="00300BA0" w:rsidP="00300BA0">
      <w:pPr>
        <w:spacing w:before="20" w:after="20"/>
      </w:pPr>
      <w:r w:rsidRPr="00481991">
        <w:t xml:space="preserve">9.1. </w:t>
      </w:r>
      <w:r>
        <w:t>Puses</w:t>
      </w:r>
      <w:r w:rsidRPr="00481991">
        <w:t xml:space="preserve"> vienojas, ka ar Līguma izpildi saistītos jautājumus risinās šādas </w:t>
      </w:r>
      <w:r>
        <w:t>Pušu</w:t>
      </w:r>
      <w:r w:rsidRPr="00481991">
        <w:t xml:space="preserve"> pilnvarotās personas:</w:t>
      </w:r>
    </w:p>
    <w:p w:rsidR="00300BA0" w:rsidRPr="00481991" w:rsidRDefault="00300BA0" w:rsidP="00300BA0">
      <w:pPr>
        <w:spacing w:before="20" w:after="20"/>
      </w:pPr>
      <w:r w:rsidRPr="00481991">
        <w:t xml:space="preserve">9.1.2. Pasūtītāja pilnvarotā kontaktpersona_____________ </w:t>
      </w:r>
      <w:r w:rsidRPr="00481991">
        <w:rPr>
          <w:i/>
        </w:rPr>
        <w:t>(vārds uzvārds)</w:t>
      </w:r>
      <w:r w:rsidRPr="00481991">
        <w:t xml:space="preserve">, _________ </w:t>
      </w:r>
      <w:r w:rsidRPr="00481991">
        <w:rPr>
          <w:i/>
        </w:rPr>
        <w:t xml:space="preserve">(amats) _____________ </w:t>
      </w:r>
      <w:r w:rsidRPr="00481991">
        <w:t xml:space="preserve"> </w:t>
      </w:r>
      <w:r w:rsidRPr="00481991">
        <w:rPr>
          <w:i/>
        </w:rPr>
        <w:t xml:space="preserve">(tālruņa numurs, </w:t>
      </w:r>
      <w:smartTag w:uri="schemas-tilde-lv/tildestengine" w:element="veidnes">
        <w:smartTagPr>
          <w:attr w:name="text" w:val="fakss"/>
          <w:attr w:name="baseform" w:val="fakss"/>
          <w:attr w:name="id" w:val="-1"/>
        </w:smartTagPr>
        <w:r w:rsidRPr="00481991">
          <w:rPr>
            <w:i/>
          </w:rPr>
          <w:t>fakss</w:t>
        </w:r>
      </w:smartTag>
      <w:r w:rsidRPr="00481991">
        <w:rPr>
          <w:i/>
        </w:rPr>
        <w:t xml:space="preserve"> numurs)</w:t>
      </w:r>
      <w:r w:rsidRPr="00481991">
        <w:t>.</w:t>
      </w:r>
    </w:p>
    <w:p w:rsidR="00300BA0" w:rsidRPr="00481991" w:rsidRDefault="00300BA0" w:rsidP="00300BA0">
      <w:pPr>
        <w:spacing w:before="20" w:after="20"/>
      </w:pPr>
    </w:p>
    <w:p w:rsidR="00300BA0" w:rsidRPr="00481991" w:rsidRDefault="00300BA0" w:rsidP="00300BA0">
      <w:pPr>
        <w:spacing w:before="20" w:after="20"/>
      </w:pPr>
      <w:r w:rsidRPr="00481991">
        <w:t xml:space="preserve">9.1.3. Piegādātāja pilnvarotā kontaktpersona_____________ </w:t>
      </w:r>
      <w:r w:rsidRPr="00481991">
        <w:rPr>
          <w:i/>
        </w:rPr>
        <w:t>(vārds uzvārds)</w:t>
      </w:r>
      <w:r w:rsidRPr="00481991">
        <w:t xml:space="preserve">, _________ </w:t>
      </w:r>
      <w:r w:rsidRPr="00481991">
        <w:rPr>
          <w:i/>
        </w:rPr>
        <w:t xml:space="preserve">(amats) _____________ </w:t>
      </w:r>
      <w:r w:rsidRPr="00481991">
        <w:t xml:space="preserve"> </w:t>
      </w:r>
      <w:r w:rsidRPr="00481991">
        <w:rPr>
          <w:i/>
        </w:rPr>
        <w:t xml:space="preserve">(tālruņa numurs, </w:t>
      </w:r>
      <w:smartTag w:uri="schemas-tilde-lv/tildestengine" w:element="veidnes">
        <w:smartTagPr>
          <w:attr w:name="text" w:val="fakss"/>
          <w:attr w:name="baseform" w:val="fakss"/>
          <w:attr w:name="id" w:val="-1"/>
        </w:smartTagPr>
        <w:r w:rsidRPr="00481991">
          <w:rPr>
            <w:i/>
          </w:rPr>
          <w:t>fakss</w:t>
        </w:r>
      </w:smartTag>
      <w:r w:rsidRPr="00481991">
        <w:rPr>
          <w:i/>
        </w:rPr>
        <w:t xml:space="preserve"> numurs)</w:t>
      </w:r>
      <w:r w:rsidRPr="00481991">
        <w:t>.</w:t>
      </w:r>
    </w:p>
    <w:p w:rsidR="00300BA0" w:rsidRPr="00481991" w:rsidRDefault="00300BA0" w:rsidP="00300BA0">
      <w:pPr>
        <w:spacing w:before="20" w:after="20"/>
      </w:pPr>
      <w:r w:rsidRPr="00481991">
        <w:t>9.2. Pilnvarotajām personām ir šādas tiesības:</w:t>
      </w:r>
    </w:p>
    <w:p w:rsidR="00300BA0" w:rsidRPr="00481991" w:rsidRDefault="00300BA0" w:rsidP="00300BA0">
      <w:pPr>
        <w:spacing w:before="20" w:after="20"/>
      </w:pPr>
      <w:r w:rsidRPr="00481991">
        <w:t>9.2.1. parakstīt preču pavadzīmi,</w:t>
      </w:r>
    </w:p>
    <w:p w:rsidR="00300BA0" w:rsidRPr="00481991" w:rsidRDefault="00300BA0" w:rsidP="00300BA0">
      <w:pPr>
        <w:tabs>
          <w:tab w:val="left" w:pos="900"/>
        </w:tabs>
        <w:spacing w:before="20" w:after="20"/>
      </w:pPr>
      <w:r w:rsidRPr="00481991">
        <w:t>9.2.2. saskaņot Preču piegādes un montāžas laiku, un veikt Līguma izpildes uzraudzību.</w:t>
      </w:r>
    </w:p>
    <w:p w:rsidR="00300BA0" w:rsidRPr="00481991" w:rsidRDefault="00300BA0" w:rsidP="00300BA0">
      <w:pPr>
        <w:spacing w:before="20" w:after="20"/>
      </w:pPr>
      <w:r w:rsidRPr="00481991">
        <w:t>9.2.3. pieteikt pretenzijas par Līguma saistību pienācīgu neizpildi;</w:t>
      </w:r>
    </w:p>
    <w:p w:rsidR="00300BA0" w:rsidRPr="00481991" w:rsidRDefault="00300BA0" w:rsidP="00300BA0">
      <w:pPr>
        <w:spacing w:before="20" w:after="20"/>
      </w:pPr>
      <w:r w:rsidRPr="00481991">
        <w:t>9.2.4. risināt jautājumus, kas saistīti ar nekvalitatīvām vai bojātām Precēm, tai skaitā Preču apmaiņu pret atbilstošas kvalitātes Precēm.</w:t>
      </w:r>
    </w:p>
    <w:p w:rsidR="00300BA0" w:rsidRPr="00481991" w:rsidRDefault="00300BA0" w:rsidP="00300BA0">
      <w:pPr>
        <w:spacing w:before="20" w:after="20"/>
      </w:pPr>
      <w:r w:rsidRPr="00481991">
        <w:t xml:space="preserve">9.2.5. risināt citus organizatoriskos jautājumus, kas saistīti ar Līguma izpildi. </w:t>
      </w:r>
    </w:p>
    <w:p w:rsidR="00300BA0" w:rsidRPr="00481991" w:rsidRDefault="00300BA0" w:rsidP="00300BA0">
      <w:pPr>
        <w:spacing w:before="20" w:after="20"/>
      </w:pPr>
      <w:r w:rsidRPr="00481991">
        <w:t xml:space="preserve">9.2.6. Pilnvarotajām personām nav tiesību veikt labojumus vai izdarīt grozījumus šajā Līgumā vai tā pielikumos. </w:t>
      </w:r>
    </w:p>
    <w:p w:rsidR="00300BA0" w:rsidRDefault="00300BA0" w:rsidP="00300BA0">
      <w:pPr>
        <w:spacing w:before="20" w:after="20"/>
      </w:pPr>
      <w:r w:rsidRPr="00481991">
        <w:t xml:space="preserve">9.2.7. Pilnvarotās personas, veicot savstarpējo saraksti, izmanto šajā Līguma apakšpunktā minētos rekvizītus (tālruņu un </w:t>
      </w:r>
      <w:smartTag w:uri="schemas-tilde-lv/tildestengine" w:element="veidnes">
        <w:smartTagPr>
          <w:attr w:name="text" w:val="faksu"/>
          <w:attr w:name="id" w:val="-1"/>
          <w:attr w:name="baseform" w:val="faks|s"/>
        </w:smartTagPr>
        <w:r w:rsidRPr="00481991">
          <w:t>faksu</w:t>
        </w:r>
      </w:smartTag>
      <w:r w:rsidRPr="00481991">
        <w:t xml:space="preserve"> numurus un e-pasta adreses).</w:t>
      </w:r>
    </w:p>
    <w:p w:rsidR="00427A4C" w:rsidRPr="00B252B1" w:rsidRDefault="00427A4C" w:rsidP="00427A4C">
      <w:pPr>
        <w:pStyle w:val="BodyTextIndent3"/>
        <w:spacing w:before="40" w:after="40"/>
        <w:ind w:left="0"/>
        <w:rPr>
          <w:sz w:val="24"/>
          <w:szCs w:val="24"/>
        </w:rPr>
      </w:pPr>
    </w:p>
    <w:p w:rsidR="00300BA0" w:rsidRPr="00A136AC" w:rsidRDefault="00300BA0" w:rsidP="00300BA0">
      <w:pPr>
        <w:pStyle w:val="BodyText"/>
        <w:spacing w:before="20" w:after="20"/>
        <w:jc w:val="center"/>
        <w:rPr>
          <w:b/>
        </w:rPr>
      </w:pPr>
      <w:r w:rsidRPr="00481991">
        <w:rPr>
          <w:b/>
          <w:bCs/>
        </w:rPr>
        <w:t>10. Citi noteikumi</w:t>
      </w:r>
    </w:p>
    <w:p w:rsidR="00300BA0" w:rsidRPr="00481991" w:rsidRDefault="00300BA0" w:rsidP="00300BA0">
      <w:pPr>
        <w:spacing w:before="20" w:after="20"/>
      </w:pPr>
      <w:r w:rsidRPr="00481991">
        <w:t>10.1. Gadījumos, ja kāds no Līguma noteikumiem zaudē spēku normatīvo aktu grozījumu gadījumā, Līgums nezaudē spēku tā pārējos punktos, un šajā gadījumā Puses</w:t>
      </w:r>
      <w:r w:rsidRPr="00481991">
        <w:rPr>
          <w:i/>
        </w:rPr>
        <w:t xml:space="preserve"> </w:t>
      </w:r>
      <w:r w:rsidRPr="00481991">
        <w:t xml:space="preserve">piemēro Līgumu atbilstoši spēkā esošajiem normatīvajiem aktiem. </w:t>
      </w:r>
    </w:p>
    <w:p w:rsidR="00300BA0" w:rsidRDefault="00300BA0" w:rsidP="00300BA0">
      <w:pPr>
        <w:tabs>
          <w:tab w:val="left" w:pos="-993"/>
          <w:tab w:val="left" w:pos="-851"/>
        </w:tabs>
        <w:spacing w:before="20" w:after="20"/>
      </w:pPr>
      <w:r w:rsidRPr="00002D6C">
        <w:t>10.2. Ja kādai no Pusēm tiek mainīts juridiskais statuss, Puses amatpersonu paraksta tiesības, īpašnieki vai vadītāji vai kāda no Līgumā minētajiem Puses rekvizītiem, telefona, faksa numurs,</w:t>
      </w:r>
      <w:r w:rsidRPr="00481991">
        <w:t xml:space="preserve"> e-pasta adrese, adrese u.c., tad Puse nekavējoties rakstiski paziņo par to otrai Pusei</w:t>
      </w:r>
      <w:r w:rsidRPr="00481991">
        <w:rPr>
          <w:i/>
        </w:rPr>
        <w:t xml:space="preserve">. </w:t>
      </w:r>
      <w:r w:rsidRPr="00481991">
        <w:t xml:space="preserve">Ja Puse neizpilda šī apakšpunkta noteikumus, uzskatāms, ka otra Puse ir pilnībā izpildījis savas saistības, lietojot šajā Līgumā esošo informāciju par </w:t>
      </w:r>
      <w:r w:rsidRPr="00002D6C">
        <w:t>otru Pusi</w:t>
      </w:r>
      <w:r w:rsidRPr="00481991">
        <w:t xml:space="preserve">. Šajā apakšpunktā minētie nosacījumi attiecas arī uz Līgumā un tā pielikumos minētajiem </w:t>
      </w:r>
      <w:r w:rsidRPr="00002D6C">
        <w:t>Pušu</w:t>
      </w:r>
      <w:r w:rsidRPr="00481991">
        <w:t xml:space="preserve"> pārstāvjiem un to rekvizītiem.</w:t>
      </w:r>
    </w:p>
    <w:p w:rsidR="00300BA0" w:rsidRPr="00002D6C" w:rsidRDefault="00300BA0" w:rsidP="00300BA0">
      <w:pPr>
        <w:tabs>
          <w:tab w:val="left" w:pos="-993"/>
          <w:tab w:val="left" w:pos="-851"/>
        </w:tabs>
        <w:spacing w:before="20" w:after="20"/>
      </w:pPr>
      <w:r w:rsidRPr="00002D6C">
        <w:t xml:space="preserve">10.3. Pušu reorganizācija vai to vadītāju maiņa nevar būt par pamatu Līguma pārtraukšanai vai izbeigšanai. Gadījumā, ja kāda no Pusēm tiek reorganizēta vai likvidēta, Līgums paliek spēkā un tā noteikumi ir saistoši Puses tiesību un saistību pārņēmējam. Piegādātājs brīdina Pasūtītāju par šādu apstākļu iestāšanos vienu mēnesi iepriekš. </w:t>
      </w:r>
    </w:p>
    <w:p w:rsidR="00300BA0" w:rsidRPr="00481991" w:rsidRDefault="0089343C" w:rsidP="00300BA0">
      <w:pPr>
        <w:spacing w:before="20" w:after="20"/>
      </w:pPr>
      <w:r>
        <w:rPr>
          <w:bCs/>
        </w:rPr>
        <w:t>10.4</w:t>
      </w:r>
      <w:r w:rsidR="00300BA0" w:rsidRPr="00481991">
        <w:rPr>
          <w:bCs/>
        </w:rPr>
        <w:t>.</w:t>
      </w:r>
      <w:r w:rsidR="00300BA0" w:rsidRPr="00481991">
        <w:t xml:space="preserve"> Neviena no Pusēm bez saskaņošanas ar otru Pusi nedrīkst nodot trešajai personai savas saistības, kas ir noteiktas ar Līgumu.</w:t>
      </w:r>
    </w:p>
    <w:p w:rsidR="00300BA0" w:rsidRPr="00481991" w:rsidRDefault="0089343C"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Pr>
          <w:rFonts w:ascii="Times New Roman" w:hAnsi="Times New Roman" w:cs="Times New Roman"/>
          <w:bCs/>
          <w:sz w:val="24"/>
          <w:szCs w:val="24"/>
        </w:rPr>
        <w:t>10.5</w:t>
      </w:r>
      <w:r w:rsidR="00300BA0" w:rsidRPr="00481991">
        <w:rPr>
          <w:rFonts w:ascii="Times New Roman" w:hAnsi="Times New Roman" w:cs="Times New Roman"/>
          <w:bCs/>
          <w:sz w:val="24"/>
          <w:szCs w:val="24"/>
        </w:rPr>
        <w:t>.</w:t>
      </w:r>
      <w:r w:rsidR="00300BA0" w:rsidRPr="00481991">
        <w:rPr>
          <w:rFonts w:ascii="Times New Roman" w:hAnsi="Times New Roman" w:cs="Times New Roman"/>
          <w:sz w:val="24"/>
          <w:szCs w:val="24"/>
        </w:rPr>
        <w:t xml:space="preserve"> Gadījumos, kas nav paredzēti Līgumā, Puses rīkojas saskaņā ar spēkā esošajiem likumiem un citiem normatīvajiem aktiem.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10.</w:t>
      </w:r>
      <w:r w:rsidR="0089343C">
        <w:rPr>
          <w:rFonts w:ascii="Times New Roman" w:hAnsi="Times New Roman" w:cs="Times New Roman"/>
          <w:bCs/>
          <w:sz w:val="24"/>
          <w:szCs w:val="24"/>
        </w:rPr>
        <w:t>6</w:t>
      </w:r>
      <w:r w:rsidRPr="00481991">
        <w:rPr>
          <w:rFonts w:ascii="Times New Roman" w:hAnsi="Times New Roman" w:cs="Times New Roman"/>
          <w:bCs/>
          <w:sz w:val="24"/>
          <w:szCs w:val="24"/>
        </w:rPr>
        <w:t>.</w:t>
      </w:r>
      <w:r w:rsidRPr="00481991">
        <w:rPr>
          <w:rFonts w:ascii="Times New Roman" w:hAnsi="Times New Roman" w:cs="Times New Roman"/>
          <w:sz w:val="24"/>
          <w:szCs w:val="24"/>
        </w:rPr>
        <w:t xml:space="preserve"> Puses 5 (piecu) darba dienu laikā informē viena otru par adreses, bankas rēķinu vai citu rekvizītu izmaiņām.</w:t>
      </w:r>
    </w:p>
    <w:p w:rsidR="00300BA0" w:rsidRPr="00481991" w:rsidRDefault="00300BA0" w:rsidP="00300BA0">
      <w:pPr>
        <w:pStyle w:val="ListParagraph1"/>
        <w:autoSpaceDE w:val="0"/>
        <w:autoSpaceDN w:val="0"/>
        <w:adjustRightInd w:val="0"/>
        <w:spacing w:before="20" w:after="20" w:line="240" w:lineRule="auto"/>
        <w:ind w:left="0"/>
        <w:jc w:val="both"/>
        <w:rPr>
          <w:rFonts w:ascii="Times New Roman" w:hAnsi="Times New Roman" w:cs="Times New Roman"/>
          <w:sz w:val="24"/>
          <w:szCs w:val="24"/>
        </w:rPr>
      </w:pPr>
      <w:r w:rsidRPr="00481991">
        <w:rPr>
          <w:rFonts w:ascii="Times New Roman" w:hAnsi="Times New Roman" w:cs="Times New Roman"/>
          <w:bCs/>
          <w:sz w:val="24"/>
          <w:szCs w:val="24"/>
        </w:rPr>
        <w:t>10.8.</w:t>
      </w:r>
      <w:r w:rsidRPr="00481991">
        <w:rPr>
          <w:rFonts w:ascii="Times New Roman" w:hAnsi="Times New Roman" w:cs="Times New Roman"/>
          <w:sz w:val="24"/>
          <w:szCs w:val="24"/>
        </w:rPr>
        <w:t xml:space="preserve"> Paziņojumi par atkāpšanos no Līguma vai cita veida korespondence, kas attiecas uz Līgumu, ir </w:t>
      </w:r>
      <w:proofErr w:type="spellStart"/>
      <w:r w:rsidRPr="00481991">
        <w:rPr>
          <w:rFonts w:ascii="Times New Roman" w:hAnsi="Times New Roman" w:cs="Times New Roman"/>
          <w:sz w:val="24"/>
          <w:szCs w:val="24"/>
        </w:rPr>
        <w:t>jānosūta</w:t>
      </w:r>
      <w:proofErr w:type="spellEnd"/>
      <w:r w:rsidRPr="00481991">
        <w:rPr>
          <w:rFonts w:ascii="Times New Roman" w:hAnsi="Times New Roman" w:cs="Times New Roman"/>
          <w:sz w:val="24"/>
          <w:szCs w:val="24"/>
        </w:rPr>
        <w:t xml:space="preserve"> ierakstītā vēstulē uz Līgumā norādītajām adresēm.</w:t>
      </w:r>
    </w:p>
    <w:p w:rsidR="00300BA0" w:rsidRPr="00481991" w:rsidRDefault="00300BA0" w:rsidP="00300BA0">
      <w:pPr>
        <w:pStyle w:val="ListParagraph1"/>
        <w:autoSpaceDE w:val="0"/>
        <w:autoSpaceDN w:val="0"/>
        <w:adjustRightInd w:val="0"/>
        <w:spacing w:before="20" w:after="20" w:line="240" w:lineRule="auto"/>
        <w:ind w:left="0"/>
        <w:rPr>
          <w:rFonts w:ascii="Times New Roman" w:hAnsi="Times New Roman" w:cs="Times New Roman"/>
          <w:sz w:val="24"/>
          <w:szCs w:val="24"/>
        </w:rPr>
      </w:pPr>
      <w:r w:rsidRPr="00481991">
        <w:rPr>
          <w:rFonts w:ascii="Times New Roman" w:hAnsi="Times New Roman" w:cs="Times New Roman"/>
          <w:bCs/>
          <w:sz w:val="24"/>
          <w:szCs w:val="24"/>
        </w:rPr>
        <w:t>10.9.</w:t>
      </w:r>
      <w:r w:rsidRPr="00481991">
        <w:rPr>
          <w:rFonts w:ascii="Times New Roman" w:hAnsi="Times New Roman" w:cs="Times New Roman"/>
          <w:sz w:val="24"/>
          <w:szCs w:val="24"/>
        </w:rPr>
        <w:t xml:space="preserve"> </w:t>
      </w:r>
      <w:smartTag w:uri="schemas-tilde-lv/tildestengine" w:element="veidnes">
        <w:smartTagPr>
          <w:attr w:name="text" w:val="Līgums"/>
          <w:attr w:name="baseform" w:val="Līgums"/>
          <w:attr w:name="id" w:val="-1"/>
        </w:smartTagPr>
        <w:r w:rsidRPr="00481991">
          <w:rPr>
            <w:rFonts w:ascii="Times New Roman" w:hAnsi="Times New Roman" w:cs="Times New Roman"/>
            <w:sz w:val="24"/>
            <w:szCs w:val="24"/>
          </w:rPr>
          <w:t>Līgums</w:t>
        </w:r>
      </w:smartTag>
      <w:r w:rsidRPr="00481991">
        <w:rPr>
          <w:rFonts w:ascii="Times New Roman" w:hAnsi="Times New Roman" w:cs="Times New Roman"/>
          <w:sz w:val="24"/>
          <w:szCs w:val="24"/>
        </w:rPr>
        <w:t xml:space="preserve"> sastādīts latviešu valodā uz _____ </w:t>
      </w:r>
      <w:r w:rsidRPr="00481991">
        <w:rPr>
          <w:rFonts w:ascii="Times New Roman" w:hAnsi="Times New Roman" w:cs="Times New Roman"/>
          <w:i/>
          <w:sz w:val="24"/>
          <w:szCs w:val="24"/>
        </w:rPr>
        <w:t xml:space="preserve">(skaits cipariem) </w:t>
      </w:r>
      <w:r w:rsidRPr="00481991">
        <w:rPr>
          <w:rFonts w:ascii="Times New Roman" w:hAnsi="Times New Roman" w:cs="Times New Roman"/>
          <w:sz w:val="24"/>
          <w:szCs w:val="24"/>
        </w:rPr>
        <w:t xml:space="preserve"> (____________________) </w:t>
      </w:r>
      <w:r w:rsidRPr="00481991">
        <w:rPr>
          <w:rFonts w:ascii="Times New Roman" w:hAnsi="Times New Roman" w:cs="Times New Roman"/>
          <w:i/>
          <w:sz w:val="24"/>
          <w:szCs w:val="24"/>
        </w:rPr>
        <w:t xml:space="preserve"> (skaits vārdiem</w:t>
      </w:r>
      <w:r w:rsidRPr="00481991">
        <w:rPr>
          <w:rFonts w:ascii="Times New Roman" w:hAnsi="Times New Roman" w:cs="Times New Roman"/>
          <w:b/>
          <w:bCs/>
          <w:sz w:val="24"/>
          <w:szCs w:val="24"/>
        </w:rPr>
        <w:t xml:space="preserve">) </w:t>
      </w:r>
      <w:r w:rsidRPr="00481991">
        <w:rPr>
          <w:rFonts w:ascii="Times New Roman" w:hAnsi="Times New Roman" w:cs="Times New Roman"/>
          <w:sz w:val="24"/>
          <w:szCs w:val="24"/>
        </w:rPr>
        <w:t xml:space="preserve">lapām, no kurām _____ </w:t>
      </w:r>
      <w:r w:rsidRPr="00481991">
        <w:rPr>
          <w:rFonts w:ascii="Times New Roman" w:hAnsi="Times New Roman" w:cs="Times New Roman"/>
          <w:i/>
          <w:sz w:val="24"/>
          <w:szCs w:val="24"/>
        </w:rPr>
        <w:t xml:space="preserve">(skaits cipariem) </w:t>
      </w:r>
      <w:r w:rsidRPr="00481991">
        <w:rPr>
          <w:rFonts w:ascii="Times New Roman" w:hAnsi="Times New Roman" w:cs="Times New Roman"/>
          <w:sz w:val="24"/>
          <w:szCs w:val="24"/>
        </w:rPr>
        <w:t xml:space="preserve"> (____________________) </w:t>
      </w:r>
      <w:r w:rsidRPr="00481991">
        <w:rPr>
          <w:rFonts w:ascii="Times New Roman" w:hAnsi="Times New Roman" w:cs="Times New Roman"/>
          <w:i/>
          <w:sz w:val="24"/>
          <w:szCs w:val="24"/>
        </w:rPr>
        <w:t xml:space="preserve"> (skaits </w:t>
      </w:r>
      <w:r w:rsidRPr="00481991">
        <w:rPr>
          <w:rFonts w:ascii="Times New Roman" w:hAnsi="Times New Roman" w:cs="Times New Roman"/>
          <w:i/>
          <w:sz w:val="24"/>
          <w:szCs w:val="24"/>
        </w:rPr>
        <w:lastRenderedPageBreak/>
        <w:t>vārdiem</w:t>
      </w:r>
      <w:r w:rsidRPr="00481991">
        <w:rPr>
          <w:rFonts w:ascii="Times New Roman" w:hAnsi="Times New Roman" w:cs="Times New Roman"/>
          <w:b/>
          <w:bCs/>
          <w:sz w:val="24"/>
          <w:szCs w:val="24"/>
        </w:rPr>
        <w:t xml:space="preserve">) </w:t>
      </w:r>
      <w:r w:rsidRPr="00481991">
        <w:rPr>
          <w:rFonts w:ascii="Times New Roman" w:hAnsi="Times New Roman" w:cs="Times New Roman"/>
          <w:sz w:val="24"/>
          <w:szCs w:val="24"/>
        </w:rPr>
        <w:t xml:space="preserve">lapas aizņem Līguma pamata teksts, _____ </w:t>
      </w:r>
      <w:r w:rsidRPr="00481991">
        <w:rPr>
          <w:rFonts w:ascii="Times New Roman" w:hAnsi="Times New Roman" w:cs="Times New Roman"/>
          <w:i/>
          <w:sz w:val="24"/>
          <w:szCs w:val="24"/>
        </w:rPr>
        <w:t xml:space="preserve">(skaits cipariem) </w:t>
      </w:r>
      <w:r w:rsidRPr="00481991">
        <w:rPr>
          <w:rFonts w:ascii="Times New Roman" w:hAnsi="Times New Roman" w:cs="Times New Roman"/>
          <w:sz w:val="24"/>
          <w:szCs w:val="24"/>
        </w:rPr>
        <w:t xml:space="preserve"> (____________________) </w:t>
      </w:r>
      <w:r w:rsidRPr="00481991">
        <w:rPr>
          <w:rFonts w:ascii="Times New Roman" w:hAnsi="Times New Roman" w:cs="Times New Roman"/>
          <w:i/>
          <w:sz w:val="24"/>
          <w:szCs w:val="24"/>
        </w:rPr>
        <w:t>(skaits vārdiem</w:t>
      </w:r>
      <w:r w:rsidRPr="00481991">
        <w:rPr>
          <w:rFonts w:ascii="Times New Roman" w:hAnsi="Times New Roman" w:cs="Times New Roman"/>
          <w:b/>
          <w:bCs/>
          <w:sz w:val="24"/>
          <w:szCs w:val="24"/>
        </w:rPr>
        <w:t xml:space="preserve">) </w:t>
      </w:r>
      <w:r w:rsidRPr="00481991">
        <w:rPr>
          <w:rFonts w:ascii="Times New Roman" w:hAnsi="Times New Roman" w:cs="Times New Roman"/>
          <w:sz w:val="24"/>
          <w:szCs w:val="24"/>
        </w:rPr>
        <w:t xml:space="preserve"> lapas Līguma 1.pielikums</w:t>
      </w:r>
      <w:r>
        <w:rPr>
          <w:rFonts w:ascii="Times New Roman" w:hAnsi="Times New Roman" w:cs="Times New Roman"/>
          <w:sz w:val="24"/>
          <w:szCs w:val="24"/>
        </w:rPr>
        <w:t xml:space="preserve"> -</w:t>
      </w:r>
      <w:r w:rsidRPr="00481991">
        <w:rPr>
          <w:rFonts w:ascii="Times New Roman" w:hAnsi="Times New Roman" w:cs="Times New Roman"/>
          <w:sz w:val="24"/>
          <w:szCs w:val="24"/>
        </w:rPr>
        <w:t xml:space="preserve"> „Piedāvājums iepirkumam „Mēbeļu piegāde”</w:t>
      </w:r>
      <w:r>
        <w:rPr>
          <w:rFonts w:ascii="Times New Roman" w:hAnsi="Times New Roman" w:cs="Times New Roman"/>
          <w:sz w:val="24"/>
          <w:szCs w:val="24"/>
        </w:rPr>
        <w:t xml:space="preserve"> kopija</w:t>
      </w:r>
      <w:r w:rsidRPr="00481991">
        <w:rPr>
          <w:rFonts w:ascii="Times New Roman" w:hAnsi="Times New Roman" w:cs="Times New Roman"/>
          <w:sz w:val="24"/>
          <w:szCs w:val="24"/>
        </w:rPr>
        <w:t>, 2 (divos) eksemplāros ar vienādu juridisku spēku, no kuriem viens glabājas pie Pasūtītāja un otrs pie Piegādātāja.</w:t>
      </w:r>
    </w:p>
    <w:p w:rsidR="00300BA0" w:rsidRPr="00481991" w:rsidRDefault="00300BA0" w:rsidP="00300BA0">
      <w:pPr>
        <w:spacing w:before="20" w:after="20"/>
      </w:pPr>
    </w:p>
    <w:p w:rsidR="00300BA0" w:rsidRDefault="00300BA0" w:rsidP="00300BA0">
      <w:pPr>
        <w:pStyle w:val="ListParagraph1"/>
        <w:autoSpaceDE w:val="0"/>
        <w:autoSpaceDN w:val="0"/>
        <w:adjustRightInd w:val="0"/>
        <w:spacing w:before="20" w:after="20" w:line="240" w:lineRule="auto"/>
        <w:ind w:left="0"/>
        <w:jc w:val="center"/>
        <w:rPr>
          <w:rFonts w:ascii="Times New Roman" w:hAnsi="Times New Roman" w:cs="Times New Roman"/>
          <w:b/>
          <w:bCs/>
          <w:sz w:val="24"/>
          <w:szCs w:val="24"/>
        </w:rPr>
      </w:pPr>
      <w:r w:rsidRPr="00481991">
        <w:rPr>
          <w:rFonts w:ascii="Times New Roman" w:hAnsi="Times New Roman" w:cs="Times New Roman"/>
          <w:b/>
          <w:bCs/>
          <w:sz w:val="24"/>
          <w:szCs w:val="24"/>
        </w:rPr>
        <w:t>11. Pušu rekvizīti</w:t>
      </w:r>
    </w:p>
    <w:p w:rsidR="00427A4C" w:rsidRPr="00B252B1" w:rsidRDefault="00427A4C" w:rsidP="00427A4C">
      <w:pPr>
        <w:spacing w:before="40" w:after="40"/>
      </w:pPr>
    </w:p>
    <w:tbl>
      <w:tblPr>
        <w:tblW w:w="5430" w:type="pct"/>
        <w:tblInd w:w="108" w:type="dxa"/>
        <w:tblLook w:val="0000" w:firstRow="0" w:lastRow="0" w:firstColumn="0" w:lastColumn="0" w:noHBand="0" w:noVBand="0"/>
      </w:tblPr>
      <w:tblGrid>
        <w:gridCol w:w="5724"/>
        <w:gridCol w:w="4329"/>
      </w:tblGrid>
      <w:tr w:rsidR="00427A4C" w:rsidRPr="00B252B1" w:rsidTr="00B2094C">
        <w:tc>
          <w:tcPr>
            <w:tcW w:w="2847" w:type="pct"/>
          </w:tcPr>
          <w:p w:rsidR="00427A4C" w:rsidRPr="00B252B1" w:rsidRDefault="00427A4C" w:rsidP="00B2094C">
            <w:pPr>
              <w:spacing w:before="40" w:after="40"/>
              <w:rPr>
                <w:b/>
                <w:bCs/>
                <w:w w:val="95"/>
              </w:rPr>
            </w:pPr>
            <w:r w:rsidRPr="00B252B1">
              <w:rPr>
                <w:b/>
                <w:bCs/>
                <w:w w:val="95"/>
              </w:rPr>
              <w:t>PASŪTĪTĀJS:</w:t>
            </w:r>
          </w:p>
        </w:tc>
        <w:tc>
          <w:tcPr>
            <w:tcW w:w="2153" w:type="pct"/>
          </w:tcPr>
          <w:p w:rsidR="00427A4C" w:rsidRPr="00B252B1" w:rsidRDefault="00427A4C" w:rsidP="00B2094C">
            <w:pPr>
              <w:spacing w:before="40" w:after="40"/>
              <w:rPr>
                <w:b/>
                <w:bCs/>
                <w:w w:val="95"/>
              </w:rPr>
            </w:pPr>
            <w:r w:rsidRPr="00B252B1">
              <w:rPr>
                <w:b/>
                <w:color w:val="000000"/>
              </w:rPr>
              <w:t>PIEGĀDĀ</w:t>
            </w:r>
            <w:r w:rsidRPr="00B252B1">
              <w:rPr>
                <w:b/>
                <w:bCs/>
                <w:w w:val="95"/>
              </w:rPr>
              <w:t>TĀJS:</w:t>
            </w:r>
          </w:p>
        </w:tc>
      </w:tr>
      <w:tr w:rsidR="00427A4C" w:rsidRPr="00B252B1" w:rsidTr="00B2094C">
        <w:tc>
          <w:tcPr>
            <w:tcW w:w="2847" w:type="pct"/>
          </w:tcPr>
          <w:p w:rsidR="00427A4C" w:rsidRPr="00B252B1" w:rsidRDefault="00427A4C" w:rsidP="00B2094C">
            <w:pPr>
              <w:spacing w:before="40" w:after="40"/>
            </w:pPr>
            <w:r w:rsidRPr="00B252B1">
              <w:t>Daugavpils novada dome</w:t>
            </w:r>
          </w:p>
          <w:p w:rsidR="00427A4C" w:rsidRPr="00B252B1" w:rsidRDefault="00427A4C" w:rsidP="00B2094C">
            <w:pPr>
              <w:spacing w:before="40" w:after="40"/>
            </w:pPr>
            <w:proofErr w:type="spellStart"/>
            <w:r w:rsidRPr="00B252B1">
              <w:t>Reģ</w:t>
            </w:r>
            <w:proofErr w:type="spellEnd"/>
            <w:r w:rsidRPr="00B252B1">
              <w:t>. Nr. LV 90009117568,</w:t>
            </w:r>
          </w:p>
          <w:p w:rsidR="00427A4C" w:rsidRPr="00B252B1" w:rsidRDefault="00427A4C" w:rsidP="00B2094C">
            <w:pPr>
              <w:spacing w:before="40" w:after="40"/>
            </w:pPr>
            <w:r w:rsidRPr="00B252B1">
              <w:t xml:space="preserve">Juridiskā adrese:  Rīgas iela 2, Daugavpils, </w:t>
            </w:r>
          </w:p>
          <w:p w:rsidR="00427A4C" w:rsidRPr="00B252B1" w:rsidRDefault="00300BA0" w:rsidP="00B2094C">
            <w:pPr>
              <w:spacing w:before="40" w:after="40"/>
            </w:pPr>
            <w:r>
              <w:t>LV</w:t>
            </w:r>
            <w:r w:rsidR="00427A4C" w:rsidRPr="00B252B1">
              <w:t>5401</w:t>
            </w:r>
            <w:r>
              <w:t>, t</w:t>
            </w:r>
            <w:r w:rsidR="00427A4C" w:rsidRPr="00B252B1">
              <w:t>ālr. 654 22238, fakss 654 76810</w:t>
            </w:r>
          </w:p>
          <w:p w:rsidR="00427A4C" w:rsidRPr="00B252B1" w:rsidRDefault="00427A4C" w:rsidP="00B2094C">
            <w:pPr>
              <w:spacing w:before="40" w:after="40"/>
            </w:pPr>
            <w:r w:rsidRPr="00B252B1">
              <w:t xml:space="preserve">Kredītiestādes nosaukums: Valsts kase </w:t>
            </w:r>
          </w:p>
          <w:p w:rsidR="00427A4C" w:rsidRPr="00B252B1" w:rsidRDefault="00427A4C" w:rsidP="00B2094C">
            <w:pPr>
              <w:spacing w:before="40" w:after="40"/>
            </w:pPr>
            <w:r w:rsidRPr="00B252B1">
              <w:t xml:space="preserve">Bankas kods: TRELLV22 </w:t>
            </w:r>
          </w:p>
          <w:p w:rsidR="00427A4C" w:rsidRPr="00B252B1" w:rsidRDefault="00427A4C" w:rsidP="00B2094C">
            <w:pPr>
              <w:spacing w:before="40" w:after="40"/>
            </w:pPr>
            <w:r w:rsidRPr="00B252B1">
              <w:t>Norēķinu konts: LV37TREL9807280440200</w:t>
            </w:r>
          </w:p>
          <w:p w:rsidR="00427A4C" w:rsidRPr="00B252B1" w:rsidRDefault="00427A4C" w:rsidP="00B2094C">
            <w:pPr>
              <w:spacing w:before="40" w:after="40"/>
            </w:pPr>
          </w:p>
          <w:p w:rsidR="00427A4C" w:rsidRPr="00B252B1" w:rsidRDefault="00427A4C" w:rsidP="00B2094C">
            <w:pPr>
              <w:spacing w:before="40" w:after="40"/>
            </w:pPr>
            <w:r w:rsidRPr="00B252B1">
              <w:t>Novada pašvaldības izpilddirektore</w:t>
            </w:r>
          </w:p>
          <w:p w:rsidR="00427A4C" w:rsidRPr="00B252B1" w:rsidRDefault="00427A4C" w:rsidP="00B2094C">
            <w:pPr>
              <w:spacing w:before="40" w:after="40"/>
            </w:pPr>
          </w:p>
          <w:p w:rsidR="00427A4C" w:rsidRPr="00B252B1" w:rsidRDefault="00427A4C" w:rsidP="00B2094C">
            <w:pPr>
              <w:spacing w:before="40" w:after="40"/>
            </w:pPr>
            <w:r w:rsidRPr="00B252B1">
              <w:t xml:space="preserve">                                                      </w:t>
            </w:r>
            <w:proofErr w:type="spellStart"/>
            <w:r w:rsidRPr="00B252B1">
              <w:t>V.Kezika</w:t>
            </w:r>
            <w:proofErr w:type="spellEnd"/>
          </w:p>
          <w:p w:rsidR="00427A4C" w:rsidRPr="00B252B1" w:rsidRDefault="00427A4C" w:rsidP="00B2094C">
            <w:pPr>
              <w:spacing w:before="40" w:after="40"/>
            </w:pPr>
          </w:p>
          <w:p w:rsidR="00427A4C" w:rsidRPr="00B252B1" w:rsidRDefault="00427A4C" w:rsidP="00B2094C">
            <w:pPr>
              <w:spacing w:before="40" w:after="40"/>
            </w:pPr>
            <w:r w:rsidRPr="00B252B1">
              <w:rPr>
                <w:i/>
                <w:iCs/>
              </w:rPr>
              <w:t>Parakstīšanas datums</w:t>
            </w:r>
          </w:p>
          <w:p w:rsidR="00427A4C" w:rsidRPr="00B252B1" w:rsidRDefault="00427A4C" w:rsidP="00B2094C">
            <w:pPr>
              <w:spacing w:before="40" w:after="40"/>
            </w:pPr>
          </w:p>
          <w:p w:rsidR="00427A4C" w:rsidRPr="00B252B1" w:rsidRDefault="00427A4C" w:rsidP="00B2094C">
            <w:pPr>
              <w:spacing w:before="40" w:after="40"/>
            </w:pPr>
            <w:r w:rsidRPr="00B252B1">
              <w:t>z.v.</w:t>
            </w:r>
          </w:p>
        </w:tc>
        <w:tc>
          <w:tcPr>
            <w:tcW w:w="2153" w:type="pct"/>
          </w:tcPr>
          <w:p w:rsidR="00427A4C" w:rsidRPr="00B252B1" w:rsidRDefault="00427A4C" w:rsidP="00B2094C">
            <w:pPr>
              <w:spacing w:before="40" w:after="40"/>
              <w:ind w:right="-705"/>
              <w:rPr>
                <w:i/>
                <w:iCs/>
              </w:rPr>
            </w:pPr>
            <w:r w:rsidRPr="00B252B1">
              <w:rPr>
                <w:i/>
                <w:iCs/>
              </w:rPr>
              <w:t>Nosaukums</w:t>
            </w:r>
          </w:p>
          <w:p w:rsidR="00427A4C" w:rsidRPr="00B252B1" w:rsidRDefault="00427A4C" w:rsidP="00B2094C">
            <w:pPr>
              <w:spacing w:before="40" w:after="40"/>
              <w:rPr>
                <w:i/>
                <w:iCs/>
              </w:rPr>
            </w:pPr>
            <w:r w:rsidRPr="00B252B1">
              <w:rPr>
                <w:i/>
                <w:iCs/>
              </w:rPr>
              <w:t>Reģistrācijas Nr.</w:t>
            </w:r>
          </w:p>
          <w:p w:rsidR="00427A4C" w:rsidRPr="00B252B1" w:rsidRDefault="00427A4C" w:rsidP="00B2094C">
            <w:pPr>
              <w:spacing w:before="40" w:after="40"/>
              <w:rPr>
                <w:i/>
                <w:iCs/>
              </w:rPr>
            </w:pPr>
            <w:r w:rsidRPr="00B252B1">
              <w:rPr>
                <w:i/>
                <w:iCs/>
              </w:rPr>
              <w:t>Juridiskā adrese</w:t>
            </w:r>
          </w:p>
          <w:p w:rsidR="00427A4C" w:rsidRPr="00B252B1" w:rsidRDefault="00427A4C" w:rsidP="00B2094C">
            <w:pPr>
              <w:spacing w:before="40" w:after="40"/>
              <w:rPr>
                <w:i/>
                <w:iCs/>
              </w:rPr>
            </w:pPr>
          </w:p>
          <w:p w:rsidR="00427A4C" w:rsidRPr="00B252B1" w:rsidRDefault="00427A4C" w:rsidP="00B2094C">
            <w:pPr>
              <w:spacing w:before="40" w:after="40"/>
              <w:rPr>
                <w:i/>
                <w:iCs/>
              </w:rPr>
            </w:pPr>
            <w:r w:rsidRPr="00B252B1">
              <w:rPr>
                <w:i/>
                <w:iCs/>
              </w:rPr>
              <w:t>Bankas nosaukums</w:t>
            </w:r>
          </w:p>
          <w:p w:rsidR="00427A4C" w:rsidRPr="00B252B1" w:rsidRDefault="00427A4C" w:rsidP="00B2094C">
            <w:pPr>
              <w:spacing w:before="40" w:after="40"/>
              <w:rPr>
                <w:i/>
                <w:iCs/>
              </w:rPr>
            </w:pPr>
            <w:r w:rsidRPr="00B252B1">
              <w:rPr>
                <w:i/>
                <w:iCs/>
              </w:rPr>
              <w:t>Konta numurs</w:t>
            </w:r>
          </w:p>
          <w:p w:rsidR="00427A4C" w:rsidRPr="00B252B1" w:rsidRDefault="00427A4C" w:rsidP="00B2094C">
            <w:pPr>
              <w:spacing w:before="40" w:after="40"/>
            </w:pPr>
            <w:r w:rsidRPr="00B252B1">
              <w:rPr>
                <w:i/>
                <w:iCs/>
              </w:rPr>
              <w:t>Bankas kods</w:t>
            </w:r>
            <w:r w:rsidRPr="00B252B1">
              <w:t xml:space="preserve"> </w:t>
            </w:r>
          </w:p>
          <w:p w:rsidR="00427A4C" w:rsidRPr="00B252B1" w:rsidRDefault="00427A4C" w:rsidP="00B2094C">
            <w:pPr>
              <w:spacing w:before="40" w:after="40"/>
            </w:pPr>
          </w:p>
          <w:p w:rsidR="00427A4C" w:rsidRPr="00B252B1" w:rsidRDefault="00427A4C" w:rsidP="00B2094C">
            <w:pPr>
              <w:spacing w:before="40" w:after="40"/>
              <w:rPr>
                <w:i/>
                <w:iCs/>
              </w:rPr>
            </w:pPr>
            <w:r w:rsidRPr="00B252B1">
              <w:rPr>
                <w:i/>
                <w:iCs/>
              </w:rPr>
              <w:t>Pārstāvja amata nosaukums</w:t>
            </w:r>
          </w:p>
          <w:p w:rsidR="00427A4C" w:rsidRPr="00B252B1" w:rsidRDefault="00427A4C" w:rsidP="00B2094C">
            <w:pPr>
              <w:spacing w:before="40" w:after="40"/>
              <w:rPr>
                <w:i/>
                <w:iCs/>
              </w:rPr>
            </w:pPr>
            <w:r w:rsidRPr="00B252B1">
              <w:rPr>
                <w:i/>
                <w:iCs/>
              </w:rPr>
              <w:t>paraksts</w:t>
            </w:r>
          </w:p>
          <w:p w:rsidR="00427A4C" w:rsidRPr="00B252B1" w:rsidRDefault="00427A4C" w:rsidP="00B2094C">
            <w:pPr>
              <w:spacing w:before="40" w:after="40"/>
              <w:rPr>
                <w:i/>
                <w:iCs/>
              </w:rPr>
            </w:pPr>
            <w:r w:rsidRPr="00B252B1">
              <w:rPr>
                <w:i/>
                <w:iCs/>
              </w:rPr>
              <w:t xml:space="preserve">Paraksta atšifrējums </w:t>
            </w:r>
          </w:p>
          <w:p w:rsidR="00427A4C" w:rsidRPr="00B252B1" w:rsidRDefault="00427A4C" w:rsidP="00B2094C">
            <w:pPr>
              <w:spacing w:before="40" w:after="40"/>
              <w:rPr>
                <w:i/>
                <w:iCs/>
              </w:rPr>
            </w:pPr>
          </w:p>
          <w:p w:rsidR="00427A4C" w:rsidRPr="00B252B1" w:rsidRDefault="00427A4C" w:rsidP="00B2094C">
            <w:pPr>
              <w:spacing w:before="40" w:after="40"/>
            </w:pPr>
            <w:r w:rsidRPr="00B252B1">
              <w:rPr>
                <w:i/>
                <w:iCs/>
              </w:rPr>
              <w:t>Parakstīšanas datums</w:t>
            </w:r>
          </w:p>
          <w:p w:rsidR="00427A4C" w:rsidRPr="00B252B1" w:rsidRDefault="00427A4C" w:rsidP="00B2094C">
            <w:pPr>
              <w:spacing w:before="40" w:after="40"/>
            </w:pPr>
          </w:p>
          <w:p w:rsidR="00427A4C" w:rsidRPr="00B252B1" w:rsidRDefault="00427A4C" w:rsidP="00B2094C">
            <w:pPr>
              <w:spacing w:before="40" w:after="40"/>
            </w:pPr>
            <w:r w:rsidRPr="00B252B1">
              <w:t>z.v.</w:t>
            </w:r>
          </w:p>
        </w:tc>
      </w:tr>
    </w:tbl>
    <w:p w:rsidR="00427A4C" w:rsidRPr="00B252B1" w:rsidRDefault="00427A4C" w:rsidP="00427A4C">
      <w:pPr>
        <w:pStyle w:val="ListParagraph1"/>
        <w:autoSpaceDE w:val="0"/>
        <w:autoSpaceDN w:val="0"/>
        <w:adjustRightInd w:val="0"/>
        <w:spacing w:after="0"/>
        <w:ind w:left="0" w:right="-1050"/>
        <w:jc w:val="center"/>
        <w:rPr>
          <w:rFonts w:ascii="Times New Roman" w:hAnsi="Times New Roman" w:cs="Times New Roman"/>
          <w:b/>
          <w:bCs/>
          <w:sz w:val="24"/>
          <w:szCs w:val="24"/>
        </w:rPr>
      </w:pPr>
    </w:p>
    <w:p w:rsidR="0018126F" w:rsidRDefault="0018126F"/>
    <w:sectPr w:rsidR="0018126F" w:rsidSect="00B2094C">
      <w:pgSz w:w="11906" w:h="16838"/>
      <w:pgMar w:top="1440" w:right="849"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61" w:rsidRDefault="00AF0161">
      <w:r>
        <w:separator/>
      </w:r>
    </w:p>
  </w:endnote>
  <w:endnote w:type="continuationSeparator" w:id="0">
    <w:p w:rsidR="00AF0161" w:rsidRDefault="00AF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Times">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565462"/>
      <w:docPartObj>
        <w:docPartGallery w:val="Page Numbers (Bottom of Page)"/>
        <w:docPartUnique/>
      </w:docPartObj>
    </w:sdtPr>
    <w:sdtEndPr>
      <w:rPr>
        <w:noProof/>
      </w:rPr>
    </w:sdtEndPr>
    <w:sdtContent>
      <w:p w:rsidR="0089343C" w:rsidRDefault="0089343C">
        <w:pPr>
          <w:pStyle w:val="Footer"/>
          <w:jc w:val="right"/>
        </w:pPr>
        <w:r>
          <w:fldChar w:fldCharType="begin"/>
        </w:r>
        <w:r>
          <w:instrText xml:space="preserve"> PAGE   \* MERGEFORMAT </w:instrText>
        </w:r>
        <w:r>
          <w:fldChar w:fldCharType="separate"/>
        </w:r>
        <w:r w:rsidR="0056251F">
          <w:rPr>
            <w:noProof/>
          </w:rPr>
          <w:t>16</w:t>
        </w:r>
        <w:r>
          <w:rPr>
            <w:noProof/>
          </w:rPr>
          <w:fldChar w:fldCharType="end"/>
        </w:r>
      </w:p>
    </w:sdtContent>
  </w:sdt>
  <w:p w:rsidR="0089343C" w:rsidRDefault="008934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3C" w:rsidRPr="004E723E" w:rsidRDefault="0089343C" w:rsidP="00B209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298359"/>
      <w:docPartObj>
        <w:docPartGallery w:val="Page Numbers (Bottom of Page)"/>
        <w:docPartUnique/>
      </w:docPartObj>
    </w:sdtPr>
    <w:sdtEndPr>
      <w:rPr>
        <w:noProof/>
      </w:rPr>
    </w:sdtEndPr>
    <w:sdtContent>
      <w:p w:rsidR="00C942B2" w:rsidRDefault="00C942B2">
        <w:pPr>
          <w:pStyle w:val="Footer"/>
          <w:jc w:val="right"/>
        </w:pPr>
        <w:r>
          <w:fldChar w:fldCharType="begin"/>
        </w:r>
        <w:r>
          <w:instrText xml:space="preserve"> PAGE   \* MERGEFORMAT </w:instrText>
        </w:r>
        <w:r>
          <w:fldChar w:fldCharType="separate"/>
        </w:r>
        <w:r w:rsidR="0056251F">
          <w:rPr>
            <w:noProof/>
          </w:rPr>
          <w:t>21</w:t>
        </w:r>
        <w:r>
          <w:rPr>
            <w:noProof/>
          </w:rPr>
          <w:fldChar w:fldCharType="end"/>
        </w:r>
      </w:p>
    </w:sdtContent>
  </w:sdt>
  <w:p w:rsidR="0089343C" w:rsidRPr="004E723E" w:rsidRDefault="0089343C" w:rsidP="00B20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61" w:rsidRDefault="00AF0161">
      <w:r>
        <w:separator/>
      </w:r>
    </w:p>
  </w:footnote>
  <w:footnote w:type="continuationSeparator" w:id="0">
    <w:p w:rsidR="00AF0161" w:rsidRDefault="00AF0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40"/>
    <w:lvl w:ilvl="0">
      <w:start w:val="14"/>
      <w:numFmt w:val="bullet"/>
      <w:lvlText w:val="-"/>
      <w:lvlJc w:val="left"/>
      <w:pPr>
        <w:tabs>
          <w:tab w:val="num" w:pos="360"/>
        </w:tabs>
        <w:ind w:left="360" w:hanging="360"/>
      </w:pPr>
      <w:rPr>
        <w:rFonts w:ascii="Times New Roman" w:hAnsi="Times New Roman"/>
      </w:rPr>
    </w:lvl>
  </w:abstractNum>
  <w:abstractNum w:abstractNumId="1" w15:restartNumberingAfterBreak="0">
    <w:nsid w:val="043878B5"/>
    <w:multiLevelType w:val="hybridMultilevel"/>
    <w:tmpl w:val="67A212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AA46F2E"/>
    <w:multiLevelType w:val="multilevel"/>
    <w:tmpl w:val="07324B42"/>
    <w:lvl w:ilvl="0">
      <w:start w:val="9"/>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EB32BDF"/>
    <w:multiLevelType w:val="hybridMultilevel"/>
    <w:tmpl w:val="A312515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FB34C85"/>
    <w:multiLevelType w:val="hybridMultilevel"/>
    <w:tmpl w:val="BA024DCC"/>
    <w:lvl w:ilvl="0" w:tplc="DC70611E">
      <w:start w:val="1"/>
      <w:numFmt w:val="bullet"/>
      <w:lvlText w:val=""/>
      <w:lvlJc w:val="left"/>
      <w:pPr>
        <w:tabs>
          <w:tab w:val="num" w:pos="720"/>
        </w:tabs>
        <w:ind w:left="720" w:hanging="360"/>
      </w:pPr>
      <w:rPr>
        <w:rFonts w:ascii="Symbol" w:hAnsi="Symbol" w:hint="default"/>
        <w:sz w:val="20"/>
      </w:rPr>
    </w:lvl>
    <w:lvl w:ilvl="1" w:tplc="3D5C3B26">
      <w:start w:val="1"/>
      <w:numFmt w:val="decimal"/>
      <w:lvlText w:val="%2."/>
      <w:lvlJc w:val="left"/>
      <w:pPr>
        <w:tabs>
          <w:tab w:val="num" w:pos="1440"/>
        </w:tabs>
        <w:ind w:left="1440" w:hanging="360"/>
      </w:pPr>
    </w:lvl>
    <w:lvl w:ilvl="2" w:tplc="A314DF8C">
      <w:start w:val="1"/>
      <w:numFmt w:val="decimal"/>
      <w:lvlText w:val="%3."/>
      <w:lvlJc w:val="left"/>
      <w:pPr>
        <w:tabs>
          <w:tab w:val="num" w:pos="2160"/>
        </w:tabs>
        <w:ind w:left="2160" w:hanging="360"/>
      </w:pPr>
    </w:lvl>
    <w:lvl w:ilvl="3" w:tplc="85DA5C3C">
      <w:start w:val="1"/>
      <w:numFmt w:val="decimal"/>
      <w:lvlText w:val="%4."/>
      <w:lvlJc w:val="left"/>
      <w:pPr>
        <w:tabs>
          <w:tab w:val="num" w:pos="2880"/>
        </w:tabs>
        <w:ind w:left="2880" w:hanging="360"/>
      </w:pPr>
    </w:lvl>
    <w:lvl w:ilvl="4" w:tplc="EF6EF2D2">
      <w:start w:val="1"/>
      <w:numFmt w:val="decimal"/>
      <w:lvlText w:val="%5."/>
      <w:lvlJc w:val="left"/>
      <w:pPr>
        <w:tabs>
          <w:tab w:val="num" w:pos="3600"/>
        </w:tabs>
        <w:ind w:left="3600" w:hanging="360"/>
      </w:pPr>
    </w:lvl>
    <w:lvl w:ilvl="5" w:tplc="291C6814">
      <w:start w:val="1"/>
      <w:numFmt w:val="decimal"/>
      <w:lvlText w:val="%6."/>
      <w:lvlJc w:val="left"/>
      <w:pPr>
        <w:tabs>
          <w:tab w:val="num" w:pos="4320"/>
        </w:tabs>
        <w:ind w:left="4320" w:hanging="360"/>
      </w:pPr>
    </w:lvl>
    <w:lvl w:ilvl="6" w:tplc="30FCBB18">
      <w:start w:val="1"/>
      <w:numFmt w:val="decimal"/>
      <w:lvlText w:val="%7."/>
      <w:lvlJc w:val="left"/>
      <w:pPr>
        <w:tabs>
          <w:tab w:val="num" w:pos="5040"/>
        </w:tabs>
        <w:ind w:left="5040" w:hanging="360"/>
      </w:pPr>
    </w:lvl>
    <w:lvl w:ilvl="7" w:tplc="1E12DDB6">
      <w:start w:val="1"/>
      <w:numFmt w:val="decimal"/>
      <w:lvlText w:val="%8."/>
      <w:lvlJc w:val="left"/>
      <w:pPr>
        <w:tabs>
          <w:tab w:val="num" w:pos="5760"/>
        </w:tabs>
        <w:ind w:left="5760" w:hanging="360"/>
      </w:pPr>
    </w:lvl>
    <w:lvl w:ilvl="8" w:tplc="093A5D1C">
      <w:start w:val="1"/>
      <w:numFmt w:val="decimal"/>
      <w:lvlText w:val="%9."/>
      <w:lvlJc w:val="left"/>
      <w:pPr>
        <w:tabs>
          <w:tab w:val="num" w:pos="6480"/>
        </w:tabs>
        <w:ind w:left="6480" w:hanging="360"/>
      </w:pPr>
    </w:lvl>
  </w:abstractNum>
  <w:abstractNum w:abstractNumId="5" w15:restartNumberingAfterBreak="0">
    <w:nsid w:val="39BB7387"/>
    <w:multiLevelType w:val="multilevel"/>
    <w:tmpl w:val="FF6A5210"/>
    <w:lvl w:ilvl="0">
      <w:start w:val="1"/>
      <w:numFmt w:val="decimal"/>
      <w:lvlText w:val="%1."/>
      <w:lvlJc w:val="left"/>
      <w:pPr>
        <w:tabs>
          <w:tab w:val="num" w:pos="720"/>
        </w:tabs>
        <w:ind w:left="720" w:hanging="360"/>
      </w:pPr>
    </w:lvl>
    <w:lvl w:ilvl="1">
      <w:start w:val="1"/>
      <w:numFmt w:val="decimal"/>
      <w:isLgl/>
      <w:lvlText w:val="%1.%2."/>
      <w:lvlJc w:val="left"/>
      <w:pPr>
        <w:tabs>
          <w:tab w:val="num" w:pos="1065"/>
        </w:tabs>
        <w:ind w:left="1065" w:hanging="705"/>
      </w:pPr>
      <w:rPr>
        <w:rFonts w:hint="default"/>
        <w:color w:val="000000"/>
        <w:u w:val="none"/>
      </w:rPr>
    </w:lvl>
    <w:lvl w:ilvl="2">
      <w:start w:val="1"/>
      <w:numFmt w:val="decimal"/>
      <w:isLgl/>
      <w:lvlText w:val="%1.%2.%3."/>
      <w:lvlJc w:val="left"/>
      <w:pPr>
        <w:tabs>
          <w:tab w:val="num" w:pos="1080"/>
        </w:tabs>
        <w:ind w:left="1080" w:hanging="720"/>
      </w:pPr>
      <w:rPr>
        <w:rFonts w:hint="default"/>
        <w:color w:val="000000"/>
        <w:u w:val="none"/>
      </w:rPr>
    </w:lvl>
    <w:lvl w:ilvl="3">
      <w:start w:val="1"/>
      <w:numFmt w:val="decimal"/>
      <w:isLgl/>
      <w:lvlText w:val="%1.%2.%3.%4."/>
      <w:lvlJc w:val="left"/>
      <w:pPr>
        <w:tabs>
          <w:tab w:val="num" w:pos="1080"/>
        </w:tabs>
        <w:ind w:left="1080" w:hanging="720"/>
      </w:pPr>
      <w:rPr>
        <w:rFonts w:hint="default"/>
        <w:color w:val="000000"/>
        <w:u w:val="none"/>
      </w:rPr>
    </w:lvl>
    <w:lvl w:ilvl="4">
      <w:start w:val="1"/>
      <w:numFmt w:val="decimal"/>
      <w:isLgl/>
      <w:lvlText w:val="%1.%2.%3.%4.%5."/>
      <w:lvlJc w:val="left"/>
      <w:pPr>
        <w:tabs>
          <w:tab w:val="num" w:pos="1440"/>
        </w:tabs>
        <w:ind w:left="1440" w:hanging="1080"/>
      </w:pPr>
      <w:rPr>
        <w:rFonts w:hint="default"/>
        <w:color w:val="000000"/>
        <w:u w:val="none"/>
      </w:rPr>
    </w:lvl>
    <w:lvl w:ilvl="5">
      <w:start w:val="1"/>
      <w:numFmt w:val="decimal"/>
      <w:isLgl/>
      <w:lvlText w:val="%1.%2.%3.%4.%5.%6."/>
      <w:lvlJc w:val="left"/>
      <w:pPr>
        <w:tabs>
          <w:tab w:val="num" w:pos="1440"/>
        </w:tabs>
        <w:ind w:left="1440" w:hanging="1080"/>
      </w:pPr>
      <w:rPr>
        <w:rFonts w:hint="default"/>
        <w:color w:val="000000"/>
        <w:u w:val="none"/>
      </w:rPr>
    </w:lvl>
    <w:lvl w:ilvl="6">
      <w:start w:val="1"/>
      <w:numFmt w:val="decimal"/>
      <w:isLgl/>
      <w:lvlText w:val="%1.%2.%3.%4.%5.%6.%7."/>
      <w:lvlJc w:val="left"/>
      <w:pPr>
        <w:tabs>
          <w:tab w:val="num" w:pos="1800"/>
        </w:tabs>
        <w:ind w:left="1800" w:hanging="1440"/>
      </w:pPr>
      <w:rPr>
        <w:rFonts w:hint="default"/>
        <w:color w:val="000000"/>
        <w:u w:val="none"/>
      </w:rPr>
    </w:lvl>
    <w:lvl w:ilvl="7">
      <w:start w:val="1"/>
      <w:numFmt w:val="decimal"/>
      <w:isLgl/>
      <w:lvlText w:val="%1.%2.%3.%4.%5.%6.%7.%8."/>
      <w:lvlJc w:val="left"/>
      <w:pPr>
        <w:tabs>
          <w:tab w:val="num" w:pos="1800"/>
        </w:tabs>
        <w:ind w:left="1800" w:hanging="1440"/>
      </w:pPr>
      <w:rPr>
        <w:rFonts w:hint="default"/>
        <w:color w:val="000000"/>
        <w:u w:val="none"/>
      </w:rPr>
    </w:lvl>
    <w:lvl w:ilvl="8">
      <w:start w:val="1"/>
      <w:numFmt w:val="decimal"/>
      <w:isLgl/>
      <w:lvlText w:val="%1.%2.%3.%4.%5.%6.%7.%8.%9."/>
      <w:lvlJc w:val="left"/>
      <w:pPr>
        <w:tabs>
          <w:tab w:val="num" w:pos="2160"/>
        </w:tabs>
        <w:ind w:left="2160" w:hanging="1800"/>
      </w:pPr>
      <w:rPr>
        <w:rFonts w:hint="default"/>
        <w:color w:val="000000"/>
        <w:u w:val="none"/>
      </w:rPr>
    </w:lvl>
  </w:abstractNum>
  <w:abstractNum w:abstractNumId="6" w15:restartNumberingAfterBreak="0">
    <w:nsid w:val="3A7F564E"/>
    <w:multiLevelType w:val="hybridMultilevel"/>
    <w:tmpl w:val="FCEED376"/>
    <w:lvl w:ilvl="0" w:tplc="2A045428">
      <w:start w:val="1"/>
      <w:numFmt w:val="lowerLetter"/>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7" w15:restartNumberingAfterBreak="0">
    <w:nsid w:val="44552774"/>
    <w:multiLevelType w:val="multilevel"/>
    <w:tmpl w:val="B19ACEDC"/>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0"/>
        </w:tabs>
        <w:ind w:left="900" w:hanging="720"/>
      </w:pPr>
      <w:rPr>
        <w:rFonts w:ascii="Times New Roman Bold" w:hAnsi="Times New Roman Bold" w:cs="Times New Roman Bold" w:hint="default"/>
        <w:b w:val="0"/>
        <w:bCs w:val="0"/>
        <w:strike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6AF17B8A"/>
    <w:multiLevelType w:val="multilevel"/>
    <w:tmpl w:val="EF8ED688"/>
    <w:lvl w:ilvl="0">
      <w:start w:val="3"/>
      <w:numFmt w:val="decimal"/>
      <w:lvlText w:val="%1."/>
      <w:lvlJc w:val="left"/>
      <w:pPr>
        <w:tabs>
          <w:tab w:val="num" w:pos="360"/>
        </w:tabs>
        <w:ind w:left="360" w:hanging="360"/>
      </w:pPr>
      <w:rPr>
        <w:rFonts w:cs="Times New Roman" w:hint="default"/>
        <w:i/>
        <w:iCs/>
      </w:rPr>
    </w:lvl>
    <w:lvl w:ilvl="1">
      <w:start w:val="1"/>
      <w:numFmt w:val="decimal"/>
      <w:lvlText w:val="%1.%2."/>
      <w:lvlJc w:val="left"/>
      <w:pPr>
        <w:tabs>
          <w:tab w:val="num" w:pos="360"/>
        </w:tabs>
        <w:ind w:left="360" w:hanging="360"/>
      </w:pPr>
      <w:rPr>
        <w:rFonts w:cs="Times New Roman" w:hint="default"/>
        <w:i w:val="0"/>
        <w:iCs w:val="0"/>
      </w:rPr>
    </w:lvl>
    <w:lvl w:ilvl="2">
      <w:start w:val="1"/>
      <w:numFmt w:val="decimal"/>
      <w:lvlText w:val="%1.%2.%3."/>
      <w:lvlJc w:val="left"/>
      <w:pPr>
        <w:tabs>
          <w:tab w:val="num" w:pos="720"/>
        </w:tabs>
        <w:ind w:left="720" w:hanging="720"/>
      </w:pPr>
      <w:rPr>
        <w:rFonts w:cs="Times New Roman" w:hint="default"/>
        <w:i/>
        <w:iCs/>
      </w:rPr>
    </w:lvl>
    <w:lvl w:ilvl="3">
      <w:start w:val="1"/>
      <w:numFmt w:val="decimal"/>
      <w:lvlText w:val="%1.%2.%3.%4."/>
      <w:lvlJc w:val="left"/>
      <w:pPr>
        <w:tabs>
          <w:tab w:val="num" w:pos="720"/>
        </w:tabs>
        <w:ind w:left="720" w:hanging="720"/>
      </w:pPr>
      <w:rPr>
        <w:rFonts w:cs="Times New Roman" w:hint="default"/>
        <w:i/>
        <w:iCs/>
      </w:rPr>
    </w:lvl>
    <w:lvl w:ilvl="4">
      <w:start w:val="1"/>
      <w:numFmt w:val="decimal"/>
      <w:lvlText w:val="%1.%2.%3.%4.%5."/>
      <w:lvlJc w:val="left"/>
      <w:pPr>
        <w:tabs>
          <w:tab w:val="num" w:pos="1080"/>
        </w:tabs>
        <w:ind w:left="1080" w:hanging="1080"/>
      </w:pPr>
      <w:rPr>
        <w:rFonts w:cs="Times New Roman" w:hint="default"/>
        <w:i/>
        <w:iCs/>
      </w:rPr>
    </w:lvl>
    <w:lvl w:ilvl="5">
      <w:start w:val="1"/>
      <w:numFmt w:val="decimal"/>
      <w:lvlText w:val="%1.%2.%3.%4.%5.%6."/>
      <w:lvlJc w:val="left"/>
      <w:pPr>
        <w:tabs>
          <w:tab w:val="num" w:pos="1080"/>
        </w:tabs>
        <w:ind w:left="1080" w:hanging="1080"/>
      </w:pPr>
      <w:rPr>
        <w:rFonts w:cs="Times New Roman" w:hint="default"/>
        <w:i/>
        <w:iCs/>
      </w:rPr>
    </w:lvl>
    <w:lvl w:ilvl="6">
      <w:start w:val="1"/>
      <w:numFmt w:val="decimal"/>
      <w:lvlText w:val="%1.%2.%3.%4.%5.%6.%7."/>
      <w:lvlJc w:val="left"/>
      <w:pPr>
        <w:tabs>
          <w:tab w:val="num" w:pos="1440"/>
        </w:tabs>
        <w:ind w:left="1440" w:hanging="1440"/>
      </w:pPr>
      <w:rPr>
        <w:rFonts w:cs="Times New Roman" w:hint="default"/>
        <w:i/>
        <w:iCs/>
      </w:rPr>
    </w:lvl>
    <w:lvl w:ilvl="7">
      <w:start w:val="1"/>
      <w:numFmt w:val="decimal"/>
      <w:lvlText w:val="%1.%2.%3.%4.%5.%6.%7.%8."/>
      <w:lvlJc w:val="left"/>
      <w:pPr>
        <w:tabs>
          <w:tab w:val="num" w:pos="1440"/>
        </w:tabs>
        <w:ind w:left="1440" w:hanging="1440"/>
      </w:pPr>
      <w:rPr>
        <w:rFonts w:cs="Times New Roman" w:hint="default"/>
        <w:i/>
        <w:iCs/>
      </w:rPr>
    </w:lvl>
    <w:lvl w:ilvl="8">
      <w:start w:val="1"/>
      <w:numFmt w:val="decimal"/>
      <w:lvlText w:val="%1.%2.%3.%4.%5.%6.%7.%8.%9."/>
      <w:lvlJc w:val="left"/>
      <w:pPr>
        <w:tabs>
          <w:tab w:val="num" w:pos="1800"/>
        </w:tabs>
        <w:ind w:left="1800" w:hanging="1800"/>
      </w:pPr>
      <w:rPr>
        <w:rFonts w:cs="Times New Roman" w:hint="default"/>
        <w:i/>
        <w:iCs/>
      </w:rPr>
    </w:lvl>
  </w:abstractNum>
  <w:abstractNum w:abstractNumId="9" w15:restartNumberingAfterBreak="0">
    <w:nsid w:val="701C411A"/>
    <w:multiLevelType w:val="multilevel"/>
    <w:tmpl w:val="2A6E13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color w:val="auto"/>
        <w:sz w:val="24"/>
        <w:szCs w:val="24"/>
      </w:rPr>
    </w:lvl>
    <w:lvl w:ilvl="2">
      <w:start w:val="1"/>
      <w:numFmt w:val="decimal"/>
      <w:lvlText w:val="%1.%2.%3."/>
      <w:lvlJc w:val="left"/>
      <w:pPr>
        <w:tabs>
          <w:tab w:val="num" w:pos="1430"/>
        </w:tabs>
        <w:ind w:left="1214" w:hanging="504"/>
      </w:pPr>
      <w:rPr>
        <w:b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70373599"/>
    <w:multiLevelType w:val="multilevel"/>
    <w:tmpl w:val="D738083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97293A"/>
    <w:multiLevelType w:val="hybridMultilevel"/>
    <w:tmpl w:val="A328CCFC"/>
    <w:lvl w:ilvl="0" w:tplc="9796D3DE">
      <w:start w:val="5"/>
      <w:numFmt w:val="bullet"/>
      <w:lvlText w:val="-"/>
      <w:lvlJc w:val="left"/>
      <w:pPr>
        <w:tabs>
          <w:tab w:val="num" w:pos="885"/>
        </w:tabs>
        <w:ind w:left="885" w:hanging="360"/>
      </w:pPr>
      <w:rPr>
        <w:rFonts w:ascii="Times New Roman" w:eastAsia="Times New Roman" w:hAnsi="Times New Roman" w:hint="default"/>
      </w:rPr>
    </w:lvl>
    <w:lvl w:ilvl="1" w:tplc="04190003">
      <w:start w:val="1"/>
      <w:numFmt w:val="bullet"/>
      <w:lvlText w:val="o"/>
      <w:lvlJc w:val="left"/>
      <w:pPr>
        <w:tabs>
          <w:tab w:val="num" w:pos="1605"/>
        </w:tabs>
        <w:ind w:left="1605" w:hanging="360"/>
      </w:pPr>
      <w:rPr>
        <w:rFonts w:ascii="Courier New" w:hAnsi="Courier New" w:hint="default"/>
      </w:rPr>
    </w:lvl>
    <w:lvl w:ilvl="2" w:tplc="04190005">
      <w:start w:val="1"/>
      <w:numFmt w:val="bullet"/>
      <w:lvlText w:val=""/>
      <w:lvlJc w:val="left"/>
      <w:pPr>
        <w:tabs>
          <w:tab w:val="num" w:pos="2325"/>
        </w:tabs>
        <w:ind w:left="2325" w:hanging="360"/>
      </w:pPr>
      <w:rPr>
        <w:rFonts w:ascii="Wingdings" w:hAnsi="Wingdings" w:hint="default"/>
      </w:rPr>
    </w:lvl>
    <w:lvl w:ilvl="3" w:tplc="04190001">
      <w:start w:val="1"/>
      <w:numFmt w:val="bullet"/>
      <w:lvlText w:val=""/>
      <w:lvlJc w:val="left"/>
      <w:pPr>
        <w:tabs>
          <w:tab w:val="num" w:pos="3045"/>
        </w:tabs>
        <w:ind w:left="3045" w:hanging="360"/>
      </w:pPr>
      <w:rPr>
        <w:rFonts w:ascii="Symbol" w:hAnsi="Symbol" w:hint="default"/>
      </w:rPr>
    </w:lvl>
    <w:lvl w:ilvl="4" w:tplc="04190003">
      <w:start w:val="1"/>
      <w:numFmt w:val="bullet"/>
      <w:lvlText w:val="o"/>
      <w:lvlJc w:val="left"/>
      <w:pPr>
        <w:tabs>
          <w:tab w:val="num" w:pos="3765"/>
        </w:tabs>
        <w:ind w:left="3765" w:hanging="360"/>
      </w:pPr>
      <w:rPr>
        <w:rFonts w:ascii="Courier New" w:hAnsi="Courier New" w:hint="default"/>
      </w:rPr>
    </w:lvl>
    <w:lvl w:ilvl="5" w:tplc="04190005">
      <w:start w:val="1"/>
      <w:numFmt w:val="bullet"/>
      <w:lvlText w:val=""/>
      <w:lvlJc w:val="left"/>
      <w:pPr>
        <w:tabs>
          <w:tab w:val="num" w:pos="4485"/>
        </w:tabs>
        <w:ind w:left="4485" w:hanging="360"/>
      </w:pPr>
      <w:rPr>
        <w:rFonts w:ascii="Wingdings" w:hAnsi="Wingdings" w:hint="default"/>
      </w:rPr>
    </w:lvl>
    <w:lvl w:ilvl="6" w:tplc="04190001">
      <w:start w:val="1"/>
      <w:numFmt w:val="bullet"/>
      <w:lvlText w:val=""/>
      <w:lvlJc w:val="left"/>
      <w:pPr>
        <w:tabs>
          <w:tab w:val="num" w:pos="5205"/>
        </w:tabs>
        <w:ind w:left="5205" w:hanging="360"/>
      </w:pPr>
      <w:rPr>
        <w:rFonts w:ascii="Symbol" w:hAnsi="Symbol" w:hint="default"/>
      </w:rPr>
    </w:lvl>
    <w:lvl w:ilvl="7" w:tplc="04190003">
      <w:start w:val="1"/>
      <w:numFmt w:val="bullet"/>
      <w:lvlText w:val="o"/>
      <w:lvlJc w:val="left"/>
      <w:pPr>
        <w:tabs>
          <w:tab w:val="num" w:pos="5925"/>
        </w:tabs>
        <w:ind w:left="5925" w:hanging="360"/>
      </w:pPr>
      <w:rPr>
        <w:rFonts w:ascii="Courier New" w:hAnsi="Courier New" w:hint="default"/>
      </w:rPr>
    </w:lvl>
    <w:lvl w:ilvl="8" w:tplc="04190005">
      <w:start w:val="1"/>
      <w:numFmt w:val="bullet"/>
      <w:lvlText w:val=""/>
      <w:lvlJc w:val="left"/>
      <w:pPr>
        <w:tabs>
          <w:tab w:val="num" w:pos="6645"/>
        </w:tabs>
        <w:ind w:left="6645"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11"/>
  </w:num>
  <w:num w:numId="9">
    <w:abstractNumId w:val="8"/>
  </w:num>
  <w:num w:numId="10">
    <w:abstractNumId w:val="5"/>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4C"/>
    <w:rsid w:val="00002DE4"/>
    <w:rsid w:val="00042A54"/>
    <w:rsid w:val="00062AD3"/>
    <w:rsid w:val="000835F3"/>
    <w:rsid w:val="0009211C"/>
    <w:rsid w:val="000F65F8"/>
    <w:rsid w:val="0011482E"/>
    <w:rsid w:val="00116055"/>
    <w:rsid w:val="00123B2B"/>
    <w:rsid w:val="00142CC6"/>
    <w:rsid w:val="0018126F"/>
    <w:rsid w:val="00214019"/>
    <w:rsid w:val="00217F5A"/>
    <w:rsid w:val="00234C80"/>
    <w:rsid w:val="00290BF2"/>
    <w:rsid w:val="002D45D0"/>
    <w:rsid w:val="00300BA0"/>
    <w:rsid w:val="00331732"/>
    <w:rsid w:val="00336A61"/>
    <w:rsid w:val="003E3CE5"/>
    <w:rsid w:val="00427A4C"/>
    <w:rsid w:val="00463709"/>
    <w:rsid w:val="00476FF8"/>
    <w:rsid w:val="00495695"/>
    <w:rsid w:val="004E27F5"/>
    <w:rsid w:val="005166B6"/>
    <w:rsid w:val="0056251F"/>
    <w:rsid w:val="005814E4"/>
    <w:rsid w:val="005978FE"/>
    <w:rsid w:val="005B759C"/>
    <w:rsid w:val="005E3375"/>
    <w:rsid w:val="00615239"/>
    <w:rsid w:val="006236B9"/>
    <w:rsid w:val="00664D64"/>
    <w:rsid w:val="0066568B"/>
    <w:rsid w:val="006A1C4C"/>
    <w:rsid w:val="006F042C"/>
    <w:rsid w:val="006F4485"/>
    <w:rsid w:val="006F6740"/>
    <w:rsid w:val="00735CEE"/>
    <w:rsid w:val="00737DCA"/>
    <w:rsid w:val="007D6349"/>
    <w:rsid w:val="007E26EA"/>
    <w:rsid w:val="007F10C8"/>
    <w:rsid w:val="008771A7"/>
    <w:rsid w:val="00892C68"/>
    <w:rsid w:val="0089343C"/>
    <w:rsid w:val="008B54B8"/>
    <w:rsid w:val="00905619"/>
    <w:rsid w:val="00924EE9"/>
    <w:rsid w:val="009D35F9"/>
    <w:rsid w:val="009E29AA"/>
    <w:rsid w:val="00A043E7"/>
    <w:rsid w:val="00A07571"/>
    <w:rsid w:val="00A1000F"/>
    <w:rsid w:val="00A647A4"/>
    <w:rsid w:val="00A84337"/>
    <w:rsid w:val="00AF0161"/>
    <w:rsid w:val="00B03156"/>
    <w:rsid w:val="00B0739E"/>
    <w:rsid w:val="00B2094C"/>
    <w:rsid w:val="00B311C3"/>
    <w:rsid w:val="00C47C0E"/>
    <w:rsid w:val="00C67655"/>
    <w:rsid w:val="00C72B57"/>
    <w:rsid w:val="00C83DC9"/>
    <w:rsid w:val="00C942B2"/>
    <w:rsid w:val="00CD1B56"/>
    <w:rsid w:val="00D079B9"/>
    <w:rsid w:val="00D14D47"/>
    <w:rsid w:val="00D15B77"/>
    <w:rsid w:val="00D9339A"/>
    <w:rsid w:val="00D953B2"/>
    <w:rsid w:val="00DA4673"/>
    <w:rsid w:val="00DE5013"/>
    <w:rsid w:val="00DF0D6C"/>
    <w:rsid w:val="00E24616"/>
    <w:rsid w:val="00E66C08"/>
    <w:rsid w:val="00E77A82"/>
    <w:rsid w:val="00E92C28"/>
    <w:rsid w:val="00EA0D91"/>
    <w:rsid w:val="00EC09ED"/>
    <w:rsid w:val="00EC62FD"/>
    <w:rsid w:val="00EE0E36"/>
    <w:rsid w:val="00F02BF0"/>
    <w:rsid w:val="00F10608"/>
    <w:rsid w:val="00F254B4"/>
    <w:rsid w:val="00FA0338"/>
    <w:rsid w:val="00FB71B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5:chartTrackingRefBased/>
  <w15:docId w15:val="{4E8B394C-66CB-4700-B351-0F0AF27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A4C"/>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27A4C"/>
    <w:pPr>
      <w:keepNext/>
      <w:keepLines/>
      <w:spacing w:before="480"/>
      <w:outlineLvl w:val="0"/>
    </w:pPr>
    <w:rPr>
      <w:rFonts w:ascii="Cambria" w:hAnsi="Cambria"/>
      <w:b/>
      <w:bCs/>
      <w:color w:val="365F91"/>
      <w:sz w:val="28"/>
      <w:szCs w:val="28"/>
      <w:lang w:val="x-none" w:eastAsia="x-none"/>
    </w:rPr>
  </w:style>
  <w:style w:type="paragraph" w:styleId="Heading3">
    <w:name w:val="heading 3"/>
    <w:basedOn w:val="Normal"/>
    <w:next w:val="Normal"/>
    <w:link w:val="Heading3Char"/>
    <w:uiPriority w:val="9"/>
    <w:semiHidden/>
    <w:unhideWhenUsed/>
    <w:qFormat/>
    <w:rsid w:val="00427A4C"/>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427A4C"/>
    <w:pPr>
      <w:keepNext/>
      <w:keepLines/>
      <w:spacing w:before="4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F1060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A4C"/>
    <w:rPr>
      <w:rFonts w:ascii="Cambria" w:eastAsia="Times New Roman" w:hAnsi="Cambria" w:cs="Times New Roman"/>
      <w:b/>
      <w:bCs/>
      <w:color w:val="365F91"/>
      <w:sz w:val="28"/>
      <w:szCs w:val="28"/>
      <w:lang w:val="x-none" w:eastAsia="x-none"/>
    </w:rPr>
  </w:style>
  <w:style w:type="character" w:customStyle="1" w:styleId="Heading3Char">
    <w:name w:val="Heading 3 Char"/>
    <w:basedOn w:val="DefaultParagraphFont"/>
    <w:link w:val="Heading3"/>
    <w:uiPriority w:val="9"/>
    <w:semiHidden/>
    <w:rsid w:val="00427A4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27A4C"/>
    <w:rPr>
      <w:rFonts w:asciiTheme="majorHAnsi" w:eastAsiaTheme="majorEastAsia" w:hAnsiTheme="majorHAnsi" w:cstheme="majorBidi"/>
      <w:color w:val="2E74B5" w:themeColor="accent1" w:themeShade="BF"/>
      <w:sz w:val="24"/>
      <w:szCs w:val="24"/>
    </w:rPr>
  </w:style>
  <w:style w:type="character" w:styleId="Hyperlink">
    <w:name w:val="Hyperlink"/>
    <w:uiPriority w:val="99"/>
    <w:unhideWhenUsed/>
    <w:rsid w:val="00427A4C"/>
    <w:rPr>
      <w:color w:val="0000FF"/>
      <w:u w:val="single"/>
    </w:rPr>
  </w:style>
  <w:style w:type="paragraph" w:styleId="Header">
    <w:name w:val="header"/>
    <w:basedOn w:val="Normal"/>
    <w:link w:val="HeaderChar"/>
    <w:unhideWhenUsed/>
    <w:rsid w:val="00427A4C"/>
    <w:pPr>
      <w:widowControl/>
      <w:tabs>
        <w:tab w:val="center" w:pos="4153"/>
        <w:tab w:val="right" w:pos="8306"/>
      </w:tabs>
      <w:autoSpaceDE/>
      <w:autoSpaceDN/>
    </w:pPr>
    <w:rPr>
      <w:rFonts w:ascii="Arial" w:hAnsi="Arial"/>
      <w:lang w:val="x-none"/>
    </w:rPr>
  </w:style>
  <w:style w:type="character" w:customStyle="1" w:styleId="HeaderChar">
    <w:name w:val="Header Char"/>
    <w:basedOn w:val="DefaultParagraphFont"/>
    <w:link w:val="Header"/>
    <w:rsid w:val="00427A4C"/>
    <w:rPr>
      <w:rFonts w:ascii="Arial" w:eastAsia="Times New Roman" w:hAnsi="Arial" w:cs="Times New Roman"/>
      <w:sz w:val="24"/>
      <w:szCs w:val="24"/>
      <w:lang w:val="x-none"/>
    </w:rPr>
  </w:style>
  <w:style w:type="paragraph" w:styleId="Footer">
    <w:name w:val="footer"/>
    <w:basedOn w:val="Normal"/>
    <w:link w:val="FooterChar"/>
    <w:uiPriority w:val="99"/>
    <w:unhideWhenUsed/>
    <w:rsid w:val="00427A4C"/>
    <w:pPr>
      <w:tabs>
        <w:tab w:val="center" w:pos="4153"/>
        <w:tab w:val="right" w:pos="8306"/>
      </w:tabs>
    </w:pPr>
    <w:rPr>
      <w:lang w:val="x-none" w:eastAsia="x-none"/>
    </w:rPr>
  </w:style>
  <w:style w:type="character" w:customStyle="1" w:styleId="FooterChar">
    <w:name w:val="Footer Char"/>
    <w:basedOn w:val="DefaultParagraphFont"/>
    <w:link w:val="Footer"/>
    <w:uiPriority w:val="99"/>
    <w:rsid w:val="00427A4C"/>
    <w:rPr>
      <w:rFonts w:ascii="Times New Roman" w:eastAsia="Times New Roman" w:hAnsi="Times New Roman" w:cs="Times New Roman"/>
      <w:sz w:val="24"/>
      <w:szCs w:val="24"/>
      <w:lang w:val="x-none" w:eastAsia="x-none"/>
    </w:rPr>
  </w:style>
  <w:style w:type="paragraph" w:styleId="BodyText">
    <w:name w:val="Body Text"/>
    <w:basedOn w:val="Normal"/>
    <w:link w:val="BodyTextChar"/>
    <w:semiHidden/>
    <w:unhideWhenUsed/>
    <w:rsid w:val="00427A4C"/>
    <w:pPr>
      <w:jc w:val="both"/>
    </w:pPr>
    <w:rPr>
      <w:lang w:val="x-none" w:eastAsia="x-none"/>
    </w:rPr>
  </w:style>
  <w:style w:type="character" w:customStyle="1" w:styleId="BodyTextChar">
    <w:name w:val="Body Text Char"/>
    <w:basedOn w:val="DefaultParagraphFont"/>
    <w:link w:val="BodyText"/>
    <w:semiHidden/>
    <w:rsid w:val="00427A4C"/>
    <w:rPr>
      <w:rFonts w:ascii="Times New Roman" w:eastAsia="Times New Roman" w:hAnsi="Times New Roman" w:cs="Times New Roman"/>
      <w:sz w:val="24"/>
      <w:szCs w:val="24"/>
      <w:lang w:val="x-none" w:eastAsia="x-none"/>
    </w:rPr>
  </w:style>
  <w:style w:type="paragraph" w:styleId="BodyText2">
    <w:name w:val="Body Text 2"/>
    <w:basedOn w:val="Normal"/>
    <w:link w:val="BodyText2Char"/>
    <w:unhideWhenUsed/>
    <w:rsid w:val="00427A4C"/>
    <w:pPr>
      <w:widowControl/>
      <w:autoSpaceDE/>
      <w:autoSpaceDN/>
      <w:spacing w:after="120" w:line="480" w:lineRule="auto"/>
    </w:pPr>
    <w:rPr>
      <w:lang w:val="en-US"/>
    </w:rPr>
  </w:style>
  <w:style w:type="character" w:customStyle="1" w:styleId="BodyText2Char">
    <w:name w:val="Body Text 2 Char"/>
    <w:basedOn w:val="DefaultParagraphFont"/>
    <w:link w:val="BodyText2"/>
    <w:rsid w:val="00427A4C"/>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427A4C"/>
    <w:rPr>
      <w:rFonts w:ascii="Times New Roman" w:eastAsia="Times New Roman" w:hAnsi="Times New Roman" w:cs="Times New Roman"/>
      <w:sz w:val="24"/>
      <w:szCs w:val="24"/>
      <w:lang w:val="x-none"/>
    </w:rPr>
  </w:style>
  <w:style w:type="paragraph" w:styleId="BodyTextIndent2">
    <w:name w:val="Body Text Indent 2"/>
    <w:basedOn w:val="Normal"/>
    <w:link w:val="BodyTextIndent2Char"/>
    <w:uiPriority w:val="99"/>
    <w:semiHidden/>
    <w:unhideWhenUsed/>
    <w:rsid w:val="00427A4C"/>
    <w:pPr>
      <w:spacing w:after="120" w:line="480" w:lineRule="auto"/>
      <w:ind w:left="283"/>
    </w:pPr>
    <w:rPr>
      <w:lang w:val="x-none"/>
    </w:rPr>
  </w:style>
  <w:style w:type="paragraph" w:styleId="NoSpacing">
    <w:name w:val="No Spacing"/>
    <w:qFormat/>
    <w:rsid w:val="00427A4C"/>
    <w:pPr>
      <w:widowControl w:val="0"/>
      <w:autoSpaceDE w:val="0"/>
      <w:autoSpaceDN w:val="0"/>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7A4C"/>
    <w:pPr>
      <w:ind w:left="720"/>
      <w:contextualSpacing/>
    </w:pPr>
  </w:style>
  <w:style w:type="paragraph" w:customStyle="1" w:styleId="ListParagraph1">
    <w:name w:val="List Paragraph1"/>
    <w:basedOn w:val="Normal"/>
    <w:rsid w:val="00427A4C"/>
    <w:pPr>
      <w:widowControl/>
      <w:autoSpaceDE/>
      <w:autoSpaceDN/>
      <w:spacing w:after="200" w:line="276" w:lineRule="auto"/>
      <w:ind w:left="720"/>
    </w:pPr>
    <w:rPr>
      <w:rFonts w:ascii="Calibri" w:eastAsia="SimSun" w:hAnsi="Calibri" w:cs="Calibri"/>
      <w:sz w:val="22"/>
      <w:szCs w:val="22"/>
      <w:lang w:eastAsia="zh-CN"/>
    </w:rPr>
  </w:style>
  <w:style w:type="paragraph" w:customStyle="1" w:styleId="RakstzRakstz">
    <w:name w:val="Rakstz. Rakstz."/>
    <w:basedOn w:val="Normal"/>
    <w:rsid w:val="00427A4C"/>
    <w:pPr>
      <w:widowControl/>
      <w:autoSpaceDE/>
      <w:autoSpaceDN/>
      <w:spacing w:before="120" w:after="160" w:line="240" w:lineRule="exact"/>
      <w:ind w:firstLine="720"/>
      <w:jc w:val="both"/>
    </w:pPr>
    <w:rPr>
      <w:rFonts w:ascii="Verdana" w:hAnsi="Verdana"/>
      <w:sz w:val="20"/>
      <w:szCs w:val="20"/>
    </w:rPr>
  </w:style>
  <w:style w:type="paragraph" w:styleId="BodyTextIndent">
    <w:name w:val="Body Text Indent"/>
    <w:basedOn w:val="Normal"/>
    <w:link w:val="BodyTextIndentChar"/>
    <w:uiPriority w:val="99"/>
    <w:unhideWhenUsed/>
    <w:rsid w:val="00427A4C"/>
    <w:pPr>
      <w:spacing w:after="120"/>
      <w:ind w:left="283"/>
    </w:pPr>
  </w:style>
  <w:style w:type="character" w:customStyle="1" w:styleId="BodyTextIndentChar">
    <w:name w:val="Body Text Indent Char"/>
    <w:basedOn w:val="DefaultParagraphFont"/>
    <w:link w:val="BodyTextIndent"/>
    <w:uiPriority w:val="99"/>
    <w:rsid w:val="00427A4C"/>
    <w:rPr>
      <w:rFonts w:ascii="Times New Roman" w:eastAsia="Times New Roman" w:hAnsi="Times New Roman" w:cs="Times New Roman"/>
      <w:sz w:val="24"/>
      <w:szCs w:val="24"/>
    </w:rPr>
  </w:style>
  <w:style w:type="paragraph" w:customStyle="1" w:styleId="DefaultText">
    <w:name w:val="Default Text"/>
    <w:rsid w:val="00427A4C"/>
    <w:pPr>
      <w:spacing w:after="0" w:line="240" w:lineRule="auto"/>
    </w:pPr>
    <w:rPr>
      <w:rFonts w:ascii="Times New Roman" w:eastAsia="Calibri" w:hAnsi="Times New Roman" w:cs="Times New Roman"/>
      <w:color w:val="000000"/>
      <w:sz w:val="24"/>
      <w:szCs w:val="24"/>
      <w:lang w:val="en-GB"/>
    </w:rPr>
  </w:style>
  <w:style w:type="paragraph" w:customStyle="1" w:styleId="Default">
    <w:name w:val="Default"/>
    <w:rsid w:val="00427A4C"/>
    <w:pPr>
      <w:widowControl w:val="0"/>
      <w:autoSpaceDE w:val="0"/>
      <w:autoSpaceDN w:val="0"/>
      <w:adjustRightInd w:val="0"/>
      <w:spacing w:after="0" w:line="240" w:lineRule="auto"/>
    </w:pPr>
    <w:rPr>
      <w:rFonts w:ascii="Times" w:eastAsia="Calibri" w:hAnsi="Times" w:cs="Times"/>
      <w:color w:val="000000"/>
      <w:sz w:val="24"/>
      <w:szCs w:val="24"/>
      <w:lang w:eastAsia="lv-LV"/>
    </w:rPr>
  </w:style>
  <w:style w:type="table" w:styleId="TableGrid">
    <w:name w:val="Table Grid"/>
    <w:basedOn w:val="TableNormal"/>
    <w:rsid w:val="00427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27A4C"/>
    <w:pPr>
      <w:widowControl/>
      <w:autoSpaceDE/>
      <w:autoSpaceDN/>
      <w:spacing w:after="120"/>
      <w:ind w:left="283"/>
    </w:pPr>
    <w:rPr>
      <w:rFonts w:eastAsia="Calibri"/>
      <w:sz w:val="16"/>
      <w:szCs w:val="16"/>
    </w:rPr>
  </w:style>
  <w:style w:type="character" w:customStyle="1" w:styleId="BodyTextIndent3Char">
    <w:name w:val="Body Text Indent 3 Char"/>
    <w:basedOn w:val="DefaultParagraphFont"/>
    <w:link w:val="BodyTextIndent3"/>
    <w:rsid w:val="00427A4C"/>
    <w:rPr>
      <w:rFonts w:ascii="Times New Roman" w:eastAsia="Calibri" w:hAnsi="Times New Roman" w:cs="Times New Roman"/>
      <w:sz w:val="16"/>
      <w:szCs w:val="16"/>
    </w:rPr>
  </w:style>
  <w:style w:type="character" w:customStyle="1" w:styleId="Heading9Char">
    <w:name w:val="Heading 9 Char"/>
    <w:basedOn w:val="DefaultParagraphFont"/>
    <w:link w:val="Heading9"/>
    <w:uiPriority w:val="9"/>
    <w:semiHidden/>
    <w:rsid w:val="00F10608"/>
    <w:rPr>
      <w:rFonts w:asciiTheme="majorHAnsi" w:eastAsiaTheme="majorEastAsia" w:hAnsiTheme="majorHAnsi" w:cstheme="majorBidi"/>
      <w:i/>
      <w:iCs/>
      <w:color w:val="272727" w:themeColor="text1" w:themeTint="D8"/>
      <w:sz w:val="21"/>
      <w:szCs w:val="21"/>
    </w:rPr>
  </w:style>
  <w:style w:type="paragraph" w:customStyle="1" w:styleId="1">
    <w:name w:val="Указатель1"/>
    <w:basedOn w:val="Normal"/>
    <w:rsid w:val="00F10608"/>
    <w:pPr>
      <w:widowControl/>
      <w:suppressLineNumbers/>
      <w:suppressAutoHyphens/>
      <w:autoSpaceDE/>
      <w:autoSpaceDN/>
    </w:pPr>
    <w:rPr>
      <w:rFonts w:ascii="Arial" w:hAnsi="Arial" w:cs="Tahom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is.plaskota@dnd.lv" TargetMode="Externa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hyperlink" Target="http://www.mebeles24.lv/data/img/1/20081103113718262443.jp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mebeles.lv/?l=1&amp;c=154&amp;pg=1&amp;p=2164"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hyperlink" Target="http://www.google.lv/imgres?imgurl=http://www.ursajt.lv/image/cache/data/Biroja%20m%C4%93beles/KAPUR/SD-600-470-2200/SD60N-544x389.JPG&amp;imgrefurl=http://www.ursajt.lv/Skapji/Dokumentu-skapji-un-plaukti/Skapis-plaukts-dokumentiem-Kapur-SD60N.html&amp;h=389&amp;w=544&amp;tbnid=vUL8TWpf29zxjM:&amp;docid=VpzUG0BwHv3dCM&amp;ei=wFDpVbn5NMnVywPUuJmoDA&amp;tbm=isch&amp;ved=0CCIQMygBMAFqFQoTCLnZy-P13McCFcnqcgodVFwGxQ" TargetMode="External"/><Relationship Id="rId36" Type="http://schemas.openxmlformats.org/officeDocument/2006/relationships/theme" Target="theme/theme1.xml"/><Relationship Id="rId10" Type="http://schemas.openxmlformats.org/officeDocument/2006/relationships/hyperlink" Target="http://www.daugavpilsnovads.lv" TargetMode="External"/><Relationship Id="rId19" Type="http://schemas.openxmlformats.org/officeDocument/2006/relationships/image" Target="http://www.meb.lv/data/img/20120116135438755071_main_zoom.jpg" TargetMode="Externa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olga.sokolovska@dnd.lv" TargetMode="External"/><Relationship Id="rId14" Type="http://schemas.openxmlformats.org/officeDocument/2006/relationships/oleObject" Target="embeddings/oleObject2.bin"/><Relationship Id="rId22" Type="http://schemas.openxmlformats.org/officeDocument/2006/relationships/image" Target="http://mebeles.lv/userfiles/Image/db_katalogs/c154/.thumb_DrebjuSkapis1045(700x700).jpg" TargetMode="External"/><Relationship Id="rId27" Type="http://schemas.openxmlformats.org/officeDocument/2006/relationships/image" Target="http://www.mebeles24.lv/data/img/1/20081103113718262443_lib.jpg" TargetMode="External"/><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E2A32-CBCA-41BD-B665-B3EDAB0C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Pages>
  <Words>34084</Words>
  <Characters>19429</Characters>
  <Application>Microsoft Office Word</Application>
  <DocSecurity>0</DocSecurity>
  <Lines>161</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Larionova</dc:creator>
  <cp:keywords/>
  <dc:description/>
  <cp:lastModifiedBy>Tatjana Larionova</cp:lastModifiedBy>
  <cp:revision>14</cp:revision>
  <dcterms:created xsi:type="dcterms:W3CDTF">2015-09-02T08:09:00Z</dcterms:created>
  <dcterms:modified xsi:type="dcterms:W3CDTF">2015-09-16T13:54:00Z</dcterms:modified>
</cp:coreProperties>
</file>