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D" w:rsidRPr="00B25B8D" w:rsidRDefault="00B25B8D" w:rsidP="00B25B8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Sociālo pakalpojumu centra „Pīlādzis” iepirkuma komisija informē, ka iepirkums </w:t>
      </w:r>
      <w:r w:rsidRPr="00B25B8D">
        <w:rPr>
          <w:sz w:val="28"/>
          <w:szCs w:val="28"/>
        </w:rPr>
        <w:t>(Publisko iepirkumu likuma 8.</w:t>
      </w:r>
      <w:r w:rsidRPr="00B25B8D">
        <w:rPr>
          <w:sz w:val="28"/>
          <w:szCs w:val="28"/>
          <w:vertAlign w:val="superscript"/>
        </w:rPr>
        <w:t>2</w:t>
      </w:r>
      <w:r w:rsidRPr="00B25B8D">
        <w:rPr>
          <w:sz w:val="28"/>
          <w:szCs w:val="28"/>
        </w:rPr>
        <w:t xml:space="preserve"> panta kārtībā) Vienkāršotais remonts Sociālo pakalpojumu centrā „Pīlādzis”</w:t>
      </w:r>
      <w:r>
        <w:rPr>
          <w:sz w:val="28"/>
          <w:szCs w:val="28"/>
        </w:rPr>
        <w:t xml:space="preserve"> </w:t>
      </w:r>
      <w:bookmarkStart w:id="0" w:name="_Toc118863838"/>
      <w:r>
        <w:rPr>
          <w:sz w:val="28"/>
          <w:szCs w:val="28"/>
        </w:rPr>
        <w:t>(</w:t>
      </w:r>
      <w:r w:rsidRPr="00B25B8D">
        <w:rPr>
          <w:bCs/>
          <w:sz w:val="28"/>
          <w:szCs w:val="28"/>
        </w:rPr>
        <w:t xml:space="preserve">Iepirkuma identifikācijas numurs – </w:t>
      </w:r>
      <w:bookmarkEnd w:id="0"/>
      <w:r w:rsidRPr="00B25B8D">
        <w:rPr>
          <w:bCs/>
          <w:sz w:val="28"/>
          <w:szCs w:val="28"/>
        </w:rPr>
        <w:t>SPC „Pīlādzis” 2014/05</w:t>
      </w:r>
      <w:r>
        <w:rPr>
          <w:bCs/>
          <w:sz w:val="28"/>
          <w:szCs w:val="28"/>
        </w:rPr>
        <w:t xml:space="preserve">) ir </w:t>
      </w:r>
      <w:r w:rsidRPr="00B25B8D">
        <w:rPr>
          <w:b/>
          <w:bCs/>
          <w:sz w:val="28"/>
          <w:szCs w:val="28"/>
        </w:rPr>
        <w:t>pārtraukts</w:t>
      </w:r>
      <w:r>
        <w:rPr>
          <w:bCs/>
          <w:sz w:val="28"/>
          <w:szCs w:val="28"/>
        </w:rPr>
        <w:t>, jo tika konstatētas nepilnības iepirkuma nolikumā.</w:t>
      </w:r>
    </w:p>
    <w:p w:rsidR="00625F87" w:rsidRDefault="00625F87" w:rsidP="00B25B8D">
      <w:pPr>
        <w:ind w:firstLine="567"/>
        <w:jc w:val="both"/>
        <w:rPr>
          <w:sz w:val="28"/>
          <w:szCs w:val="28"/>
        </w:rPr>
      </w:pPr>
    </w:p>
    <w:p w:rsidR="00B25B8D" w:rsidRPr="00B25B8D" w:rsidRDefault="00B25B8D" w:rsidP="00B25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Lēmums pieņemts 2015.gada 6.janvārī</w:t>
      </w:r>
    </w:p>
    <w:sectPr w:rsidR="00B25B8D" w:rsidRPr="00B25B8D" w:rsidSect="0062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B8D"/>
    <w:rsid w:val="000E0032"/>
    <w:rsid w:val="004F4F26"/>
    <w:rsid w:val="00625F87"/>
    <w:rsid w:val="00B01C3F"/>
    <w:rsid w:val="00B25B8D"/>
    <w:rsid w:val="00DD2BFF"/>
    <w:rsid w:val="00F6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D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5B8D"/>
    <w:pPr>
      <w:spacing w:before="10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127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2015-01-06T11:15:00Z</dcterms:created>
  <dcterms:modified xsi:type="dcterms:W3CDTF">2015-01-06T11:21:00Z</dcterms:modified>
</cp:coreProperties>
</file>