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4DD" w:rsidRPr="00916F72" w:rsidRDefault="00B274DD" w:rsidP="008A0FB1">
      <w:pPr>
        <w:pStyle w:val="BodyText"/>
        <w:ind w:right="-82"/>
        <w:jc w:val="right"/>
        <w:rPr>
          <w:b/>
          <w:bCs/>
          <w:lang w:val="lv-LV"/>
        </w:rPr>
      </w:pPr>
      <w:bookmarkStart w:id="0" w:name="_GoBack"/>
      <w:bookmarkEnd w:id="0"/>
    </w:p>
    <w:p w:rsidR="00B274DD" w:rsidRPr="00916F72" w:rsidRDefault="00B274DD" w:rsidP="008A0FB1">
      <w:pPr>
        <w:ind w:left="4680" w:right="-6"/>
        <w:jc w:val="right"/>
        <w:rPr>
          <w:b/>
          <w:bCs/>
          <w:lang w:eastAsia="x-none"/>
        </w:rPr>
      </w:pPr>
      <w:r w:rsidRPr="00916F72">
        <w:rPr>
          <w:b/>
          <w:bCs/>
          <w:lang w:eastAsia="x-none"/>
        </w:rPr>
        <w:t>APSTIPRINĀTS</w:t>
      </w:r>
    </w:p>
    <w:p w:rsidR="00B274DD" w:rsidRPr="00916F72" w:rsidRDefault="00B274DD" w:rsidP="008A0FB1">
      <w:pPr>
        <w:ind w:left="4680" w:right="-6"/>
        <w:jc w:val="right"/>
        <w:rPr>
          <w:bCs/>
          <w:lang w:eastAsia="x-none"/>
        </w:rPr>
      </w:pPr>
      <w:r w:rsidRPr="00916F72">
        <w:rPr>
          <w:bCs/>
          <w:lang w:eastAsia="x-none"/>
        </w:rPr>
        <w:t>Daugavpils novada domes iepirkuma komisijas</w:t>
      </w:r>
    </w:p>
    <w:p w:rsidR="00B274DD" w:rsidRPr="00916F72" w:rsidRDefault="00B274DD" w:rsidP="008A0FB1">
      <w:pPr>
        <w:ind w:left="4680" w:right="-6"/>
        <w:jc w:val="right"/>
        <w:rPr>
          <w:bCs/>
          <w:lang w:eastAsia="x-none"/>
        </w:rPr>
      </w:pPr>
      <w:r w:rsidRPr="00916F72">
        <w:rPr>
          <w:bCs/>
          <w:lang w:eastAsia="x-none"/>
        </w:rPr>
        <w:t>201</w:t>
      </w:r>
      <w:r w:rsidR="004A4F68">
        <w:rPr>
          <w:bCs/>
          <w:lang w:eastAsia="x-none"/>
        </w:rPr>
        <w:t>8</w:t>
      </w:r>
      <w:r w:rsidR="008D5705">
        <w:rPr>
          <w:bCs/>
          <w:lang w:eastAsia="x-none"/>
        </w:rPr>
        <w:t>. gada 26</w:t>
      </w:r>
      <w:r w:rsidRPr="00521B4D">
        <w:rPr>
          <w:bCs/>
          <w:lang w:eastAsia="x-none"/>
        </w:rPr>
        <w:t>.</w:t>
      </w:r>
      <w:r w:rsidRPr="00916F72">
        <w:rPr>
          <w:bCs/>
          <w:lang w:eastAsia="x-none"/>
        </w:rPr>
        <w:t>februāra sēd</w:t>
      </w:r>
      <w:r w:rsidR="004A4F68">
        <w:rPr>
          <w:bCs/>
          <w:lang w:eastAsia="x-none"/>
        </w:rPr>
        <w:t>ē</w:t>
      </w:r>
    </w:p>
    <w:p w:rsidR="00B274DD" w:rsidRPr="00916F72" w:rsidRDefault="00B274DD" w:rsidP="008A0FB1">
      <w:pPr>
        <w:ind w:left="4680" w:right="-6"/>
        <w:jc w:val="right"/>
        <w:rPr>
          <w:bCs/>
          <w:lang w:eastAsia="x-none"/>
        </w:rPr>
      </w:pPr>
      <w:r w:rsidRPr="00916F72">
        <w:rPr>
          <w:bCs/>
          <w:lang w:eastAsia="x-none"/>
        </w:rPr>
        <w:t>protokols  Nr.</w:t>
      </w:r>
      <w:r w:rsidR="008D5705">
        <w:rPr>
          <w:bCs/>
          <w:lang w:eastAsia="x-none"/>
        </w:rPr>
        <w:t>1</w:t>
      </w:r>
    </w:p>
    <w:p w:rsidR="00B274DD" w:rsidRPr="00916F72" w:rsidRDefault="00B274DD" w:rsidP="008A0FB1">
      <w:pPr>
        <w:ind w:right="-82"/>
        <w:jc w:val="right"/>
        <w:rPr>
          <w:color w:val="000000"/>
        </w:rPr>
      </w:pPr>
    </w:p>
    <w:p w:rsidR="00B274DD" w:rsidRPr="00916F72" w:rsidRDefault="00B274DD" w:rsidP="008A0FB1">
      <w:pPr>
        <w:ind w:right="-82"/>
        <w:jc w:val="right"/>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4A4F68" w:rsidP="008A0FB1">
      <w:pPr>
        <w:ind w:right="-82"/>
        <w:jc w:val="center"/>
        <w:rPr>
          <w:b/>
          <w:bCs/>
          <w:sz w:val="32"/>
        </w:rPr>
      </w:pPr>
      <w:r>
        <w:rPr>
          <w:b/>
          <w:bCs/>
          <w:sz w:val="32"/>
        </w:rPr>
        <w:t>Atklāta konkursa</w:t>
      </w:r>
    </w:p>
    <w:p w:rsidR="00B274DD" w:rsidRPr="00916F72" w:rsidRDefault="00B274DD" w:rsidP="008A0FB1">
      <w:pPr>
        <w:ind w:right="-82"/>
        <w:jc w:val="center"/>
        <w:rPr>
          <w:b/>
          <w:bCs/>
          <w:sz w:val="32"/>
        </w:rPr>
      </w:pPr>
    </w:p>
    <w:p w:rsidR="00B274DD" w:rsidRPr="00916F72" w:rsidRDefault="00B274DD" w:rsidP="008A0FB1">
      <w:pPr>
        <w:ind w:right="-82"/>
        <w:jc w:val="center"/>
        <w:rPr>
          <w:b/>
          <w:bCs/>
          <w:sz w:val="32"/>
        </w:rPr>
      </w:pPr>
    </w:p>
    <w:p w:rsidR="00B274DD" w:rsidRPr="00916F72" w:rsidRDefault="008D5705" w:rsidP="008A0FB1">
      <w:pPr>
        <w:tabs>
          <w:tab w:val="left" w:pos="1260"/>
          <w:tab w:val="left" w:pos="5841"/>
        </w:tabs>
        <w:ind w:right="-82"/>
        <w:jc w:val="center"/>
        <w:rPr>
          <w:b/>
          <w:bCs/>
          <w:sz w:val="32"/>
        </w:rPr>
      </w:pPr>
      <w:r>
        <w:rPr>
          <w:b/>
          <w:bCs/>
          <w:sz w:val="32"/>
        </w:rPr>
        <w:t>“</w:t>
      </w:r>
      <w:r w:rsidR="00B274DD" w:rsidRPr="00916F72">
        <w:rPr>
          <w:b/>
          <w:bCs/>
          <w:sz w:val="32"/>
        </w:rPr>
        <w:t>V</w:t>
      </w:r>
      <w:r w:rsidR="004A4F68">
        <w:rPr>
          <w:b/>
          <w:sz w:val="32"/>
          <w:szCs w:val="32"/>
        </w:rPr>
        <w:t>ieglo</w:t>
      </w:r>
      <w:r w:rsidR="00B274DD" w:rsidRPr="00916F72">
        <w:rPr>
          <w:b/>
          <w:sz w:val="32"/>
          <w:szCs w:val="32"/>
        </w:rPr>
        <w:t xml:space="preserve"> pasažieru automašīn</w:t>
      </w:r>
      <w:r w:rsidR="004A4F68">
        <w:rPr>
          <w:b/>
          <w:sz w:val="32"/>
          <w:szCs w:val="32"/>
        </w:rPr>
        <w:t>u</w:t>
      </w:r>
      <w:r w:rsidR="00B274DD" w:rsidRPr="00916F72">
        <w:rPr>
          <w:b/>
          <w:sz w:val="32"/>
          <w:szCs w:val="32"/>
        </w:rPr>
        <w:t xml:space="preserve"> </w:t>
      </w:r>
      <w:r w:rsidR="00B274DD" w:rsidRPr="00EA3A60">
        <w:rPr>
          <w:b/>
          <w:sz w:val="32"/>
          <w:szCs w:val="32"/>
        </w:rPr>
        <w:t>iegā</w:t>
      </w:r>
      <w:r w:rsidR="00B274DD" w:rsidRPr="00EA3A60">
        <w:rPr>
          <w:b/>
          <w:bCs/>
          <w:sz w:val="32"/>
        </w:rPr>
        <w:t>de</w:t>
      </w:r>
      <w:r w:rsidR="00B274DD" w:rsidRPr="00916F72">
        <w:rPr>
          <w:b/>
          <w:bCs/>
          <w:sz w:val="32"/>
        </w:rPr>
        <w:t xml:space="preserve"> Daugavpils novada domes vajadzībām”</w:t>
      </w:r>
    </w:p>
    <w:p w:rsidR="00B274DD" w:rsidRPr="00916F72" w:rsidRDefault="00B274DD" w:rsidP="008A0FB1">
      <w:pPr>
        <w:ind w:right="-82"/>
        <w:jc w:val="center"/>
        <w:rPr>
          <w:b/>
          <w:bCs/>
          <w:sz w:val="32"/>
        </w:rPr>
      </w:pPr>
    </w:p>
    <w:p w:rsidR="00B274DD" w:rsidRPr="00916F72" w:rsidRDefault="001557B6" w:rsidP="008A0FB1">
      <w:pPr>
        <w:ind w:right="-82"/>
        <w:jc w:val="center"/>
        <w:rPr>
          <w:b/>
          <w:bCs/>
          <w:sz w:val="32"/>
        </w:rPr>
      </w:pPr>
      <w:r>
        <w:rPr>
          <w:b/>
          <w:bCs/>
          <w:sz w:val="32"/>
        </w:rPr>
        <w:t>NOLIKUM</w:t>
      </w:r>
      <w:r w:rsidR="00B274DD" w:rsidRPr="00916F72">
        <w:rPr>
          <w:b/>
          <w:bCs/>
          <w:sz w:val="32"/>
        </w:rPr>
        <w:t>S</w:t>
      </w:r>
    </w:p>
    <w:p w:rsidR="00B274DD" w:rsidRPr="00916F72" w:rsidRDefault="00B274DD" w:rsidP="008A0FB1">
      <w:pPr>
        <w:ind w:right="-82"/>
        <w:jc w:val="center"/>
        <w:rPr>
          <w:b/>
          <w:bCs/>
          <w:sz w:val="32"/>
        </w:rPr>
      </w:pPr>
    </w:p>
    <w:p w:rsidR="00B274DD" w:rsidRPr="00916F72" w:rsidRDefault="008D5705" w:rsidP="008A0FB1">
      <w:pPr>
        <w:ind w:right="-82"/>
        <w:jc w:val="center"/>
        <w:rPr>
          <w:b/>
          <w:bCs/>
          <w:color w:val="FF0000"/>
          <w:sz w:val="32"/>
        </w:rPr>
      </w:pPr>
      <w:r>
        <w:rPr>
          <w:b/>
          <w:bCs/>
          <w:sz w:val="32"/>
        </w:rPr>
        <w:t xml:space="preserve">Identifikācijas </w:t>
      </w:r>
      <w:proofErr w:type="spellStart"/>
      <w:r>
        <w:rPr>
          <w:b/>
          <w:bCs/>
          <w:sz w:val="32"/>
        </w:rPr>
        <w:t>Nr.</w:t>
      </w:r>
      <w:r w:rsidR="00B274DD" w:rsidRPr="00916F72">
        <w:rPr>
          <w:b/>
          <w:bCs/>
          <w:sz w:val="32"/>
        </w:rPr>
        <w:t>DND</w:t>
      </w:r>
      <w:proofErr w:type="spellEnd"/>
      <w:r w:rsidR="00B274DD" w:rsidRPr="00916F72">
        <w:rPr>
          <w:b/>
          <w:bCs/>
          <w:sz w:val="32"/>
        </w:rPr>
        <w:t xml:space="preserve"> 201</w:t>
      </w:r>
      <w:r w:rsidR="004A4F68">
        <w:rPr>
          <w:b/>
          <w:bCs/>
          <w:sz w:val="32"/>
        </w:rPr>
        <w:t>8</w:t>
      </w:r>
      <w:r w:rsidR="00B274DD" w:rsidRPr="00916F72">
        <w:rPr>
          <w:b/>
          <w:bCs/>
          <w:sz w:val="32"/>
        </w:rPr>
        <w:t>/</w:t>
      </w:r>
      <w:r w:rsidR="00F15DD5">
        <w:rPr>
          <w:b/>
          <w:bCs/>
          <w:sz w:val="32"/>
        </w:rPr>
        <w:t>6</w:t>
      </w:r>
    </w:p>
    <w:p w:rsidR="00B274DD" w:rsidRPr="00916F72" w:rsidRDefault="00B274DD" w:rsidP="008A0FB1">
      <w:pPr>
        <w:ind w:right="-82"/>
        <w:rPr>
          <w:sz w:val="32"/>
        </w:rPr>
      </w:pPr>
    </w:p>
    <w:p w:rsidR="00B274DD" w:rsidRPr="00916F72" w:rsidRDefault="00B274DD" w:rsidP="008A0FB1">
      <w:pPr>
        <w:ind w:right="-82"/>
        <w:rPr>
          <w:sz w:val="32"/>
        </w:rPr>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F327B2" w:rsidRDefault="00F327B2" w:rsidP="008A0FB1">
      <w:pPr>
        <w:ind w:right="-82"/>
        <w:jc w:val="center"/>
        <w:rPr>
          <w:sz w:val="28"/>
          <w:szCs w:val="28"/>
        </w:rPr>
      </w:pPr>
      <w:r w:rsidRPr="00F327B2">
        <w:rPr>
          <w:sz w:val="28"/>
          <w:szCs w:val="28"/>
        </w:rPr>
        <w:t>Daugavpils 201</w:t>
      </w:r>
      <w:r w:rsidR="004A4F68">
        <w:rPr>
          <w:sz w:val="28"/>
          <w:szCs w:val="28"/>
        </w:rPr>
        <w:t>8</w:t>
      </w:r>
      <w:r w:rsidRPr="00F327B2">
        <w:rPr>
          <w:sz w:val="28"/>
          <w:szCs w:val="28"/>
        </w:rPr>
        <w:t xml:space="preserve"> </w:t>
      </w:r>
    </w:p>
    <w:p w:rsidR="00B274DD" w:rsidRPr="00916F72" w:rsidRDefault="00B274DD" w:rsidP="008A0FB1">
      <w:pPr>
        <w:ind w:right="-82"/>
        <w:jc w:val="center"/>
        <w:rPr>
          <w:b/>
          <w:sz w:val="8"/>
          <w:szCs w:val="8"/>
        </w:rPr>
      </w:pPr>
      <w:r w:rsidRPr="00916F72">
        <w:rPr>
          <w:b/>
        </w:rPr>
        <w:br w:type="page"/>
      </w:r>
    </w:p>
    <w:p w:rsidR="00B274DD" w:rsidRPr="00EB458D" w:rsidRDefault="004A4F68" w:rsidP="008A0FB1">
      <w:pPr>
        <w:pStyle w:val="Heading1"/>
        <w:numPr>
          <w:ilvl w:val="0"/>
          <w:numId w:val="15"/>
        </w:numPr>
        <w:spacing w:before="0" w:after="240"/>
        <w:ind w:right="-82"/>
        <w:jc w:val="center"/>
        <w:rPr>
          <w:rFonts w:ascii="Times New Roman" w:hAnsi="Times New Roman"/>
          <w:color w:val="auto"/>
          <w:sz w:val="24"/>
          <w:szCs w:val="24"/>
          <w:lang w:val="lv-LV"/>
        </w:rPr>
      </w:pPr>
      <w:r w:rsidRPr="00EB458D">
        <w:rPr>
          <w:rFonts w:ascii="Times New Roman" w:hAnsi="Times New Roman"/>
          <w:color w:val="auto"/>
          <w:sz w:val="24"/>
          <w:szCs w:val="24"/>
          <w:lang w:val="lv-LV"/>
        </w:rPr>
        <w:lastRenderedPageBreak/>
        <w:t>VISPĀRĪGĀ INFORMĀCIJA</w:t>
      </w:r>
    </w:p>
    <w:p w:rsidR="00B274DD" w:rsidRDefault="00B274DD" w:rsidP="008A0FB1">
      <w:pPr>
        <w:numPr>
          <w:ilvl w:val="1"/>
          <w:numId w:val="1"/>
        </w:numPr>
        <w:tabs>
          <w:tab w:val="num" w:pos="0"/>
          <w:tab w:val="left" w:pos="540"/>
        </w:tabs>
        <w:ind w:left="0" w:right="-82" w:firstLine="0"/>
        <w:jc w:val="both"/>
        <w:rPr>
          <w:b/>
        </w:rPr>
      </w:pPr>
      <w:r w:rsidRPr="00916F72">
        <w:t>Iepirkuma identifikācijas numurs</w:t>
      </w:r>
      <w:r w:rsidRPr="00916F72">
        <w:rPr>
          <w:b/>
        </w:rPr>
        <w:t xml:space="preserve"> </w:t>
      </w:r>
      <w:r w:rsidRPr="00916F72">
        <w:t xml:space="preserve">- </w:t>
      </w:r>
      <w:r w:rsidRPr="00916F72">
        <w:rPr>
          <w:b/>
        </w:rPr>
        <w:t>DND 201</w:t>
      </w:r>
      <w:r w:rsidR="00C971B7">
        <w:rPr>
          <w:b/>
        </w:rPr>
        <w:t>8</w:t>
      </w:r>
      <w:r w:rsidRPr="00916F72">
        <w:rPr>
          <w:b/>
        </w:rPr>
        <w:t>/</w:t>
      </w:r>
      <w:r w:rsidR="00F15DD5">
        <w:rPr>
          <w:b/>
        </w:rPr>
        <w:t>6</w:t>
      </w:r>
    </w:p>
    <w:p w:rsidR="009850A9" w:rsidRPr="001B441B" w:rsidRDefault="009850A9" w:rsidP="008A0FB1">
      <w:pPr>
        <w:numPr>
          <w:ilvl w:val="1"/>
          <w:numId w:val="1"/>
        </w:numPr>
        <w:tabs>
          <w:tab w:val="clear" w:pos="792"/>
          <w:tab w:val="num" w:pos="567"/>
        </w:tabs>
        <w:ind w:left="567" w:right="-82" w:hanging="567"/>
        <w:jc w:val="both"/>
        <w:rPr>
          <w:b/>
        </w:rPr>
      </w:pPr>
      <w:r w:rsidRPr="008459A6">
        <w:t>Iepirkuma procedūra</w:t>
      </w:r>
      <w:r>
        <w:rPr>
          <w:b/>
        </w:rPr>
        <w:t xml:space="preserve"> – atklāts konkurss </w:t>
      </w:r>
      <w:r w:rsidR="008459A6">
        <w:rPr>
          <w:b/>
        </w:rPr>
        <w:t xml:space="preserve">“Vieglo pasažieru automašīnu </w:t>
      </w:r>
      <w:r w:rsidR="008459A6" w:rsidRPr="00EA3A60">
        <w:rPr>
          <w:b/>
        </w:rPr>
        <w:t xml:space="preserve">iegāde </w:t>
      </w:r>
      <w:r w:rsidR="008459A6">
        <w:rPr>
          <w:b/>
        </w:rPr>
        <w:t>Daugavpils novada domes vajadzībām”</w:t>
      </w:r>
    </w:p>
    <w:p w:rsidR="00074C52" w:rsidRPr="00074C52" w:rsidRDefault="00074C52" w:rsidP="00074C52">
      <w:pPr>
        <w:numPr>
          <w:ilvl w:val="1"/>
          <w:numId w:val="1"/>
        </w:numPr>
        <w:tabs>
          <w:tab w:val="left" w:pos="540"/>
        </w:tabs>
        <w:ind w:left="567" w:right="-82" w:hanging="567"/>
        <w:jc w:val="both"/>
      </w:pPr>
      <w:r w:rsidRPr="007665D7">
        <w:rPr>
          <w:b/>
          <w:color w:val="000000"/>
        </w:rPr>
        <w:t xml:space="preserve">Iepirkuma metode – </w:t>
      </w:r>
      <w:r w:rsidRPr="007665D7">
        <w:rPr>
          <w:color w:val="000000"/>
        </w:rPr>
        <w:t>iepirkums - Publisko iepirkumu likuma (turpmāk – PIL) 8. Panta pirmās daļas 1.punkta kārtībā</w:t>
      </w:r>
      <w:r w:rsidR="008D5705">
        <w:rPr>
          <w:b/>
          <w:color w:val="000000"/>
        </w:rPr>
        <w:t xml:space="preserve"> – a</w:t>
      </w:r>
      <w:r w:rsidRPr="007665D7">
        <w:rPr>
          <w:b/>
          <w:color w:val="000000"/>
        </w:rPr>
        <w:t xml:space="preserve">tklāts konkurss. Publisks pakalpojuma līgums, kura paredzamā līgumcena ir 42 000 </w:t>
      </w:r>
      <w:proofErr w:type="spellStart"/>
      <w:r w:rsidRPr="007665D7">
        <w:rPr>
          <w:b/>
          <w:color w:val="000000"/>
        </w:rPr>
        <w:t>euro</w:t>
      </w:r>
      <w:proofErr w:type="spellEnd"/>
      <w:r w:rsidRPr="007665D7">
        <w:rPr>
          <w:b/>
          <w:color w:val="000000"/>
        </w:rPr>
        <w:t xml:space="preserve"> vai lielāka</w:t>
      </w:r>
      <w:r>
        <w:rPr>
          <w:b/>
          <w:color w:val="000000"/>
        </w:rPr>
        <w:t>.</w:t>
      </w:r>
    </w:p>
    <w:p w:rsidR="00B274DD" w:rsidRPr="00916F72" w:rsidRDefault="00B274DD" w:rsidP="008A0FB1">
      <w:pPr>
        <w:numPr>
          <w:ilvl w:val="1"/>
          <w:numId w:val="1"/>
        </w:numPr>
        <w:tabs>
          <w:tab w:val="num" w:pos="0"/>
          <w:tab w:val="left" w:pos="540"/>
        </w:tabs>
        <w:ind w:left="0" w:right="-82" w:firstLine="0"/>
        <w:jc w:val="both"/>
      </w:pPr>
      <w:r w:rsidRPr="008459A6">
        <w:rPr>
          <w:b/>
        </w:rPr>
        <w:t>Pasūtītājs</w:t>
      </w:r>
      <w:r w:rsidRPr="00916F72">
        <w:t>:</w:t>
      </w:r>
    </w:p>
    <w:p w:rsidR="00B274DD" w:rsidRPr="00916F72" w:rsidRDefault="00B274DD" w:rsidP="008A0FB1">
      <w:pPr>
        <w:ind w:left="360" w:right="-82"/>
        <w:jc w:val="both"/>
        <w:rPr>
          <w:b/>
          <w:sz w:val="8"/>
          <w:szCs w:val="8"/>
        </w:rPr>
      </w:pPr>
    </w:p>
    <w:p w:rsidR="00B274DD" w:rsidRPr="00916F72" w:rsidRDefault="00B274DD" w:rsidP="008A0FB1">
      <w:pPr>
        <w:tabs>
          <w:tab w:val="left" w:pos="993"/>
        </w:tabs>
        <w:ind w:left="567" w:right="-82"/>
        <w:jc w:val="both"/>
      </w:pPr>
      <w:r w:rsidRPr="00916F72">
        <w:t xml:space="preserve">Daugavpils novada dome, </w:t>
      </w:r>
    </w:p>
    <w:p w:rsidR="00B274DD" w:rsidRPr="00916F72" w:rsidRDefault="00B274DD" w:rsidP="008A0FB1">
      <w:pPr>
        <w:tabs>
          <w:tab w:val="left" w:pos="993"/>
        </w:tabs>
        <w:ind w:left="567" w:right="-82"/>
        <w:jc w:val="both"/>
      </w:pPr>
      <w:r w:rsidRPr="00916F72">
        <w:t xml:space="preserve">Reģistrācijas numurs 90009117568, </w:t>
      </w:r>
    </w:p>
    <w:p w:rsidR="00B274DD" w:rsidRDefault="00B274DD" w:rsidP="008A0FB1">
      <w:pPr>
        <w:tabs>
          <w:tab w:val="left" w:pos="993"/>
        </w:tabs>
        <w:ind w:left="567" w:right="-82"/>
        <w:jc w:val="both"/>
      </w:pPr>
      <w:r w:rsidRPr="00916F72">
        <w:t>Rīgas iela 2, Daugavpils, LV 5401</w:t>
      </w:r>
    </w:p>
    <w:p w:rsidR="008459A6" w:rsidRPr="00916F72" w:rsidRDefault="008459A6" w:rsidP="008A0FB1">
      <w:pPr>
        <w:tabs>
          <w:tab w:val="left" w:pos="993"/>
        </w:tabs>
        <w:ind w:left="567" w:right="-82"/>
        <w:jc w:val="both"/>
      </w:pPr>
      <w:r>
        <w:t>Valsts kase, kods TRELLV22, konts LV37TREL</w:t>
      </w:r>
      <w:r w:rsidR="00C971B7">
        <w:t>9807280440200</w:t>
      </w:r>
    </w:p>
    <w:p w:rsidR="00B274DD" w:rsidRPr="00916F72" w:rsidRDefault="00B274DD" w:rsidP="008A0FB1">
      <w:pPr>
        <w:tabs>
          <w:tab w:val="left" w:pos="993"/>
        </w:tabs>
        <w:ind w:left="567" w:right="-82"/>
        <w:jc w:val="both"/>
      </w:pPr>
      <w:r w:rsidRPr="00916F72">
        <w:t>Kontaktinformācija: tālrunis: 65422238, fakss: 65476810</w:t>
      </w:r>
    </w:p>
    <w:p w:rsidR="004A4F68" w:rsidRDefault="00B274DD" w:rsidP="008A0FB1">
      <w:pPr>
        <w:tabs>
          <w:tab w:val="left" w:pos="993"/>
        </w:tabs>
        <w:ind w:left="567" w:right="-82"/>
        <w:jc w:val="both"/>
        <w:rPr>
          <w:rStyle w:val="Hyperlink"/>
        </w:rPr>
      </w:pPr>
      <w:r w:rsidRPr="00916F72">
        <w:t xml:space="preserve">e-pasta adrese: </w:t>
      </w:r>
      <w:hyperlink r:id="rId8" w:history="1">
        <w:r w:rsidR="00C0070D" w:rsidRPr="00B51B38">
          <w:rPr>
            <w:rStyle w:val="Hyperlink"/>
          </w:rPr>
          <w:t>dome@dnd.lv</w:t>
        </w:r>
      </w:hyperlink>
    </w:p>
    <w:p w:rsidR="00C971B7" w:rsidRDefault="00C971B7" w:rsidP="008A0FB1">
      <w:pPr>
        <w:tabs>
          <w:tab w:val="left" w:pos="993"/>
        </w:tabs>
        <w:ind w:left="567" w:right="-82"/>
        <w:jc w:val="both"/>
        <w:rPr>
          <w:rFonts w:eastAsia="Lucida Sans Unicode"/>
          <w:color w:val="000000"/>
          <w:lang w:eastAsia="ar-SA"/>
        </w:rPr>
      </w:pPr>
      <w:r w:rsidRPr="007665D7">
        <w:t xml:space="preserve">Darba laiks: </w:t>
      </w:r>
      <w:r w:rsidRPr="007665D7">
        <w:rPr>
          <w:rFonts w:eastAsia="Lucida Sans Unicode"/>
          <w:color w:val="000000"/>
          <w:lang w:eastAsia="ar-SA"/>
        </w:rPr>
        <w:t xml:space="preserve">Pirmdienās </w:t>
      </w:r>
      <w:r>
        <w:rPr>
          <w:rFonts w:eastAsia="Lucida Sans Unicode"/>
          <w:color w:val="000000"/>
          <w:lang w:eastAsia="ar-SA"/>
        </w:rPr>
        <w:t>no</w:t>
      </w:r>
      <w:r w:rsidRPr="007665D7">
        <w:rPr>
          <w:rFonts w:eastAsia="Lucida Sans Unicode"/>
          <w:color w:val="000000"/>
          <w:lang w:eastAsia="ar-SA"/>
        </w:rPr>
        <w:t xml:space="preserve"> 8.30 - 18.00</w:t>
      </w:r>
      <w:r>
        <w:rPr>
          <w:rFonts w:eastAsia="Lucida Sans Unicode"/>
          <w:color w:val="000000"/>
          <w:lang w:eastAsia="ar-SA"/>
        </w:rPr>
        <w:t xml:space="preserve">, otrdienās </w:t>
      </w:r>
      <w:r w:rsidRPr="007665D7">
        <w:rPr>
          <w:rFonts w:eastAsia="Lucida Sans Unicode"/>
          <w:color w:val="000000"/>
          <w:lang w:eastAsia="ar-SA"/>
        </w:rPr>
        <w:t>-</w:t>
      </w:r>
      <w:r>
        <w:rPr>
          <w:rFonts w:eastAsia="Lucida Sans Unicode"/>
          <w:color w:val="000000"/>
          <w:lang w:eastAsia="ar-SA"/>
        </w:rPr>
        <w:t xml:space="preserve"> ceturtdienās</w:t>
      </w:r>
      <w:r w:rsidRPr="007665D7">
        <w:rPr>
          <w:rFonts w:eastAsia="Lucida Sans Unicode"/>
          <w:color w:val="000000"/>
          <w:lang w:eastAsia="ar-SA"/>
        </w:rPr>
        <w:t xml:space="preserve"> </w:t>
      </w:r>
      <w:r>
        <w:rPr>
          <w:rFonts w:eastAsia="Lucida Sans Unicode"/>
          <w:color w:val="000000"/>
          <w:lang w:eastAsia="ar-SA"/>
        </w:rPr>
        <w:t>no</w:t>
      </w:r>
      <w:r w:rsidRPr="007665D7">
        <w:rPr>
          <w:rFonts w:eastAsia="Lucida Sans Unicode"/>
          <w:color w:val="000000"/>
          <w:lang w:eastAsia="ar-SA"/>
        </w:rPr>
        <w:t xml:space="preserve"> 8.00 - 16.30, </w:t>
      </w:r>
      <w:r>
        <w:rPr>
          <w:rFonts w:eastAsia="Lucida Sans Unicode"/>
          <w:color w:val="000000"/>
          <w:lang w:eastAsia="ar-SA"/>
        </w:rPr>
        <w:t>p</w:t>
      </w:r>
      <w:r w:rsidRPr="007665D7">
        <w:rPr>
          <w:rFonts w:eastAsia="Lucida Sans Unicode"/>
          <w:color w:val="000000"/>
          <w:lang w:eastAsia="ar-SA"/>
        </w:rPr>
        <w:t>iektdien</w:t>
      </w:r>
      <w:r>
        <w:rPr>
          <w:rFonts w:eastAsia="Lucida Sans Unicode"/>
          <w:color w:val="000000"/>
          <w:lang w:eastAsia="ar-SA"/>
        </w:rPr>
        <w:t>ās no 8.00 - 15.30, p</w:t>
      </w:r>
      <w:r w:rsidRPr="007665D7">
        <w:rPr>
          <w:rFonts w:eastAsia="Lucida Sans Unicode"/>
          <w:color w:val="000000"/>
          <w:lang w:eastAsia="ar-SA"/>
        </w:rPr>
        <w:t>ārtraukums - 12.00 - 12.30</w:t>
      </w:r>
      <w:r>
        <w:rPr>
          <w:rFonts w:eastAsia="Lucida Sans Unicode"/>
          <w:color w:val="000000"/>
          <w:lang w:eastAsia="ar-SA"/>
        </w:rPr>
        <w:t>.</w:t>
      </w:r>
    </w:p>
    <w:p w:rsidR="00C971B7" w:rsidRPr="00DA12BB" w:rsidRDefault="00C971B7" w:rsidP="008A0FB1">
      <w:pPr>
        <w:pStyle w:val="ListParagraph"/>
        <w:numPr>
          <w:ilvl w:val="1"/>
          <w:numId w:val="1"/>
        </w:numPr>
        <w:tabs>
          <w:tab w:val="clear" w:pos="792"/>
          <w:tab w:val="left" w:pos="567"/>
          <w:tab w:val="left" w:pos="993"/>
        </w:tabs>
        <w:ind w:left="567" w:right="-82" w:hanging="567"/>
        <w:contextualSpacing w:val="0"/>
        <w:jc w:val="both"/>
        <w:rPr>
          <w:u w:val="single"/>
        </w:rPr>
      </w:pPr>
      <w:r w:rsidRPr="008024A5">
        <w:rPr>
          <w:b/>
        </w:rPr>
        <w:t xml:space="preserve">Pretendents </w:t>
      </w:r>
      <w:r w:rsidRPr="008024A5">
        <w:t>ir piegādātājs (Iepirkuma līguma projektā – Piegādātājs), kurš iesniedzis piedāvājumu.</w:t>
      </w:r>
      <w:r>
        <w:t xml:space="preserve"> Pretendents var būt jebkura </w:t>
      </w:r>
      <w:r w:rsidRPr="006B0D7C">
        <w:t xml:space="preserve">fiziskā vai juridiskā persona, </w:t>
      </w:r>
      <w:r>
        <w:t xml:space="preserve">kā arī </w:t>
      </w:r>
      <w:r w:rsidRPr="006B0D7C">
        <w:t xml:space="preserve">šādu personu apvienība jebkurā to kombinācijā, kas attiecīgi piedāvā </w:t>
      </w:r>
      <w:r>
        <w:t xml:space="preserve">piegādāt preci un ir iesniegusi piedāvājumu atbilstoši šā </w:t>
      </w:r>
      <w:r w:rsidR="001557B6">
        <w:t>Nolikum</w:t>
      </w:r>
      <w:r>
        <w:t>a prasībām.</w:t>
      </w:r>
    </w:p>
    <w:p w:rsidR="00DA12BB" w:rsidRPr="008D5705" w:rsidRDefault="00DA12BB" w:rsidP="008A0FB1">
      <w:pPr>
        <w:widowControl/>
        <w:numPr>
          <w:ilvl w:val="1"/>
          <w:numId w:val="1"/>
        </w:numPr>
        <w:tabs>
          <w:tab w:val="clear" w:pos="792"/>
        </w:tabs>
        <w:autoSpaceDE/>
        <w:autoSpaceDN/>
        <w:ind w:left="567" w:hanging="573"/>
        <w:jc w:val="both"/>
        <w:rPr>
          <w:color w:val="000000"/>
        </w:rPr>
      </w:pPr>
      <w:r w:rsidRPr="008024A5">
        <w:rPr>
          <w:b/>
        </w:rPr>
        <w:t>Informācija par iepirkuma priekšmetu:</w:t>
      </w:r>
      <w:r w:rsidR="008D5705">
        <w:rPr>
          <w:b/>
        </w:rPr>
        <w:t xml:space="preserve"> 2(divu) </w:t>
      </w:r>
      <w:r w:rsidRPr="00DA12BB">
        <w:t xml:space="preserve">vieglo pasažieru automašīnu </w:t>
      </w:r>
      <w:r w:rsidRPr="00EA3A60">
        <w:t xml:space="preserve">iegāde </w:t>
      </w:r>
      <w:r w:rsidRPr="00DA12BB">
        <w:t>Daugavpils novada domes vajadzībām,</w:t>
      </w:r>
      <w:r w:rsidRPr="00916F72">
        <w:t xml:space="preserve"> </w:t>
      </w:r>
      <w:r>
        <w:t xml:space="preserve">atbilstoši iepirkuma </w:t>
      </w:r>
      <w:r w:rsidR="001557B6">
        <w:t>Nolikum</w:t>
      </w:r>
      <w:r>
        <w:t>a</w:t>
      </w:r>
      <w:r w:rsidRPr="00916F72">
        <w:t xml:space="preserve"> (turpmāk – </w:t>
      </w:r>
      <w:r w:rsidR="001557B6">
        <w:t>Nolikum</w:t>
      </w:r>
      <w:r w:rsidRPr="00916F72">
        <w:t>s) Tehniskā</w:t>
      </w:r>
      <w:r>
        <w:t>s</w:t>
      </w:r>
      <w:r w:rsidRPr="00916F72">
        <w:t xml:space="preserve"> specifikācija</w:t>
      </w:r>
      <w:r>
        <w:t xml:space="preserve">s prasībām </w:t>
      </w:r>
      <w:r w:rsidRPr="008D5705">
        <w:t>(</w:t>
      </w:r>
      <w:r w:rsidR="008D5705" w:rsidRPr="008D5705">
        <w:t>2.pielikums</w:t>
      </w:r>
      <w:r w:rsidRPr="008D5705">
        <w:t>)</w:t>
      </w:r>
      <w:r w:rsidRPr="008D5705">
        <w:rPr>
          <w:bCs/>
          <w:szCs w:val="20"/>
        </w:rPr>
        <w:t>.</w:t>
      </w:r>
    </w:p>
    <w:p w:rsidR="00DA12BB" w:rsidRPr="00DA12BB" w:rsidRDefault="00DA12BB" w:rsidP="008A0FB1">
      <w:pPr>
        <w:widowControl/>
        <w:numPr>
          <w:ilvl w:val="1"/>
          <w:numId w:val="1"/>
        </w:numPr>
        <w:tabs>
          <w:tab w:val="clear" w:pos="792"/>
        </w:tabs>
        <w:autoSpaceDE/>
        <w:autoSpaceDN/>
        <w:ind w:left="567" w:hanging="573"/>
        <w:jc w:val="both"/>
        <w:rPr>
          <w:color w:val="000000"/>
        </w:rPr>
      </w:pPr>
      <w:r w:rsidRPr="00FF3802">
        <w:t>CPV kods: 34110000-1</w:t>
      </w:r>
      <w:r>
        <w:t xml:space="preserve"> (Vieglie automobiļi)</w:t>
      </w:r>
    </w:p>
    <w:p w:rsidR="00DA12BB" w:rsidRPr="009A3E64" w:rsidRDefault="00DA12BB" w:rsidP="008A0FB1">
      <w:pPr>
        <w:widowControl/>
        <w:numPr>
          <w:ilvl w:val="1"/>
          <w:numId w:val="1"/>
        </w:numPr>
        <w:tabs>
          <w:tab w:val="clear" w:pos="792"/>
        </w:tabs>
        <w:autoSpaceDE/>
        <w:autoSpaceDN/>
        <w:ind w:left="567" w:hanging="573"/>
        <w:jc w:val="both"/>
        <w:rPr>
          <w:color w:val="000000"/>
        </w:rPr>
      </w:pPr>
      <w:r w:rsidRPr="00A54A12">
        <w:rPr>
          <w:b/>
          <w:bCs/>
        </w:rPr>
        <w:t>Paredzamais līguma izpildes laiks</w:t>
      </w:r>
      <w:r w:rsidRPr="008024A5">
        <w:rPr>
          <w:bCs/>
        </w:rPr>
        <w:t xml:space="preserve"> </w:t>
      </w:r>
      <w:r w:rsidRPr="00BD6B3E">
        <w:rPr>
          <w:bCs/>
        </w:rPr>
        <w:t xml:space="preserve">ir </w:t>
      </w:r>
      <w:r w:rsidR="00EA3A60" w:rsidRPr="008D5705">
        <w:rPr>
          <w:b/>
          <w:bCs/>
        </w:rPr>
        <w:t>150</w:t>
      </w:r>
      <w:r w:rsidRPr="008D5705">
        <w:rPr>
          <w:b/>
          <w:bCs/>
        </w:rPr>
        <w:t xml:space="preserve"> (</w:t>
      </w:r>
      <w:r w:rsidR="00EA3A60" w:rsidRPr="008D5705">
        <w:rPr>
          <w:b/>
          <w:bCs/>
        </w:rPr>
        <w:t>vien</w:t>
      </w:r>
      <w:r w:rsidR="000F4FE6" w:rsidRPr="008D5705">
        <w:rPr>
          <w:b/>
          <w:bCs/>
        </w:rPr>
        <w:t>s</w:t>
      </w:r>
      <w:r w:rsidR="00EA3A60" w:rsidRPr="008D5705">
        <w:rPr>
          <w:b/>
          <w:bCs/>
        </w:rPr>
        <w:t xml:space="preserve"> simts piecdesmit</w:t>
      </w:r>
      <w:r w:rsidRPr="008D5705">
        <w:rPr>
          <w:b/>
          <w:bCs/>
        </w:rPr>
        <w:t xml:space="preserve">) </w:t>
      </w:r>
      <w:r w:rsidR="00EA3A60" w:rsidRPr="008D5705">
        <w:rPr>
          <w:b/>
          <w:bCs/>
        </w:rPr>
        <w:t>kalendārās dienas</w:t>
      </w:r>
      <w:r w:rsidRPr="008024A5">
        <w:rPr>
          <w:bCs/>
        </w:rPr>
        <w:t xml:space="preserve"> no </w:t>
      </w:r>
      <w:r w:rsidR="008D5705">
        <w:rPr>
          <w:bCs/>
        </w:rPr>
        <w:t xml:space="preserve">Piegādes </w:t>
      </w:r>
      <w:r w:rsidRPr="008024A5">
        <w:rPr>
          <w:bCs/>
        </w:rPr>
        <w:t xml:space="preserve">līguma </w:t>
      </w:r>
      <w:r w:rsidR="008D5705">
        <w:rPr>
          <w:bCs/>
        </w:rPr>
        <w:t xml:space="preserve">(5.pielikums) </w:t>
      </w:r>
      <w:r w:rsidR="008D5705">
        <w:t>spēkā stāšanās</w:t>
      </w:r>
      <w:r w:rsidRPr="008024A5">
        <w:t xml:space="preserve"> dienas.</w:t>
      </w:r>
    </w:p>
    <w:p w:rsidR="009A3E64" w:rsidRDefault="009A3E64" w:rsidP="008A0FB1">
      <w:pPr>
        <w:widowControl/>
        <w:numPr>
          <w:ilvl w:val="1"/>
          <w:numId w:val="1"/>
        </w:numPr>
        <w:tabs>
          <w:tab w:val="clear" w:pos="792"/>
        </w:tabs>
        <w:autoSpaceDE/>
        <w:autoSpaceDN/>
        <w:ind w:left="567" w:hanging="573"/>
        <w:jc w:val="both"/>
        <w:rPr>
          <w:color w:val="000000"/>
        </w:rPr>
      </w:pPr>
      <w:r w:rsidRPr="003C78F5">
        <w:rPr>
          <w:b/>
          <w:bCs/>
        </w:rPr>
        <w:t>Piedāvājuma izvērtēšanas kritērijs</w:t>
      </w:r>
      <w:r w:rsidRPr="003C78F5">
        <w:t xml:space="preserve"> </w:t>
      </w:r>
      <w:r w:rsidRPr="003C78F5">
        <w:rPr>
          <w:bCs/>
        </w:rPr>
        <w:t xml:space="preserve">ir saimnieciski visizdevīgākais piedāvājums </w:t>
      </w:r>
      <w:r w:rsidRPr="003C78F5">
        <w:rPr>
          <w:color w:val="000000"/>
        </w:rPr>
        <w:t xml:space="preserve"> kuru nosaka, ņemot vērā tikai cenu (pasūtītājs izvēlēsies piedāvājumu, kas būs atbilstošs visām iepirkuma procedūras dokumentācijas prasībām un kura cena būs zemākā).</w:t>
      </w:r>
    </w:p>
    <w:p w:rsidR="009A3E64" w:rsidRPr="009A3E64" w:rsidRDefault="009A3E64" w:rsidP="008A0FB1">
      <w:pPr>
        <w:widowControl/>
        <w:numPr>
          <w:ilvl w:val="1"/>
          <w:numId w:val="1"/>
        </w:numPr>
        <w:tabs>
          <w:tab w:val="clear" w:pos="792"/>
        </w:tabs>
        <w:autoSpaceDE/>
        <w:autoSpaceDN/>
        <w:ind w:left="567" w:hanging="573"/>
        <w:jc w:val="both"/>
        <w:rPr>
          <w:color w:val="000000"/>
        </w:rPr>
      </w:pPr>
      <w:r w:rsidRPr="003C78F5">
        <w:t>Norēķinu kārtība noteikta iepirkuma līguma projektā</w:t>
      </w:r>
      <w:r>
        <w:t>.</w:t>
      </w:r>
    </w:p>
    <w:p w:rsidR="009A3E64" w:rsidRPr="009A3E64" w:rsidRDefault="009A3E64" w:rsidP="008A0FB1">
      <w:pPr>
        <w:widowControl/>
        <w:numPr>
          <w:ilvl w:val="1"/>
          <w:numId w:val="1"/>
        </w:numPr>
        <w:tabs>
          <w:tab w:val="clear" w:pos="792"/>
        </w:tabs>
        <w:autoSpaceDE/>
        <w:autoSpaceDN/>
        <w:ind w:left="567" w:hanging="573"/>
        <w:jc w:val="both"/>
        <w:rPr>
          <w:color w:val="000000"/>
        </w:rPr>
      </w:pPr>
      <w:r w:rsidRPr="008024A5">
        <w:t xml:space="preserve">Pretendents </w:t>
      </w:r>
      <w:r w:rsidRPr="008024A5">
        <w:rPr>
          <w:bCs/>
        </w:rPr>
        <w:t>nav tiesīgs iesniegt piedāvājuma variantus</w:t>
      </w:r>
      <w:r>
        <w:rPr>
          <w:bCs/>
        </w:rPr>
        <w:t>.</w:t>
      </w:r>
    </w:p>
    <w:p w:rsidR="00B02258" w:rsidRPr="00B02258" w:rsidRDefault="006A26CD" w:rsidP="008A0FB1">
      <w:pPr>
        <w:widowControl/>
        <w:numPr>
          <w:ilvl w:val="1"/>
          <w:numId w:val="1"/>
        </w:numPr>
        <w:tabs>
          <w:tab w:val="clear" w:pos="792"/>
        </w:tabs>
        <w:autoSpaceDE/>
        <w:autoSpaceDN/>
        <w:ind w:left="567" w:hanging="573"/>
        <w:jc w:val="both"/>
        <w:rPr>
          <w:color w:val="000000"/>
        </w:rPr>
      </w:pPr>
      <w:r>
        <w:rPr>
          <w:bCs/>
        </w:rPr>
        <w:t xml:space="preserve">Iepirkuma priekšmets </w:t>
      </w:r>
      <w:r w:rsidRPr="0044326F">
        <w:rPr>
          <w:b/>
          <w:bCs/>
        </w:rPr>
        <w:t>ir</w:t>
      </w:r>
      <w:r w:rsidR="00101334">
        <w:rPr>
          <w:bCs/>
        </w:rPr>
        <w:t xml:space="preserve"> sadalīts daļās. Par katru iepirkuma daļu tiks pieņemts atsevišķs iepirkuma komisijas lēmums un tiks slēgts atsevišķs iepirkuma līgums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310"/>
        <w:gridCol w:w="2928"/>
      </w:tblGrid>
      <w:tr w:rsidR="006A26CD" w:rsidRPr="00AF71B7" w:rsidTr="008D5705">
        <w:tc>
          <w:tcPr>
            <w:tcW w:w="1260" w:type="dxa"/>
            <w:tcBorders>
              <w:top w:val="single" w:sz="4" w:space="0" w:color="auto"/>
              <w:left w:val="single" w:sz="4" w:space="0" w:color="auto"/>
              <w:bottom w:val="single" w:sz="4" w:space="0" w:color="auto"/>
              <w:right w:val="single" w:sz="4" w:space="0" w:color="auto"/>
            </w:tcBorders>
          </w:tcPr>
          <w:p w:rsidR="006A26CD" w:rsidRPr="006A26CD" w:rsidRDefault="006A26CD" w:rsidP="008A0FB1">
            <w:pPr>
              <w:jc w:val="center"/>
            </w:pPr>
            <w:r w:rsidRPr="006A26CD">
              <w:t>Daļas Nr.</w:t>
            </w:r>
          </w:p>
        </w:tc>
        <w:tc>
          <w:tcPr>
            <w:tcW w:w="5310" w:type="dxa"/>
            <w:tcBorders>
              <w:top w:val="single" w:sz="4" w:space="0" w:color="auto"/>
              <w:left w:val="single" w:sz="4" w:space="0" w:color="auto"/>
              <w:bottom w:val="single" w:sz="4" w:space="0" w:color="auto"/>
              <w:right w:val="single" w:sz="4" w:space="0" w:color="auto"/>
            </w:tcBorders>
          </w:tcPr>
          <w:p w:rsidR="006A26CD" w:rsidRPr="006A26CD" w:rsidRDefault="006A26CD" w:rsidP="008A0FB1">
            <w:pPr>
              <w:jc w:val="center"/>
            </w:pPr>
            <w:r w:rsidRPr="006A26CD">
              <w:t>Nosaukums</w:t>
            </w:r>
          </w:p>
        </w:tc>
        <w:tc>
          <w:tcPr>
            <w:tcW w:w="2928" w:type="dxa"/>
            <w:shd w:val="clear" w:color="auto" w:fill="auto"/>
          </w:tcPr>
          <w:p w:rsidR="006A26CD" w:rsidRPr="006A26CD" w:rsidRDefault="006A26CD" w:rsidP="008A0FB1">
            <w:pPr>
              <w:jc w:val="center"/>
              <w:rPr>
                <w:highlight w:val="yellow"/>
              </w:rPr>
            </w:pPr>
            <w:r w:rsidRPr="006A26CD">
              <w:t>Līguma izpildes termiņš</w:t>
            </w:r>
          </w:p>
        </w:tc>
      </w:tr>
      <w:tr w:rsidR="006A26CD" w:rsidRPr="00AF71B7" w:rsidTr="008D5705">
        <w:tc>
          <w:tcPr>
            <w:tcW w:w="1260" w:type="dxa"/>
            <w:tcBorders>
              <w:top w:val="single" w:sz="4" w:space="0" w:color="auto"/>
              <w:left w:val="single" w:sz="4" w:space="0" w:color="auto"/>
              <w:bottom w:val="single" w:sz="4" w:space="0" w:color="auto"/>
              <w:right w:val="single" w:sz="4" w:space="0" w:color="auto"/>
            </w:tcBorders>
          </w:tcPr>
          <w:p w:rsidR="006A26CD" w:rsidRPr="006A26CD" w:rsidRDefault="006A26CD" w:rsidP="008A0FB1">
            <w:pPr>
              <w:jc w:val="center"/>
              <w:rPr>
                <w:b/>
              </w:rPr>
            </w:pPr>
            <w:r w:rsidRPr="006A26CD">
              <w:t>1.</w:t>
            </w:r>
          </w:p>
        </w:tc>
        <w:tc>
          <w:tcPr>
            <w:tcW w:w="5310" w:type="dxa"/>
            <w:tcBorders>
              <w:top w:val="single" w:sz="4" w:space="0" w:color="auto"/>
              <w:left w:val="single" w:sz="4" w:space="0" w:color="auto"/>
              <w:bottom w:val="single" w:sz="4" w:space="0" w:color="auto"/>
              <w:right w:val="single" w:sz="4" w:space="0" w:color="auto"/>
            </w:tcBorders>
          </w:tcPr>
          <w:p w:rsidR="006A26CD" w:rsidRDefault="006A26CD" w:rsidP="008A0FB1">
            <w:pPr>
              <w:jc w:val="both"/>
              <w:rPr>
                <w:bCs/>
              </w:rPr>
            </w:pPr>
            <w:r w:rsidRPr="006A26CD">
              <w:rPr>
                <w:bCs/>
              </w:rPr>
              <w:t xml:space="preserve">Vieglā pasažieru automašīna, </w:t>
            </w:r>
          </w:p>
          <w:p w:rsidR="006A26CD" w:rsidRDefault="00074C52" w:rsidP="008A0FB1">
            <w:pPr>
              <w:jc w:val="both"/>
              <w:rPr>
                <w:bCs/>
              </w:rPr>
            </w:pPr>
            <w:r>
              <w:rPr>
                <w:bCs/>
              </w:rPr>
              <w:t>(</w:t>
            </w:r>
            <w:r w:rsidR="006A26CD" w:rsidRPr="006A26CD">
              <w:rPr>
                <w:bCs/>
              </w:rPr>
              <w:t xml:space="preserve">degvielas tips </w:t>
            </w:r>
            <w:r w:rsidR="00AA46C1">
              <w:rPr>
                <w:bCs/>
              </w:rPr>
              <w:t>–</w:t>
            </w:r>
            <w:r w:rsidR="006A26CD" w:rsidRPr="006A26CD">
              <w:rPr>
                <w:bCs/>
              </w:rPr>
              <w:t xml:space="preserve"> </w:t>
            </w:r>
            <w:r w:rsidR="00EE498C">
              <w:rPr>
                <w:bCs/>
              </w:rPr>
              <w:t>dīzeļdegviela</w:t>
            </w:r>
            <w:r>
              <w:rPr>
                <w:bCs/>
              </w:rPr>
              <w:t>)</w:t>
            </w:r>
          </w:p>
          <w:p w:rsidR="00AA46C1" w:rsidRPr="00F418E9" w:rsidRDefault="00AA46C1" w:rsidP="008A0FB1">
            <w:pPr>
              <w:jc w:val="both"/>
              <w:rPr>
                <w:b/>
                <w:strike/>
              </w:rPr>
            </w:pPr>
          </w:p>
        </w:tc>
        <w:tc>
          <w:tcPr>
            <w:tcW w:w="2928" w:type="dxa"/>
            <w:shd w:val="clear" w:color="auto" w:fill="auto"/>
          </w:tcPr>
          <w:p w:rsidR="006A26CD" w:rsidRPr="00BD6B3E" w:rsidRDefault="007B145D" w:rsidP="008D5705">
            <w:pPr>
              <w:jc w:val="center"/>
              <w:rPr>
                <w:b/>
              </w:rPr>
            </w:pPr>
            <w:r w:rsidRPr="00BD6B3E">
              <w:t>150</w:t>
            </w:r>
            <w:r w:rsidR="006A26CD" w:rsidRPr="00BD6B3E">
              <w:t xml:space="preserve"> (</w:t>
            </w:r>
            <w:r w:rsidRPr="00BD6B3E">
              <w:t>viens simts piecdesmit</w:t>
            </w:r>
            <w:r w:rsidR="006A26CD" w:rsidRPr="00BD6B3E">
              <w:t xml:space="preserve">) </w:t>
            </w:r>
            <w:r w:rsidRPr="00BD6B3E">
              <w:t>kalendārās dienas</w:t>
            </w:r>
            <w:r w:rsidR="006A26CD" w:rsidRPr="00BD6B3E">
              <w:t xml:space="preserve"> no </w:t>
            </w:r>
            <w:r w:rsidR="00101334">
              <w:t>Piegā</w:t>
            </w:r>
            <w:r w:rsidR="008D5705">
              <w:t>des</w:t>
            </w:r>
            <w:r w:rsidR="006A26CD" w:rsidRPr="00BD6B3E">
              <w:t xml:space="preserve"> līguma</w:t>
            </w:r>
            <w:r w:rsidR="008D5705">
              <w:t xml:space="preserve"> spēkā</w:t>
            </w:r>
            <w:r w:rsidR="006A26CD" w:rsidRPr="00BD6B3E">
              <w:t xml:space="preserve"> stāšanās spēkā dienas</w:t>
            </w:r>
          </w:p>
        </w:tc>
      </w:tr>
      <w:tr w:rsidR="006A26CD" w:rsidRPr="00AF71B7" w:rsidTr="008D5705">
        <w:tc>
          <w:tcPr>
            <w:tcW w:w="1260" w:type="dxa"/>
            <w:tcBorders>
              <w:top w:val="single" w:sz="4" w:space="0" w:color="auto"/>
              <w:left w:val="single" w:sz="4" w:space="0" w:color="auto"/>
              <w:bottom w:val="single" w:sz="4" w:space="0" w:color="auto"/>
              <w:right w:val="single" w:sz="4" w:space="0" w:color="auto"/>
            </w:tcBorders>
          </w:tcPr>
          <w:p w:rsidR="006A26CD" w:rsidRPr="006A26CD" w:rsidRDefault="006A26CD" w:rsidP="008A0FB1">
            <w:pPr>
              <w:jc w:val="center"/>
              <w:rPr>
                <w:b/>
              </w:rPr>
            </w:pPr>
            <w:r w:rsidRPr="006A26CD">
              <w:t>2.</w:t>
            </w:r>
          </w:p>
        </w:tc>
        <w:tc>
          <w:tcPr>
            <w:tcW w:w="5310" w:type="dxa"/>
            <w:tcBorders>
              <w:top w:val="single" w:sz="4" w:space="0" w:color="auto"/>
              <w:left w:val="single" w:sz="4" w:space="0" w:color="auto"/>
              <w:bottom w:val="single" w:sz="4" w:space="0" w:color="auto"/>
              <w:right w:val="single" w:sz="4" w:space="0" w:color="auto"/>
            </w:tcBorders>
          </w:tcPr>
          <w:p w:rsidR="006A26CD" w:rsidRDefault="006A26CD" w:rsidP="008A0FB1">
            <w:pPr>
              <w:jc w:val="both"/>
              <w:rPr>
                <w:bCs/>
              </w:rPr>
            </w:pPr>
            <w:r w:rsidRPr="006A26CD">
              <w:rPr>
                <w:bCs/>
              </w:rPr>
              <w:t xml:space="preserve">Vieglā pasažieru automašīna, </w:t>
            </w:r>
          </w:p>
          <w:p w:rsidR="006A26CD" w:rsidRDefault="00074C52" w:rsidP="008A0FB1">
            <w:pPr>
              <w:jc w:val="both"/>
              <w:rPr>
                <w:bCs/>
              </w:rPr>
            </w:pPr>
            <w:r>
              <w:rPr>
                <w:bCs/>
              </w:rPr>
              <w:t>(</w:t>
            </w:r>
            <w:r w:rsidR="006A26CD" w:rsidRPr="006A26CD">
              <w:rPr>
                <w:bCs/>
              </w:rPr>
              <w:t>degvielas ti</w:t>
            </w:r>
            <w:r w:rsidR="006A26CD">
              <w:rPr>
                <w:bCs/>
              </w:rPr>
              <w:t xml:space="preserve">ps </w:t>
            </w:r>
            <w:r w:rsidR="00AA46C1">
              <w:rPr>
                <w:bCs/>
              </w:rPr>
              <w:t>–</w:t>
            </w:r>
            <w:r w:rsidR="006A26CD">
              <w:rPr>
                <w:bCs/>
              </w:rPr>
              <w:t xml:space="preserve"> </w:t>
            </w:r>
            <w:r w:rsidR="00EE498C">
              <w:rPr>
                <w:bCs/>
              </w:rPr>
              <w:t>benzīns</w:t>
            </w:r>
            <w:r>
              <w:rPr>
                <w:bCs/>
              </w:rPr>
              <w:t>)</w:t>
            </w:r>
          </w:p>
          <w:p w:rsidR="00AA46C1" w:rsidRPr="00F418E9" w:rsidRDefault="00AA46C1" w:rsidP="008A0FB1">
            <w:pPr>
              <w:jc w:val="both"/>
              <w:rPr>
                <w:b/>
                <w:strike/>
              </w:rPr>
            </w:pPr>
          </w:p>
        </w:tc>
        <w:tc>
          <w:tcPr>
            <w:tcW w:w="2928" w:type="dxa"/>
            <w:shd w:val="clear" w:color="auto" w:fill="auto"/>
          </w:tcPr>
          <w:p w:rsidR="006A26CD" w:rsidRPr="00BD6B3E" w:rsidRDefault="007B145D" w:rsidP="008A0FB1">
            <w:pPr>
              <w:jc w:val="center"/>
              <w:rPr>
                <w:b/>
              </w:rPr>
            </w:pPr>
            <w:r w:rsidRPr="00BD6B3E">
              <w:t>150 (viens simts piecdesmit) kalendārās dienas no Iepirkuma līguma stāšanās spēkā dienas</w:t>
            </w:r>
          </w:p>
        </w:tc>
      </w:tr>
    </w:tbl>
    <w:p w:rsidR="0044326F" w:rsidRDefault="0044326F" w:rsidP="008A0FB1">
      <w:pPr>
        <w:pStyle w:val="ListParagraph"/>
        <w:widowControl/>
        <w:autoSpaceDE/>
        <w:autoSpaceDN/>
        <w:ind w:left="1080"/>
        <w:contextualSpacing w:val="0"/>
        <w:rPr>
          <w:b/>
          <w:color w:val="000000"/>
        </w:rPr>
      </w:pPr>
    </w:p>
    <w:p w:rsidR="006A26CD" w:rsidRPr="0044326F" w:rsidRDefault="001557B6" w:rsidP="008A0FB1">
      <w:pPr>
        <w:pStyle w:val="ListParagraph"/>
        <w:widowControl/>
        <w:numPr>
          <w:ilvl w:val="0"/>
          <w:numId w:val="19"/>
        </w:numPr>
        <w:autoSpaceDE/>
        <w:autoSpaceDN/>
        <w:spacing w:after="240"/>
        <w:contextualSpacing w:val="0"/>
        <w:rPr>
          <w:b/>
          <w:color w:val="000000"/>
        </w:rPr>
      </w:pPr>
      <w:r>
        <w:rPr>
          <w:b/>
          <w:color w:val="000000"/>
        </w:rPr>
        <w:t>NOLIKUM</w:t>
      </w:r>
      <w:r w:rsidR="00B02258">
        <w:rPr>
          <w:b/>
          <w:color w:val="000000"/>
        </w:rPr>
        <w:t>A SAŅEMŠANA UN INFORMĀCIJAS APMAIŅA</w:t>
      </w:r>
    </w:p>
    <w:p w:rsidR="00B02258" w:rsidRPr="00B02258" w:rsidRDefault="00B02258" w:rsidP="008A0FB1">
      <w:pPr>
        <w:pStyle w:val="ListParagraph"/>
        <w:widowControl/>
        <w:numPr>
          <w:ilvl w:val="1"/>
          <w:numId w:val="1"/>
        </w:numPr>
        <w:tabs>
          <w:tab w:val="clear" w:pos="792"/>
        </w:tabs>
        <w:autoSpaceDE/>
        <w:autoSpaceDN/>
        <w:ind w:left="567" w:hanging="573"/>
        <w:contextualSpacing w:val="0"/>
        <w:jc w:val="both"/>
        <w:rPr>
          <w:color w:val="000000"/>
        </w:rPr>
      </w:pPr>
      <w:r w:rsidRPr="0006738F">
        <w:t>Pasūtītājs nodrošina brīvu un tieš</w:t>
      </w:r>
      <w:r w:rsidR="001557B6">
        <w:t>u elektronisku pieeju konkursa Nolikum</w:t>
      </w:r>
      <w:r w:rsidRPr="0006738F">
        <w:t xml:space="preserve">am un visiem papildus nepieciešamajiem dokumentiem Daugavpils novada domes mājas lapā </w:t>
      </w:r>
      <w:hyperlink r:id="rId9" w:history="1">
        <w:r w:rsidRPr="0006738F">
          <w:rPr>
            <w:rStyle w:val="Hyperlink"/>
          </w:rPr>
          <w:t>https://www.daugavpilsnovads.lv/pasvaldiba/iepirkumi_saraksts/</w:t>
        </w:r>
      </w:hyperlink>
      <w:r>
        <w:t>.</w:t>
      </w:r>
    </w:p>
    <w:p w:rsidR="00B02258" w:rsidRPr="002629C2" w:rsidRDefault="002629C2" w:rsidP="008A0FB1">
      <w:pPr>
        <w:pStyle w:val="ListParagraph"/>
        <w:widowControl/>
        <w:numPr>
          <w:ilvl w:val="1"/>
          <w:numId w:val="1"/>
        </w:numPr>
        <w:tabs>
          <w:tab w:val="clear" w:pos="792"/>
        </w:tabs>
        <w:autoSpaceDE/>
        <w:autoSpaceDN/>
        <w:ind w:left="567" w:hanging="573"/>
        <w:contextualSpacing w:val="0"/>
        <w:jc w:val="both"/>
        <w:rPr>
          <w:color w:val="000000"/>
        </w:rPr>
      </w:pPr>
      <w:r w:rsidRPr="0006738F">
        <w:t xml:space="preserve">Ar </w:t>
      </w:r>
      <w:r w:rsidR="001557B6">
        <w:t>Nolikum</w:t>
      </w:r>
      <w:r w:rsidRPr="0006738F">
        <w:t xml:space="preserve">u papīra formā un visiem papildus nepieciešamajiem dokumentiem ieinteresētais piegādātājs var arī iepazīties Daugavpils novada domes </w:t>
      </w:r>
      <w:r>
        <w:t>Iepirkumu no</w:t>
      </w:r>
      <w:r w:rsidRPr="0006738F">
        <w:t>daļā (</w:t>
      </w:r>
      <w:r>
        <w:t>1</w:t>
      </w:r>
      <w:r w:rsidRPr="0006738F">
        <w:t xml:space="preserve">.stāvs, </w:t>
      </w:r>
      <w:r>
        <w:t>16.</w:t>
      </w:r>
      <w:r w:rsidRPr="0006738F">
        <w:t xml:space="preserve"> kabinets), </w:t>
      </w:r>
      <w:r w:rsidRPr="0006738F">
        <w:rPr>
          <w:iCs/>
        </w:rPr>
        <w:t>Rīgas ielā 2</w:t>
      </w:r>
      <w:r w:rsidRPr="0006738F">
        <w:t xml:space="preserve">, Daugavpilī, </w:t>
      </w:r>
      <w:r>
        <w:t>p</w:t>
      </w:r>
      <w:r w:rsidRPr="00991053">
        <w:t>irmdienās no 8.30 - 18.00, otrdienās - ceturtdienās no 8.00 - 16.30, piektdienās no 8.00 - 15.30, pārtraukums - 12.00 - 12.30</w:t>
      </w:r>
      <w:r>
        <w:t xml:space="preserve">, </w:t>
      </w:r>
      <w:r w:rsidRPr="0006738F">
        <w:t xml:space="preserve">iepriekš sazinoties ar </w:t>
      </w:r>
      <w:r w:rsidR="001557B6">
        <w:t>Nolikum</w:t>
      </w:r>
      <w:r>
        <w:t xml:space="preserve">a </w:t>
      </w:r>
      <w:r w:rsidRPr="008D5705">
        <w:t>1</w:t>
      </w:r>
      <w:r w:rsidR="00186B08" w:rsidRPr="008D5705">
        <w:t>5</w:t>
      </w:r>
      <w:r w:rsidRPr="008D5705">
        <w:t>.punktā</w:t>
      </w:r>
      <w:r w:rsidRPr="0006738F">
        <w:t xml:space="preserve"> </w:t>
      </w:r>
      <w:r w:rsidR="002C0508">
        <w:t>norā</w:t>
      </w:r>
      <w:r>
        <w:t>dīt</w:t>
      </w:r>
      <w:r w:rsidR="002C0508">
        <w:t>ajām</w:t>
      </w:r>
      <w:r>
        <w:t xml:space="preserve"> kontaktperson</w:t>
      </w:r>
      <w:r w:rsidR="002C0508">
        <w:t>ām</w:t>
      </w:r>
      <w:r>
        <w:t>.</w:t>
      </w:r>
    </w:p>
    <w:p w:rsidR="002629C2" w:rsidRPr="009B193D" w:rsidRDefault="00F50538" w:rsidP="008A0FB1">
      <w:pPr>
        <w:pStyle w:val="ListParagraph"/>
        <w:widowControl/>
        <w:numPr>
          <w:ilvl w:val="1"/>
          <w:numId w:val="1"/>
        </w:numPr>
        <w:tabs>
          <w:tab w:val="clear" w:pos="792"/>
        </w:tabs>
        <w:autoSpaceDE/>
        <w:autoSpaceDN/>
        <w:ind w:left="567" w:hanging="573"/>
        <w:contextualSpacing w:val="0"/>
        <w:jc w:val="both"/>
        <w:rPr>
          <w:color w:val="000000"/>
        </w:rPr>
      </w:pPr>
      <w:r>
        <w:rPr>
          <w:bCs/>
          <w:kern w:val="2"/>
        </w:rPr>
        <w:t>Pasūtītāja kontaktpersonas</w:t>
      </w:r>
      <w:r w:rsidR="002629C2" w:rsidRPr="008024A5">
        <w:rPr>
          <w:bCs/>
          <w:kern w:val="2"/>
        </w:rPr>
        <w:t>:</w:t>
      </w:r>
    </w:p>
    <w:p w:rsidR="00B274DD" w:rsidRDefault="009B193D" w:rsidP="008A0FB1">
      <w:pPr>
        <w:pStyle w:val="ListParagraph"/>
        <w:widowControl/>
        <w:autoSpaceDE/>
        <w:autoSpaceDN/>
        <w:spacing w:before="240"/>
        <w:ind w:left="567"/>
        <w:contextualSpacing w:val="0"/>
        <w:jc w:val="both"/>
      </w:pPr>
      <w:r>
        <w:rPr>
          <w:bCs/>
          <w:kern w:val="2"/>
        </w:rPr>
        <w:t>1</w:t>
      </w:r>
      <w:r w:rsidR="00186B08">
        <w:rPr>
          <w:bCs/>
          <w:kern w:val="2"/>
        </w:rPr>
        <w:t>5</w:t>
      </w:r>
      <w:r>
        <w:rPr>
          <w:bCs/>
          <w:kern w:val="2"/>
        </w:rPr>
        <w:t xml:space="preserve">.1. </w:t>
      </w:r>
      <w:r w:rsidR="004D06D7">
        <w:rPr>
          <w:bCs/>
          <w:kern w:val="2"/>
        </w:rPr>
        <w:t xml:space="preserve">    </w:t>
      </w:r>
      <w:r w:rsidR="002F3866">
        <w:t>jautājumos</w:t>
      </w:r>
      <w:r w:rsidR="008D5705">
        <w:t xml:space="preserve"> par iepirkuma nolikumu</w:t>
      </w:r>
      <w:r w:rsidR="00B274DD" w:rsidRPr="00916F72">
        <w:t>:</w:t>
      </w:r>
    </w:p>
    <w:p w:rsidR="00F50538" w:rsidRPr="00F50538" w:rsidRDefault="00F50538" w:rsidP="008A0FB1">
      <w:pPr>
        <w:pStyle w:val="ListParagraph"/>
        <w:widowControl/>
        <w:autoSpaceDE/>
        <w:autoSpaceDN/>
        <w:ind w:left="567"/>
        <w:contextualSpacing w:val="0"/>
        <w:jc w:val="both"/>
        <w:rPr>
          <w:sz w:val="16"/>
          <w:szCs w:val="16"/>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Vārds, uzvārds:</w:t>
            </w:r>
          </w:p>
        </w:tc>
        <w:tc>
          <w:tcPr>
            <w:tcW w:w="5688" w:type="dxa"/>
          </w:tcPr>
          <w:p w:rsidR="00B274DD" w:rsidRPr="00916F72" w:rsidRDefault="009B193D" w:rsidP="008A0FB1">
            <w:pPr>
              <w:ind w:right="-108"/>
              <w:rPr>
                <w:sz w:val="22"/>
                <w:szCs w:val="22"/>
              </w:rPr>
            </w:pPr>
            <w:r>
              <w:rPr>
                <w:sz w:val="22"/>
                <w:szCs w:val="22"/>
              </w:rPr>
              <w:t>Iveta Pundure</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Amats</w:t>
            </w:r>
          </w:p>
        </w:tc>
        <w:tc>
          <w:tcPr>
            <w:tcW w:w="5688" w:type="dxa"/>
          </w:tcPr>
          <w:p w:rsidR="00B274DD" w:rsidRPr="00916F72" w:rsidRDefault="002F3866" w:rsidP="008A0FB1">
            <w:pPr>
              <w:ind w:right="-108"/>
              <w:rPr>
                <w:sz w:val="22"/>
                <w:szCs w:val="22"/>
              </w:rPr>
            </w:pPr>
            <w:r>
              <w:rPr>
                <w:sz w:val="22"/>
                <w:szCs w:val="22"/>
              </w:rPr>
              <w:t>Iepirkumu nodaļas</w:t>
            </w:r>
            <w:r w:rsidR="00B274DD" w:rsidRPr="00916F72">
              <w:rPr>
                <w:sz w:val="22"/>
                <w:szCs w:val="22"/>
              </w:rPr>
              <w:t xml:space="preserve"> vadītāj</w:t>
            </w:r>
            <w:r>
              <w:rPr>
                <w:sz w:val="22"/>
                <w:szCs w:val="22"/>
              </w:rPr>
              <w:t>a</w:t>
            </w:r>
            <w:r w:rsidR="00B274DD" w:rsidRPr="00916F72">
              <w:rPr>
                <w:sz w:val="22"/>
                <w:szCs w:val="22"/>
              </w:rPr>
              <w:t xml:space="preserve"> </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Adrese:</w:t>
            </w:r>
          </w:p>
        </w:tc>
        <w:tc>
          <w:tcPr>
            <w:tcW w:w="5688" w:type="dxa"/>
          </w:tcPr>
          <w:p w:rsidR="00B274DD" w:rsidRPr="00916F72" w:rsidRDefault="00B274DD" w:rsidP="008A0FB1">
            <w:pPr>
              <w:ind w:right="-108"/>
              <w:rPr>
                <w:sz w:val="22"/>
                <w:szCs w:val="22"/>
              </w:rPr>
            </w:pPr>
            <w:r w:rsidRPr="00916F72">
              <w:rPr>
                <w:sz w:val="22"/>
                <w:szCs w:val="22"/>
              </w:rPr>
              <w:t>Rīgas iela 2, Daugavpils, LV 5401</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Tālrunis:</w:t>
            </w:r>
          </w:p>
        </w:tc>
        <w:tc>
          <w:tcPr>
            <w:tcW w:w="5688" w:type="dxa"/>
          </w:tcPr>
          <w:p w:rsidR="00B274DD" w:rsidRPr="00916F72" w:rsidRDefault="002F3866" w:rsidP="008A0FB1">
            <w:pPr>
              <w:ind w:right="-108"/>
              <w:rPr>
                <w:sz w:val="22"/>
                <w:szCs w:val="22"/>
              </w:rPr>
            </w:pPr>
            <w:r>
              <w:rPr>
                <w:sz w:val="22"/>
                <w:szCs w:val="22"/>
              </w:rPr>
              <w:t>654 22214</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Fakss:</w:t>
            </w:r>
          </w:p>
        </w:tc>
        <w:tc>
          <w:tcPr>
            <w:tcW w:w="5688" w:type="dxa"/>
          </w:tcPr>
          <w:p w:rsidR="00B274DD" w:rsidRPr="00916F72" w:rsidRDefault="00B274DD" w:rsidP="008A0FB1">
            <w:pPr>
              <w:ind w:right="-108"/>
              <w:rPr>
                <w:sz w:val="22"/>
                <w:szCs w:val="22"/>
              </w:rPr>
            </w:pPr>
            <w:r w:rsidRPr="00916F72">
              <w:rPr>
                <w:sz w:val="22"/>
                <w:szCs w:val="22"/>
              </w:rPr>
              <w:t>654 76810</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E-pasta adrese:</w:t>
            </w:r>
          </w:p>
        </w:tc>
        <w:tc>
          <w:tcPr>
            <w:tcW w:w="5688" w:type="dxa"/>
          </w:tcPr>
          <w:p w:rsidR="00B274DD" w:rsidRPr="00916F72" w:rsidRDefault="00295D2E" w:rsidP="008A0FB1">
            <w:pPr>
              <w:tabs>
                <w:tab w:val="left" w:pos="3492"/>
                <w:tab w:val="left" w:pos="4752"/>
              </w:tabs>
              <w:ind w:right="-108"/>
              <w:rPr>
                <w:sz w:val="22"/>
                <w:szCs w:val="22"/>
              </w:rPr>
            </w:pPr>
            <w:hyperlink r:id="rId10" w:history="1">
              <w:r w:rsidR="002F3866" w:rsidRPr="00B46DF0">
                <w:rPr>
                  <w:rStyle w:val="Hyperlink"/>
                  <w:sz w:val="22"/>
                  <w:szCs w:val="22"/>
                </w:rPr>
                <w:t>iveta.pundure@dnd.lv</w:t>
              </w:r>
            </w:hyperlink>
          </w:p>
        </w:tc>
      </w:tr>
    </w:tbl>
    <w:p w:rsidR="00B274DD" w:rsidRPr="00916F72" w:rsidRDefault="00B274DD" w:rsidP="008A0FB1">
      <w:pPr>
        <w:tabs>
          <w:tab w:val="left" w:pos="540"/>
        </w:tabs>
        <w:ind w:left="540" w:right="-6"/>
        <w:jc w:val="both"/>
        <w:rPr>
          <w:sz w:val="16"/>
          <w:szCs w:val="16"/>
          <w:u w:val="single"/>
        </w:rPr>
      </w:pPr>
    </w:p>
    <w:p w:rsidR="00B274DD" w:rsidRDefault="008D5705" w:rsidP="00186B08">
      <w:pPr>
        <w:pStyle w:val="ListParagraph"/>
        <w:numPr>
          <w:ilvl w:val="1"/>
          <w:numId w:val="41"/>
        </w:numPr>
        <w:ind w:left="567" w:right="-6" w:firstLine="0"/>
        <w:jc w:val="both"/>
      </w:pPr>
      <w:r>
        <w:t>jautājumos</w:t>
      </w:r>
      <w:r w:rsidR="00186B08">
        <w:t xml:space="preserve"> </w:t>
      </w:r>
      <w:r w:rsidR="002F3866">
        <w:t>par iepirkuma priekšmetu</w:t>
      </w:r>
      <w:r w:rsidR="00B274DD" w:rsidRPr="00916F72">
        <w:t>:</w:t>
      </w:r>
    </w:p>
    <w:p w:rsidR="00F50538" w:rsidRPr="00F50538" w:rsidRDefault="00F50538" w:rsidP="008A0FB1">
      <w:pPr>
        <w:pStyle w:val="ListParagraph"/>
        <w:ind w:left="567" w:right="-6"/>
        <w:contextualSpacing w:val="0"/>
        <w:jc w:val="both"/>
        <w:rPr>
          <w:sz w:val="16"/>
          <w:szCs w:val="16"/>
        </w:rPr>
      </w:pPr>
    </w:p>
    <w:p w:rsidR="00B274DD" w:rsidRPr="00916F72" w:rsidRDefault="00B274DD" w:rsidP="008A0FB1">
      <w:pPr>
        <w:tabs>
          <w:tab w:val="left" w:pos="540"/>
        </w:tabs>
        <w:ind w:right="-6"/>
        <w:jc w:val="both"/>
        <w:rPr>
          <w:sz w:val="8"/>
          <w:szCs w:val="8"/>
          <w:u w:val="single"/>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Vārds, uzvārds:</w:t>
            </w:r>
          </w:p>
        </w:tc>
        <w:tc>
          <w:tcPr>
            <w:tcW w:w="5688" w:type="dxa"/>
          </w:tcPr>
          <w:p w:rsidR="00B274DD" w:rsidRPr="00916F72" w:rsidRDefault="006C054C" w:rsidP="008A0FB1">
            <w:pPr>
              <w:ind w:right="-6"/>
              <w:rPr>
                <w:sz w:val="22"/>
                <w:szCs w:val="22"/>
              </w:rPr>
            </w:pPr>
            <w:r>
              <w:rPr>
                <w:sz w:val="22"/>
                <w:szCs w:val="22"/>
              </w:rPr>
              <w:t>Tatjana Larionova</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Amats</w:t>
            </w:r>
          </w:p>
        </w:tc>
        <w:tc>
          <w:tcPr>
            <w:tcW w:w="5688" w:type="dxa"/>
          </w:tcPr>
          <w:p w:rsidR="00B274DD" w:rsidRPr="00916F72" w:rsidRDefault="001B441B" w:rsidP="008A0FB1">
            <w:pPr>
              <w:pStyle w:val="NoSpacing"/>
              <w:rPr>
                <w:sz w:val="22"/>
                <w:szCs w:val="22"/>
              </w:rPr>
            </w:pPr>
            <w:r>
              <w:rPr>
                <w:sz w:val="22"/>
                <w:szCs w:val="22"/>
              </w:rPr>
              <w:t>Lietu pārvaldes Vispārējās daļas vadītāja</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Adrese:</w:t>
            </w:r>
          </w:p>
        </w:tc>
        <w:tc>
          <w:tcPr>
            <w:tcW w:w="5688" w:type="dxa"/>
          </w:tcPr>
          <w:p w:rsidR="00B274DD" w:rsidRPr="00916F72" w:rsidRDefault="00B274DD" w:rsidP="008A0FB1">
            <w:pPr>
              <w:ind w:right="-6"/>
              <w:rPr>
                <w:sz w:val="22"/>
                <w:szCs w:val="22"/>
              </w:rPr>
            </w:pPr>
            <w:r w:rsidRPr="00916F72">
              <w:rPr>
                <w:sz w:val="22"/>
                <w:szCs w:val="22"/>
              </w:rPr>
              <w:t>Rīgas iela 2, Daugavpils, LV 5401</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Tālrunis:</w:t>
            </w:r>
          </w:p>
        </w:tc>
        <w:tc>
          <w:tcPr>
            <w:tcW w:w="5688" w:type="dxa"/>
          </w:tcPr>
          <w:p w:rsidR="00B274DD" w:rsidRPr="00916F72" w:rsidRDefault="00B274DD" w:rsidP="008A0FB1">
            <w:pPr>
              <w:ind w:right="-6"/>
              <w:rPr>
                <w:sz w:val="22"/>
                <w:szCs w:val="22"/>
              </w:rPr>
            </w:pPr>
            <w:r w:rsidRPr="00916F72">
              <w:rPr>
                <w:sz w:val="22"/>
                <w:szCs w:val="22"/>
              </w:rPr>
              <w:t>654 76</w:t>
            </w:r>
            <w:r w:rsidR="001B441B">
              <w:rPr>
                <w:sz w:val="22"/>
                <w:szCs w:val="22"/>
              </w:rPr>
              <w:t>813</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Fakss:</w:t>
            </w:r>
          </w:p>
        </w:tc>
        <w:tc>
          <w:tcPr>
            <w:tcW w:w="5688" w:type="dxa"/>
          </w:tcPr>
          <w:p w:rsidR="00B274DD" w:rsidRPr="00916F72" w:rsidRDefault="00B274DD" w:rsidP="008A0FB1">
            <w:pPr>
              <w:ind w:right="-6"/>
              <w:rPr>
                <w:sz w:val="22"/>
                <w:szCs w:val="22"/>
              </w:rPr>
            </w:pPr>
            <w:r w:rsidRPr="00916F72">
              <w:rPr>
                <w:sz w:val="22"/>
                <w:szCs w:val="22"/>
              </w:rPr>
              <w:t>654 76810</w:t>
            </w:r>
          </w:p>
        </w:tc>
      </w:tr>
      <w:tr w:rsidR="00B274DD" w:rsidRPr="001B441B" w:rsidTr="00B274DD">
        <w:tc>
          <w:tcPr>
            <w:tcW w:w="2160" w:type="dxa"/>
          </w:tcPr>
          <w:p w:rsidR="00B274DD" w:rsidRPr="001B441B" w:rsidRDefault="00B274DD" w:rsidP="008A0FB1">
            <w:pPr>
              <w:ind w:right="-6"/>
              <w:rPr>
                <w:b/>
                <w:i/>
                <w:sz w:val="22"/>
                <w:szCs w:val="22"/>
              </w:rPr>
            </w:pPr>
            <w:r w:rsidRPr="001B441B">
              <w:rPr>
                <w:b/>
                <w:i/>
                <w:sz w:val="22"/>
                <w:szCs w:val="22"/>
              </w:rPr>
              <w:t>E-pasta adrese:</w:t>
            </w:r>
          </w:p>
        </w:tc>
        <w:tc>
          <w:tcPr>
            <w:tcW w:w="5688" w:type="dxa"/>
          </w:tcPr>
          <w:p w:rsidR="00B274DD" w:rsidRPr="001B441B" w:rsidRDefault="00295D2E" w:rsidP="008A0FB1">
            <w:pPr>
              <w:tabs>
                <w:tab w:val="left" w:pos="3492"/>
                <w:tab w:val="left" w:pos="4752"/>
              </w:tabs>
              <w:ind w:right="-6"/>
              <w:rPr>
                <w:sz w:val="22"/>
                <w:szCs w:val="22"/>
              </w:rPr>
            </w:pPr>
            <w:hyperlink r:id="rId11" w:history="1">
              <w:r w:rsidR="001B441B" w:rsidRPr="001B441B">
                <w:rPr>
                  <w:rStyle w:val="Hyperlink"/>
                  <w:sz w:val="22"/>
                  <w:szCs w:val="22"/>
                </w:rPr>
                <w:t>tatjana.larionova@dnd.lv</w:t>
              </w:r>
            </w:hyperlink>
            <w:r w:rsidR="00B274DD" w:rsidRPr="001B441B">
              <w:rPr>
                <w:sz w:val="22"/>
                <w:szCs w:val="22"/>
              </w:rPr>
              <w:t xml:space="preserve"> </w:t>
            </w:r>
          </w:p>
        </w:tc>
      </w:tr>
    </w:tbl>
    <w:p w:rsidR="00B274DD" w:rsidRPr="00916F72" w:rsidRDefault="00B274DD" w:rsidP="008A0FB1">
      <w:pPr>
        <w:widowControl/>
        <w:tabs>
          <w:tab w:val="left" w:pos="540"/>
        </w:tabs>
        <w:autoSpaceDE/>
        <w:autoSpaceDN/>
        <w:ind w:left="504" w:right="-82"/>
        <w:jc w:val="both"/>
        <w:rPr>
          <w:sz w:val="8"/>
          <w:szCs w:val="8"/>
        </w:rPr>
      </w:pPr>
    </w:p>
    <w:p w:rsidR="002F3866" w:rsidRPr="008024A5" w:rsidRDefault="002F3866" w:rsidP="008A0FB1">
      <w:pPr>
        <w:pStyle w:val="Apakpunkts"/>
        <w:numPr>
          <w:ilvl w:val="1"/>
          <w:numId w:val="1"/>
        </w:numPr>
        <w:tabs>
          <w:tab w:val="clear" w:pos="792"/>
        </w:tabs>
        <w:spacing w:before="20" w:after="20"/>
        <w:ind w:left="567" w:hanging="573"/>
        <w:jc w:val="both"/>
        <w:rPr>
          <w:rFonts w:ascii="Times New Roman" w:hAnsi="Times New Roman"/>
          <w:b w:val="0"/>
          <w:sz w:val="24"/>
        </w:rPr>
      </w:pPr>
      <w:r w:rsidRPr="008024A5">
        <w:rPr>
          <w:rFonts w:ascii="Times New Roman" w:hAnsi="Times New Roman"/>
          <w:b w:val="0"/>
          <w:sz w:val="24"/>
        </w:rPr>
        <w:t>Informācijas apmaiņa starp pasūtītāju un pretendentiem notiek pa pastu, faksu, elektroniski.</w:t>
      </w:r>
    </w:p>
    <w:p w:rsidR="002F3866" w:rsidRDefault="008A3899" w:rsidP="008A0FB1">
      <w:pPr>
        <w:numPr>
          <w:ilvl w:val="1"/>
          <w:numId w:val="1"/>
        </w:numPr>
        <w:tabs>
          <w:tab w:val="left" w:pos="540"/>
          <w:tab w:val="num" w:pos="567"/>
        </w:tabs>
        <w:spacing w:before="60" w:after="60"/>
        <w:ind w:left="567" w:right="-79" w:hanging="567"/>
        <w:jc w:val="both"/>
      </w:pPr>
      <w:r w:rsidRPr="008024A5">
        <w:t>Ja ieinteresētā persona ir laikus pieprasījusi papildu informāciju par konkursa dokumentos iekļautajām prasībām, pasūtītājs to sniedz piecu darbdienu laikā, bet ne vēlāk kā sešas dienas pirms piedāvājumu iesniegšanas termiņa beigām. Papildu informāciju Pasūtītājs nosūta ieinteresēta</w:t>
      </w:r>
      <w:r>
        <w:t>jam</w:t>
      </w:r>
      <w:r w:rsidRPr="008024A5">
        <w:t xml:space="preserve"> piegādātājam, kas uzdevis jautājumu, un vienlaikus ievieto šo informāciju pasūtītāja profilā pie </w:t>
      </w:r>
      <w:r w:rsidR="001557B6">
        <w:t>Nolikum</w:t>
      </w:r>
      <w:r w:rsidRPr="00597994">
        <w:t xml:space="preserve">a </w:t>
      </w:r>
      <w:hyperlink r:id="rId12" w:history="1">
        <w:r w:rsidRPr="006B0D7C">
          <w:rPr>
            <w:rStyle w:val="Hyperlink"/>
          </w:rPr>
          <w:t>https://www.daugavpilsnovads.lv/pasvaldiba/iepirkumi_saraksts/</w:t>
        </w:r>
      </w:hyperlink>
      <w:r w:rsidRPr="006B0D7C">
        <w:t>, n</w:t>
      </w:r>
      <w:r>
        <w:t>orādot arī uzdoto jautājumu</w:t>
      </w:r>
      <w:r w:rsidRPr="0006738F">
        <w:t>.</w:t>
      </w:r>
    </w:p>
    <w:p w:rsidR="008A3899" w:rsidRDefault="008A3899" w:rsidP="008A0FB1">
      <w:pPr>
        <w:numPr>
          <w:ilvl w:val="1"/>
          <w:numId w:val="1"/>
        </w:numPr>
        <w:tabs>
          <w:tab w:val="left" w:pos="540"/>
          <w:tab w:val="num" w:pos="567"/>
        </w:tabs>
        <w:spacing w:before="60" w:after="60"/>
        <w:ind w:left="567" w:right="-79" w:hanging="567"/>
        <w:jc w:val="both"/>
      </w:pPr>
      <w:r w:rsidRPr="008024A5">
        <w:t>Ieinteresēto piegādātāju  pienākums ir pastāvīgi sekot līdzi aktuālajai informācijai Pasūtītāja interneta mājas lapā un ievērot to, sagatavojot piedāvājumu</w:t>
      </w:r>
      <w:r w:rsidR="009E48D5">
        <w:t>.</w:t>
      </w:r>
    </w:p>
    <w:p w:rsidR="009E48D5" w:rsidRPr="009E48D5" w:rsidRDefault="009E48D5" w:rsidP="008A0FB1">
      <w:pPr>
        <w:pStyle w:val="ListParagraph"/>
        <w:numPr>
          <w:ilvl w:val="0"/>
          <w:numId w:val="19"/>
        </w:numPr>
        <w:tabs>
          <w:tab w:val="left" w:pos="540"/>
          <w:tab w:val="num" w:pos="792"/>
        </w:tabs>
        <w:spacing w:before="240" w:after="240"/>
        <w:ind w:right="-79"/>
        <w:contextualSpacing w:val="0"/>
        <w:jc w:val="center"/>
        <w:rPr>
          <w:b/>
        </w:rPr>
      </w:pPr>
      <w:r w:rsidRPr="009E48D5">
        <w:rPr>
          <w:b/>
        </w:rPr>
        <w:t>PIEDĀVĀJUMA IESNIEGŠANAS UN ATVĒRŠANAS VIETA, DATUMS, LAIKS UN KĀRTĪBA</w:t>
      </w:r>
    </w:p>
    <w:p w:rsidR="009E48D5" w:rsidRDefault="009C766C" w:rsidP="008A0FB1">
      <w:pPr>
        <w:numPr>
          <w:ilvl w:val="1"/>
          <w:numId w:val="1"/>
        </w:numPr>
        <w:tabs>
          <w:tab w:val="left" w:pos="540"/>
          <w:tab w:val="num" w:pos="567"/>
        </w:tabs>
        <w:spacing w:before="60" w:after="60"/>
        <w:ind w:left="567" w:right="-79" w:hanging="567"/>
        <w:jc w:val="both"/>
      </w:pPr>
      <w:r w:rsidRPr="006C054C">
        <w:t xml:space="preserve">Piedāvājumu jāiesniedz Daugavpils novada domei līdz </w:t>
      </w:r>
      <w:r w:rsidRPr="006C054C">
        <w:rPr>
          <w:b/>
        </w:rPr>
        <w:t>201</w:t>
      </w:r>
      <w:r>
        <w:rPr>
          <w:b/>
        </w:rPr>
        <w:t>8</w:t>
      </w:r>
      <w:r w:rsidRPr="006C054C">
        <w:rPr>
          <w:b/>
        </w:rPr>
        <w:t xml:space="preserve">.gada </w:t>
      </w:r>
      <w:r w:rsidR="00186B08">
        <w:rPr>
          <w:b/>
        </w:rPr>
        <w:t>23</w:t>
      </w:r>
      <w:r w:rsidRPr="006C054C">
        <w:rPr>
          <w:b/>
        </w:rPr>
        <w:t>.martam plkst. 11.00</w:t>
      </w:r>
      <w:r w:rsidRPr="006C054C">
        <w:t xml:space="preserve"> </w:t>
      </w:r>
      <w:r w:rsidRPr="00B51B38">
        <w:t>Rīgas ielā 2, Daugavpils, LV5401, iesniedzot personīgi vai atsūtot pa pastu. Pasta sūtīju</w:t>
      </w:r>
      <w:r>
        <w:t xml:space="preserve">mam jābūt nogādātam šajā </w:t>
      </w:r>
      <w:r w:rsidRPr="00B51B38">
        <w:t>punktā noteiktajā adresē līdz iepriekšminētajam termiņ</w:t>
      </w:r>
      <w:r>
        <w:t>am.</w:t>
      </w:r>
    </w:p>
    <w:p w:rsidR="009C766C" w:rsidRDefault="009C766C" w:rsidP="008A0FB1">
      <w:pPr>
        <w:numPr>
          <w:ilvl w:val="1"/>
          <w:numId w:val="1"/>
        </w:numPr>
        <w:tabs>
          <w:tab w:val="left" w:pos="540"/>
          <w:tab w:val="num" w:pos="567"/>
        </w:tabs>
        <w:spacing w:before="60" w:after="60"/>
        <w:ind w:left="567" w:right="-79" w:hanging="567"/>
        <w:jc w:val="both"/>
      </w:pPr>
      <w:r w:rsidRPr="00B51B38">
        <w:t>Piedāvājumi, kas nav iesniegti noteiktajā kārtībā vai</w:t>
      </w:r>
      <w:r w:rsidR="00820C78">
        <w:t>,</w:t>
      </w:r>
      <w:r w:rsidRPr="00B51B38">
        <w:t xml:space="preserve"> kas saņemti pēc norādītā iesniegšanas termiņa, netiek pieņemti (izskatīti) un neatvērti tiek atdoti vai nosūtīti atpakaļ iesniedzējam</w:t>
      </w:r>
      <w:r>
        <w:t>.</w:t>
      </w:r>
    </w:p>
    <w:p w:rsidR="009C766C" w:rsidRDefault="00DA3CB1" w:rsidP="008A0FB1">
      <w:pPr>
        <w:numPr>
          <w:ilvl w:val="1"/>
          <w:numId w:val="1"/>
        </w:numPr>
        <w:tabs>
          <w:tab w:val="left" w:pos="540"/>
          <w:tab w:val="num" w:pos="567"/>
        </w:tabs>
        <w:spacing w:before="60" w:after="60"/>
        <w:ind w:left="567" w:right="-79" w:hanging="567"/>
        <w:jc w:val="both"/>
      </w:pPr>
      <w:r w:rsidRPr="00B51B38">
        <w:t xml:space="preserve">Pretendents var atsaukt (iesniedzot rakstveida iesniegumu) vai mainīt savu piedāvājumu līdz piedāvājumu iesniegšanas termiņa beigām, ierodoties personīgi Daugavpils novada domē, Rīgas ielā 2, Daugavpilī. Piedāvājuma atsaukšanai ir bezierunu raksturs un tā izslēdz pretendentu no tālākas līdzdalības iepirkumā. Piedāvājuma mainīšanas gadījumā pretendents iesniedz jaunu piedāvājumu. Par piedāvājuma iesniegšanas laiku tiks uzskatīts otrā piedāvājuma iesniegšanas </w:t>
      </w:r>
      <w:r w:rsidR="00820C78">
        <w:t>brīdis</w:t>
      </w:r>
      <w:r w:rsidR="00C1656C">
        <w:t>.</w:t>
      </w:r>
    </w:p>
    <w:p w:rsidR="009C766C" w:rsidRDefault="00C1656C" w:rsidP="008A0FB1">
      <w:pPr>
        <w:numPr>
          <w:ilvl w:val="1"/>
          <w:numId w:val="1"/>
        </w:numPr>
        <w:tabs>
          <w:tab w:val="left" w:pos="540"/>
          <w:tab w:val="num" w:pos="567"/>
        </w:tabs>
        <w:spacing w:before="60" w:after="60"/>
        <w:ind w:left="567" w:right="-79" w:hanging="567"/>
        <w:jc w:val="both"/>
      </w:pPr>
      <w:r w:rsidRPr="008024A5">
        <w:rPr>
          <w:color w:val="000000"/>
        </w:rPr>
        <w:t>Iesniegto piedāvājumu pretendents var grozīt tikai līdz piedāvājuma iesniegšanas termiņa beigām</w:t>
      </w:r>
      <w:r>
        <w:rPr>
          <w:color w:val="000000"/>
        </w:rPr>
        <w:t>.</w:t>
      </w:r>
    </w:p>
    <w:p w:rsidR="009C766C" w:rsidRDefault="00F47E67" w:rsidP="008A0FB1">
      <w:pPr>
        <w:numPr>
          <w:ilvl w:val="1"/>
          <w:numId w:val="1"/>
        </w:numPr>
        <w:tabs>
          <w:tab w:val="left" w:pos="540"/>
          <w:tab w:val="num" w:pos="567"/>
        </w:tabs>
        <w:spacing w:before="60" w:after="60"/>
        <w:ind w:left="567" w:right="-79" w:hanging="567"/>
        <w:jc w:val="both"/>
      </w:pPr>
      <w:r w:rsidRPr="008024A5">
        <w:t xml:space="preserve">Tūlīt pēc piedāvājumu iesniegšanas termiņa beigām pasūtītājs rīko piedāvājumu atvēršanas sanāksmi. </w:t>
      </w:r>
      <w:r w:rsidRPr="00D820B4">
        <w:rPr>
          <w:b/>
        </w:rPr>
        <w:t xml:space="preserve">Piedāvājumu atvēršanas sanāksme notiks 2018. gada </w:t>
      </w:r>
      <w:r w:rsidR="00186B08" w:rsidRPr="00186B08">
        <w:rPr>
          <w:b/>
        </w:rPr>
        <w:t>23</w:t>
      </w:r>
      <w:r w:rsidRPr="00186B08">
        <w:rPr>
          <w:b/>
        </w:rPr>
        <w:t>.martā plkst. 11.00</w:t>
      </w:r>
      <w:r w:rsidRPr="00186B08">
        <w:t>,</w:t>
      </w:r>
      <w:r w:rsidRPr="00D820B4">
        <w:t xml:space="preserve"> </w:t>
      </w:r>
      <w:r w:rsidR="00820C78" w:rsidRPr="00D820B4">
        <w:t>Da</w:t>
      </w:r>
      <w:r w:rsidR="00820C78">
        <w:t>ugavpils novada domes sēžu zālē (24.telpa), Rīgas ielā 2, Daugavpilī</w:t>
      </w:r>
      <w:r w:rsidRPr="00D820B4">
        <w:t>,</w:t>
      </w:r>
      <w:r w:rsidRPr="008024A5">
        <w:t xml:space="preserve"> to iesniegšanas secībā, nosaucot pretendentu, piedāvājuma iesniegšanas laiku, piedāvāto </w:t>
      </w:r>
      <w:r w:rsidR="003E20E4">
        <w:t>cenu</w:t>
      </w:r>
      <w:r w:rsidR="00820C78">
        <w:t xml:space="preserve"> bez PVN</w:t>
      </w:r>
      <w:r w:rsidRPr="008024A5">
        <w:t>.</w:t>
      </w:r>
      <w:r>
        <w:t xml:space="preserve"> </w:t>
      </w:r>
    </w:p>
    <w:p w:rsidR="00F47E67" w:rsidRDefault="00273B89" w:rsidP="008A0FB1">
      <w:pPr>
        <w:numPr>
          <w:ilvl w:val="1"/>
          <w:numId w:val="1"/>
        </w:numPr>
        <w:tabs>
          <w:tab w:val="left" w:pos="540"/>
          <w:tab w:val="num" w:pos="567"/>
        </w:tabs>
        <w:spacing w:before="60" w:after="60"/>
        <w:ind w:left="567" w:right="-79" w:hanging="567"/>
        <w:jc w:val="both"/>
      </w:pPr>
      <w:r w:rsidRPr="008024A5">
        <w:t>Piedāvājumu atvēršana</w:t>
      </w:r>
      <w:r>
        <w:t>s sanāksme</w:t>
      </w:r>
      <w:r w:rsidRPr="008024A5">
        <w:t xml:space="preserve"> ir atklāta</w:t>
      </w:r>
      <w:r>
        <w:t>.</w:t>
      </w:r>
    </w:p>
    <w:p w:rsidR="00273B89" w:rsidRPr="00273B89" w:rsidRDefault="00273B89" w:rsidP="008A0FB1">
      <w:pPr>
        <w:pStyle w:val="ListParagraph"/>
        <w:numPr>
          <w:ilvl w:val="0"/>
          <w:numId w:val="19"/>
        </w:numPr>
        <w:tabs>
          <w:tab w:val="left" w:pos="540"/>
          <w:tab w:val="num" w:pos="792"/>
        </w:tabs>
        <w:spacing w:before="240" w:after="240"/>
        <w:ind w:right="-79"/>
        <w:contextualSpacing w:val="0"/>
        <w:jc w:val="center"/>
        <w:rPr>
          <w:b/>
        </w:rPr>
      </w:pPr>
      <w:r>
        <w:rPr>
          <w:b/>
        </w:rPr>
        <w:t>PIEDĀVĀJUMA NOFORMĒŠANA</w:t>
      </w:r>
    </w:p>
    <w:p w:rsidR="00273B89" w:rsidRDefault="00273B89" w:rsidP="008A0FB1">
      <w:pPr>
        <w:numPr>
          <w:ilvl w:val="1"/>
          <w:numId w:val="1"/>
        </w:numPr>
        <w:tabs>
          <w:tab w:val="clear" w:pos="792"/>
        </w:tabs>
        <w:spacing w:before="60" w:after="60"/>
        <w:ind w:left="567" w:right="-79" w:hanging="567"/>
        <w:jc w:val="both"/>
      </w:pPr>
      <w:r w:rsidRPr="00B51B38">
        <w:t xml:space="preserve">Pretendents sagatavo vienu piedāvājumu veidojošu dokumentu oriģinālu </w:t>
      </w:r>
      <w:r>
        <w:t>un vienu kopiju. Uz piedāvājuma oriģināla un tā kopijas norāda attiecīgi “ORIĢINĀLS” un “KOPIJA”</w:t>
      </w:r>
      <w:r w:rsidRPr="00B51B38">
        <w:t>.</w:t>
      </w:r>
    </w:p>
    <w:p w:rsidR="00A134D2" w:rsidRPr="001866DC" w:rsidRDefault="00A134D2" w:rsidP="008A0FB1">
      <w:pPr>
        <w:pStyle w:val="ListParagraph"/>
        <w:numPr>
          <w:ilvl w:val="1"/>
          <w:numId w:val="1"/>
        </w:numPr>
        <w:tabs>
          <w:tab w:val="clear" w:pos="792"/>
          <w:tab w:val="center" w:pos="142"/>
          <w:tab w:val="center" w:pos="284"/>
        </w:tabs>
        <w:suppressAutoHyphens/>
        <w:autoSpaceDE/>
        <w:autoSpaceDN/>
        <w:ind w:left="567" w:hanging="567"/>
        <w:contextualSpacing w:val="0"/>
        <w:jc w:val="both"/>
        <w:rPr>
          <w:b/>
        </w:rPr>
      </w:pPr>
      <w:r w:rsidRPr="001866DC">
        <w:rPr>
          <w:lang w:eastAsia="lv-LV"/>
        </w:rPr>
        <w:t>Piedāvājumā jāiekļauj dokumenti šādā secībā:</w:t>
      </w:r>
    </w:p>
    <w:p w:rsidR="00A134D2" w:rsidRDefault="00A134D2" w:rsidP="008A0FB1">
      <w:pPr>
        <w:suppressAutoHyphens/>
        <w:autoSpaceDE/>
        <w:autoSpaceDN/>
        <w:ind w:left="1134" w:hanging="567"/>
        <w:jc w:val="both"/>
        <w:rPr>
          <w:lang w:eastAsia="lv-LV"/>
        </w:rPr>
      </w:pPr>
      <w:r>
        <w:rPr>
          <w:lang w:eastAsia="lv-LV"/>
        </w:rPr>
        <w:t xml:space="preserve">26.1. </w:t>
      </w:r>
      <w:r w:rsidRPr="001866DC">
        <w:rPr>
          <w:lang w:eastAsia="lv-LV"/>
        </w:rPr>
        <w:t>titullapa;</w:t>
      </w:r>
    </w:p>
    <w:p w:rsidR="00A134D2" w:rsidRDefault="00A134D2" w:rsidP="008A0FB1">
      <w:pPr>
        <w:suppressAutoHyphens/>
        <w:autoSpaceDE/>
        <w:autoSpaceDN/>
        <w:ind w:left="1134" w:hanging="567"/>
        <w:jc w:val="both"/>
        <w:rPr>
          <w:lang w:eastAsia="lv-LV"/>
        </w:rPr>
      </w:pPr>
      <w:r>
        <w:rPr>
          <w:lang w:eastAsia="lv-LV"/>
        </w:rPr>
        <w:t xml:space="preserve">26.2. </w:t>
      </w:r>
      <w:r w:rsidRPr="001866DC">
        <w:rPr>
          <w:lang w:eastAsia="lv-LV"/>
        </w:rPr>
        <w:t>satura rādītājs;</w:t>
      </w:r>
    </w:p>
    <w:p w:rsidR="00A134D2" w:rsidRPr="001866DC" w:rsidRDefault="00A134D2" w:rsidP="008A0FB1">
      <w:pPr>
        <w:suppressAutoHyphens/>
        <w:autoSpaceDE/>
        <w:autoSpaceDN/>
        <w:ind w:left="1134" w:hanging="567"/>
        <w:jc w:val="both"/>
      </w:pPr>
      <w:r>
        <w:rPr>
          <w:lang w:eastAsia="lv-LV"/>
        </w:rPr>
        <w:t xml:space="preserve">26.3. </w:t>
      </w:r>
      <w:r w:rsidRPr="001866DC">
        <w:t xml:space="preserve">pilnvaras oriģināls, kas apliecina pilnvarotās personas tiesības parakstīt piedāvājumu, ja to paraksta pilnvarotā persona; </w:t>
      </w:r>
    </w:p>
    <w:p w:rsidR="00A134D2" w:rsidRPr="001866DC" w:rsidRDefault="00A134D2" w:rsidP="008A0FB1">
      <w:pPr>
        <w:suppressAutoHyphens/>
        <w:autoSpaceDE/>
        <w:autoSpaceDN/>
        <w:ind w:left="1134" w:hanging="567"/>
        <w:jc w:val="both"/>
        <w:rPr>
          <w:lang w:eastAsia="lv-LV"/>
        </w:rPr>
      </w:pPr>
      <w:r>
        <w:rPr>
          <w:lang w:eastAsia="lv-LV"/>
        </w:rPr>
        <w:t xml:space="preserve">26.4. </w:t>
      </w:r>
      <w:r w:rsidRPr="001866DC">
        <w:rPr>
          <w:lang w:eastAsia="lv-LV"/>
        </w:rPr>
        <w:t>parakstīts piete</w:t>
      </w:r>
      <w:r w:rsidR="0063435F">
        <w:rPr>
          <w:lang w:eastAsia="lv-LV"/>
        </w:rPr>
        <w:t xml:space="preserve">ikums </w:t>
      </w:r>
      <w:r w:rsidR="00820C78">
        <w:rPr>
          <w:lang w:eastAsia="lv-LV"/>
        </w:rPr>
        <w:t>dalībai</w:t>
      </w:r>
      <w:r w:rsidR="0063435F">
        <w:rPr>
          <w:lang w:eastAsia="lv-LV"/>
        </w:rPr>
        <w:t xml:space="preserve"> iepirkuma procedūrā</w:t>
      </w:r>
      <w:r w:rsidR="00820C78">
        <w:rPr>
          <w:lang w:eastAsia="lv-LV"/>
        </w:rPr>
        <w:t>,</w:t>
      </w:r>
      <w:r w:rsidRPr="001866DC">
        <w:rPr>
          <w:lang w:eastAsia="lv-LV"/>
        </w:rPr>
        <w:t xml:space="preserve"> saskaņā ar iepirkuma </w:t>
      </w:r>
      <w:r w:rsidR="001557B6">
        <w:rPr>
          <w:lang w:eastAsia="lv-LV"/>
        </w:rPr>
        <w:t>Nolikum</w:t>
      </w:r>
      <w:r w:rsidRPr="001866DC">
        <w:rPr>
          <w:lang w:eastAsia="lv-LV"/>
        </w:rPr>
        <w:t xml:space="preserve">a </w:t>
      </w:r>
      <w:r w:rsidRPr="00820C78">
        <w:rPr>
          <w:lang w:eastAsia="lv-LV"/>
        </w:rPr>
        <w:t>1.pielikumu.</w:t>
      </w:r>
      <w:r>
        <w:rPr>
          <w:lang w:eastAsia="lv-LV"/>
        </w:rPr>
        <w:t xml:space="preserve"> Pieteikumu jāparaksta pretendenta pārstāvim ar pārstāvības tiesībām vai tā pilnvarotai personai. Ja pretendents ir personu apvienība, pieteikumu jāparaksta katras personas, kas iekļauta personu apvienībā, pārstāvim ar pārstāvības tiesībām vai tā pilnvarotai personai.</w:t>
      </w:r>
    </w:p>
    <w:p w:rsidR="00A134D2" w:rsidRDefault="00A134D2" w:rsidP="008A0FB1">
      <w:pPr>
        <w:suppressAutoHyphens/>
        <w:autoSpaceDE/>
        <w:autoSpaceDN/>
        <w:ind w:left="1134" w:hanging="567"/>
        <w:jc w:val="both"/>
      </w:pPr>
      <w:r>
        <w:t>26.</w:t>
      </w:r>
      <w:r w:rsidR="007E3E0B">
        <w:t>5</w:t>
      </w:r>
      <w:r>
        <w:t xml:space="preserve">. </w:t>
      </w:r>
      <w:r w:rsidRPr="00D820B4">
        <w:t>kvalifikācijas (</w:t>
      </w:r>
      <w:r w:rsidR="009B05F7">
        <w:t xml:space="preserve">atlases) dokumenti, atbilstoši </w:t>
      </w:r>
      <w:r w:rsidR="001557B6" w:rsidRPr="00820C78">
        <w:t>Nolikum</w:t>
      </w:r>
      <w:r w:rsidRPr="00820C78">
        <w:t xml:space="preserve">a </w:t>
      </w:r>
      <w:r w:rsidR="002E09DA" w:rsidRPr="00820C78">
        <w:t>VI.</w:t>
      </w:r>
      <w:r w:rsidR="00820C78">
        <w:t xml:space="preserve"> </w:t>
      </w:r>
      <w:r w:rsidR="002E09DA" w:rsidRPr="00820C78">
        <w:t>nodaļā</w:t>
      </w:r>
      <w:r w:rsidRPr="00D820B4">
        <w:t xml:space="preserve"> noteiktajam;</w:t>
      </w:r>
    </w:p>
    <w:p w:rsidR="0063435F" w:rsidRDefault="007E3E0B" w:rsidP="008A0FB1">
      <w:pPr>
        <w:suppressAutoHyphens/>
        <w:autoSpaceDE/>
        <w:autoSpaceDN/>
        <w:ind w:left="1134" w:hanging="567"/>
        <w:jc w:val="both"/>
      </w:pPr>
      <w:r>
        <w:t>26.6</w:t>
      </w:r>
      <w:r w:rsidR="00A134D2">
        <w:t xml:space="preserve">. </w:t>
      </w:r>
      <w:r w:rsidR="0063435F" w:rsidRPr="00290E6A">
        <w:t>Tehniskā specifikācija – Tehniskais piedāvājums (</w:t>
      </w:r>
      <w:r w:rsidR="001557B6" w:rsidRPr="00820C78">
        <w:t>Nolikum</w:t>
      </w:r>
      <w:r w:rsidR="0063435F" w:rsidRPr="00820C78">
        <w:t>a 2.pielikums</w:t>
      </w:r>
      <w:r w:rsidR="0063435F">
        <w:t>);</w:t>
      </w:r>
      <w:r w:rsidR="0063435F" w:rsidRPr="00290E6A">
        <w:t xml:space="preserve"> </w:t>
      </w:r>
    </w:p>
    <w:p w:rsidR="00A134D2" w:rsidRDefault="007E3E0B" w:rsidP="008A0FB1">
      <w:pPr>
        <w:suppressAutoHyphens/>
        <w:autoSpaceDE/>
        <w:autoSpaceDN/>
        <w:ind w:left="1134" w:hanging="567"/>
        <w:jc w:val="both"/>
      </w:pPr>
      <w:r>
        <w:t>26.7</w:t>
      </w:r>
      <w:r w:rsidR="0063435F">
        <w:t xml:space="preserve">. </w:t>
      </w:r>
      <w:r w:rsidR="00A134D2" w:rsidRPr="00290E6A">
        <w:t>Finanšu piedāvājums (</w:t>
      </w:r>
      <w:r w:rsidR="001557B6" w:rsidRPr="00820C78">
        <w:t>Nolikum</w:t>
      </w:r>
      <w:r w:rsidR="00A134D2" w:rsidRPr="00820C78">
        <w:t xml:space="preserve">a </w:t>
      </w:r>
      <w:r w:rsidR="00B3143F" w:rsidRPr="00820C78">
        <w:t>3</w:t>
      </w:r>
      <w:r w:rsidR="00A134D2" w:rsidRPr="00820C78">
        <w:t>.pielikums</w:t>
      </w:r>
      <w:r w:rsidR="00820C78">
        <w:t>);</w:t>
      </w:r>
    </w:p>
    <w:p w:rsidR="009B05F7" w:rsidRPr="00D820B4" w:rsidRDefault="00A134D2" w:rsidP="004550DE">
      <w:pPr>
        <w:suppressAutoHyphens/>
        <w:autoSpaceDE/>
        <w:autoSpaceDN/>
        <w:ind w:left="1134" w:hanging="567"/>
        <w:jc w:val="both"/>
      </w:pPr>
      <w:r>
        <w:t>26.</w:t>
      </w:r>
      <w:r w:rsidR="007E3E0B">
        <w:t>8</w:t>
      </w:r>
      <w:r>
        <w:t xml:space="preserve">. </w:t>
      </w:r>
      <w:r w:rsidRPr="00290E6A">
        <w:t>Pretendenta piesaistīto apakšuzņēmēju saraksts, sagatavots a</w:t>
      </w:r>
      <w:r w:rsidR="009B05F7">
        <w:t xml:space="preserve">tbilstoši </w:t>
      </w:r>
      <w:r w:rsidR="001557B6">
        <w:t>Nolikum</w:t>
      </w:r>
      <w:r>
        <w:t xml:space="preserve">a </w:t>
      </w:r>
      <w:r w:rsidRPr="00820C78">
        <w:t>4.pielikumam</w:t>
      </w:r>
      <w:r>
        <w:t xml:space="preserve"> /</w:t>
      </w:r>
      <w:r w:rsidRPr="00A134D2">
        <w:rPr>
          <w:i/>
        </w:rPr>
        <w:t>ja tiek piesaistīti apakšuzņēmēji</w:t>
      </w:r>
      <w:r w:rsidR="004550DE">
        <w:t>/.</w:t>
      </w:r>
    </w:p>
    <w:p w:rsidR="00273B89" w:rsidRDefault="00555718" w:rsidP="008A0FB1">
      <w:pPr>
        <w:numPr>
          <w:ilvl w:val="1"/>
          <w:numId w:val="1"/>
        </w:numPr>
        <w:tabs>
          <w:tab w:val="left" w:pos="540"/>
          <w:tab w:val="num" w:pos="567"/>
        </w:tabs>
        <w:spacing w:before="60" w:after="60"/>
        <w:ind w:left="567" w:right="-79" w:hanging="567"/>
        <w:jc w:val="both"/>
      </w:pPr>
      <w:r>
        <w:t>Visiem piedāvājumu veidojošiem dokumentiem jābūt noformētiem atbilstoši Dokumentu juridiskā spēka likuma</w:t>
      </w:r>
      <w:r w:rsidRPr="008024A5">
        <w:t xml:space="preserve"> prasībām un Ministru kabineta </w:t>
      </w:r>
      <w:r>
        <w:t>2010.gada 28.</w:t>
      </w:r>
      <w:r w:rsidRPr="008024A5">
        <w:t>septembra noteikumiem Nr. 916 „Dokumentu izstrādāšanas un noformēšanas kārtība</w:t>
      </w:r>
      <w:r w:rsidR="009575B2">
        <w:t>”.</w:t>
      </w:r>
    </w:p>
    <w:p w:rsidR="00555718" w:rsidRDefault="00171695" w:rsidP="008A0FB1">
      <w:pPr>
        <w:numPr>
          <w:ilvl w:val="1"/>
          <w:numId w:val="1"/>
        </w:numPr>
        <w:tabs>
          <w:tab w:val="left" w:pos="540"/>
          <w:tab w:val="num" w:pos="567"/>
        </w:tabs>
        <w:spacing w:before="60" w:after="60"/>
        <w:ind w:left="567" w:right="-79" w:hanging="567"/>
        <w:jc w:val="both"/>
      </w:pPr>
      <w:r w:rsidRPr="008024A5">
        <w:t>Piedāvājums jāiesniedz datorrakstā latviešu valodā, sanumurētām lapām un jāatbilst pievienotajam satura r</w:t>
      </w:r>
      <w:r w:rsidR="009B05F7">
        <w:t>ā</w:t>
      </w:r>
      <w:r w:rsidRPr="008024A5">
        <w:t xml:space="preserve">dītājam, caurauklots tā, lai piedāvājumā iekļautās lapas nav iespējams atdalīt vienu no otras, ar uzlīmi, uz uzlīmes jābūt norādītam lapu skaitam un datumam un pretendenta (amatpersonas ar </w:t>
      </w:r>
      <w:r>
        <w:t>pārstāvības</w:t>
      </w:r>
      <w:r w:rsidRPr="008024A5">
        <w:t xml:space="preserve"> tiesībām vai pretendenta pilnvarotas personas) parakstītai. Ja uz piedāvājuma lapām tiek izdarīti labojumi, tie jāparaksta iepriekš minētajai personai. Kvalifikāciju apliecinoši dokumenti var tikt iesniegti citā valodā. Citā valodā sagatavotajiem piedāvājuma dokumentiem jāpievieno apliecināts tulkojums latviešu valodā atbilstoši Ministru kabineta 2000.gada 22.augusta noteikumu Nr.291 „Kārtība, kādā apliecināmi dokumentu tulkojumi valsts valodā” prasībām</w:t>
      </w:r>
      <w:r>
        <w:t>.</w:t>
      </w:r>
    </w:p>
    <w:p w:rsidR="00555718" w:rsidRDefault="00171695" w:rsidP="008A0FB1">
      <w:pPr>
        <w:numPr>
          <w:ilvl w:val="1"/>
          <w:numId w:val="1"/>
        </w:numPr>
        <w:tabs>
          <w:tab w:val="left" w:pos="540"/>
          <w:tab w:val="num" w:pos="567"/>
        </w:tabs>
        <w:spacing w:before="60" w:after="60"/>
        <w:ind w:left="567" w:right="-79" w:hanging="567"/>
        <w:jc w:val="both"/>
      </w:pPr>
      <w:r w:rsidRPr="008024A5">
        <w:t>Piedāvājumā iekļautajiem dokumentiem jābūt skaidri salasāmiem, lai izvairītos no jebkādām šaubām un pārpratumiem, bez labojumiem un dzēsumie</w:t>
      </w:r>
      <w:r>
        <w:t>m.</w:t>
      </w:r>
    </w:p>
    <w:p w:rsidR="00555718" w:rsidRDefault="00171695" w:rsidP="008A0FB1">
      <w:pPr>
        <w:numPr>
          <w:ilvl w:val="1"/>
          <w:numId w:val="1"/>
        </w:numPr>
        <w:tabs>
          <w:tab w:val="left" w:pos="540"/>
          <w:tab w:val="num" w:pos="567"/>
        </w:tabs>
        <w:spacing w:before="60" w:after="60"/>
        <w:ind w:left="567" w:right="-79" w:hanging="567"/>
        <w:jc w:val="both"/>
      </w:pPr>
      <w:r w:rsidRPr="008024A5">
        <w:t>Piedāvājumu jāparaksta pretendenta pārstāvim ar pārstāvības tiesībām vai tā pilnvarotai personai. Ja pretendents ir personu apvienība, piedāvājumu jāparaksta katra</w:t>
      </w:r>
      <w:r w:rsidR="001557B6">
        <w:t>i</w:t>
      </w:r>
      <w:r w:rsidRPr="008024A5">
        <w:t xml:space="preserve"> persona</w:t>
      </w:r>
      <w:r w:rsidR="001557B6">
        <w:t>i</w:t>
      </w:r>
      <w:r w:rsidRPr="008024A5">
        <w:t>, kas iekļauta personu apvienībā, pārstāvim ar pārstāvības tiesībām vai tā pilnvarotai personai</w:t>
      </w:r>
      <w:r w:rsidR="00BF38B3">
        <w:t>.</w:t>
      </w:r>
    </w:p>
    <w:p w:rsidR="00BF38B3" w:rsidRDefault="00BF38B3" w:rsidP="008A0FB1">
      <w:pPr>
        <w:numPr>
          <w:ilvl w:val="1"/>
          <w:numId w:val="1"/>
        </w:numPr>
        <w:tabs>
          <w:tab w:val="left" w:pos="540"/>
          <w:tab w:val="num" w:pos="567"/>
        </w:tabs>
        <w:spacing w:before="60" w:after="60"/>
        <w:ind w:left="567" w:right="-79" w:hanging="567"/>
        <w:jc w:val="both"/>
      </w:pPr>
      <w:r w:rsidRPr="008024A5">
        <w:t xml:space="preserve">Iesniedzamo dokumentu kopijas ar savu parakstu apliecina </w:t>
      </w:r>
      <w:r>
        <w:t>pretendenta pārstāvis</w:t>
      </w:r>
      <w:r w:rsidRPr="00A92A2A">
        <w:t xml:space="preserve"> ar pārstāvības tiesībām vai tā pilnvarot</w:t>
      </w:r>
      <w:r>
        <w:t>ā</w:t>
      </w:r>
      <w:r w:rsidRPr="00A92A2A">
        <w:t xml:space="preserve"> persona</w:t>
      </w:r>
      <w:r>
        <w:t>.</w:t>
      </w:r>
    </w:p>
    <w:p w:rsidR="00645663" w:rsidRPr="00645663" w:rsidRDefault="00645663" w:rsidP="008A0FB1">
      <w:pPr>
        <w:numPr>
          <w:ilvl w:val="1"/>
          <w:numId w:val="1"/>
        </w:numPr>
        <w:tabs>
          <w:tab w:val="left" w:pos="540"/>
          <w:tab w:val="num" w:pos="567"/>
        </w:tabs>
        <w:spacing w:before="60" w:after="60"/>
        <w:ind w:left="567" w:right="-79" w:hanging="567"/>
        <w:jc w:val="both"/>
      </w:pPr>
      <w:r w:rsidRPr="00645663">
        <w:rPr>
          <w:lang w:eastAsia="ar-SA"/>
        </w:rPr>
        <w:t>Iesniedzot dokumentu kopijas, dokumenta kopijas jāapliecina normatīvajos aktos noteiktajā kārtībā. Ja Iepirkumu komisijai radīsies šaubas par iesniegtā dokumenta kopijas autentiskumu, tā pieprasīs, lai Pretendents uzrāda dokumenta oriģinālu.</w:t>
      </w:r>
    </w:p>
    <w:p w:rsidR="00645663" w:rsidRPr="00645663" w:rsidRDefault="00645663" w:rsidP="008A0FB1">
      <w:pPr>
        <w:numPr>
          <w:ilvl w:val="1"/>
          <w:numId w:val="1"/>
        </w:numPr>
        <w:tabs>
          <w:tab w:val="left" w:pos="540"/>
          <w:tab w:val="num" w:pos="567"/>
        </w:tabs>
        <w:spacing w:before="60" w:after="60"/>
        <w:ind w:left="567" w:right="-79" w:hanging="567"/>
        <w:jc w:val="both"/>
      </w:pPr>
      <w:r w:rsidRPr="00645663">
        <w:t>Iesniedzot piedāvājumu, Piegādātājs ir tiesīgs visu iesniegto dokumentu atvasinājumu un tulkojumu pareizību apliecināt ar vienu apliecinājumu, ja piedāvājums ir cauršūts un caurauklots.</w:t>
      </w:r>
    </w:p>
    <w:p w:rsidR="00BF38B3" w:rsidRPr="00BF38B3" w:rsidRDefault="00BF38B3" w:rsidP="008A0FB1">
      <w:pPr>
        <w:pStyle w:val="ListParagraph"/>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8024A5">
        <w:t>Piedāvājumu pretendents iesniedz aizlīmētā un aizzīmogotā aploksnē, uz kuras norāda:</w:t>
      </w:r>
    </w:p>
    <w:p w:rsidR="00101334" w:rsidRDefault="00101334" w:rsidP="008A0FB1">
      <w:pPr>
        <w:pStyle w:val="DefaultText"/>
        <w:spacing w:before="20" w:after="20"/>
        <w:ind w:left="1200"/>
        <w:jc w:val="both"/>
        <w:rPr>
          <w:lang w:val="lv-LV"/>
        </w:rPr>
      </w:pPr>
    </w:p>
    <w:p w:rsidR="00BF38B3" w:rsidRDefault="007E3E0B" w:rsidP="008A0FB1">
      <w:pPr>
        <w:pStyle w:val="DefaultText"/>
        <w:spacing w:before="20" w:after="20"/>
        <w:ind w:left="1200"/>
        <w:jc w:val="both"/>
        <w:rPr>
          <w:color w:val="auto"/>
          <w:lang w:val="lv-LV"/>
        </w:rPr>
      </w:pPr>
      <w:r>
        <w:rPr>
          <w:lang w:val="lv-LV"/>
        </w:rPr>
        <w:t>34.1.</w:t>
      </w:r>
      <w:r w:rsidR="00BF38B3" w:rsidRPr="00A51890">
        <w:rPr>
          <w:lang w:val="lv-LV"/>
        </w:rPr>
        <w:t xml:space="preserve"> </w:t>
      </w:r>
      <w:r w:rsidR="00BF38B3" w:rsidRPr="008024A5">
        <w:rPr>
          <w:color w:val="auto"/>
          <w:lang w:val="lv-LV"/>
        </w:rPr>
        <w:t>pasūtītāja nosaukumu un juridisko adresi</w:t>
      </w:r>
      <w:r w:rsidR="00BF38B3">
        <w:rPr>
          <w:color w:val="auto"/>
          <w:lang w:val="lv-LV"/>
        </w:rPr>
        <w:t>;</w:t>
      </w:r>
    </w:p>
    <w:p w:rsidR="000B544B" w:rsidRDefault="007E3E0B" w:rsidP="008A0FB1">
      <w:pPr>
        <w:pStyle w:val="DefaultText"/>
        <w:spacing w:before="20" w:after="20"/>
        <w:ind w:left="1200"/>
        <w:jc w:val="both"/>
        <w:rPr>
          <w:color w:val="auto"/>
          <w:lang w:val="lv-LV"/>
        </w:rPr>
      </w:pPr>
      <w:r>
        <w:rPr>
          <w:color w:val="auto"/>
          <w:lang w:val="lv-LV"/>
        </w:rPr>
        <w:t>34.2.</w:t>
      </w:r>
      <w:r w:rsidR="00BF38B3">
        <w:rPr>
          <w:color w:val="auto"/>
          <w:lang w:val="lv-LV"/>
        </w:rPr>
        <w:t xml:space="preserve"> </w:t>
      </w:r>
      <w:r w:rsidR="000B544B">
        <w:rPr>
          <w:color w:val="auto"/>
          <w:lang w:val="lv-LV"/>
        </w:rPr>
        <w:t xml:space="preserve">atzīmi: </w:t>
      </w:r>
    </w:p>
    <w:p w:rsidR="00A659C1" w:rsidRDefault="00A659C1" w:rsidP="008A0FB1">
      <w:pPr>
        <w:pStyle w:val="DefaultText"/>
        <w:spacing w:before="20" w:after="20"/>
        <w:ind w:left="1200"/>
        <w:jc w:val="center"/>
        <w:rPr>
          <w:b/>
          <w:color w:val="auto"/>
          <w:lang w:val="lv-LV"/>
        </w:rPr>
      </w:pPr>
    </w:p>
    <w:p w:rsidR="000B544B" w:rsidRPr="000B544B" w:rsidRDefault="00BF38B3" w:rsidP="008A0FB1">
      <w:pPr>
        <w:pStyle w:val="DefaultText"/>
        <w:spacing w:before="20" w:after="20"/>
        <w:ind w:left="1200"/>
        <w:jc w:val="center"/>
        <w:rPr>
          <w:color w:val="auto"/>
          <w:lang w:val="lv-LV"/>
        </w:rPr>
      </w:pPr>
      <w:r w:rsidRPr="00597994">
        <w:rPr>
          <w:b/>
          <w:color w:val="auto"/>
          <w:lang w:val="lv-LV"/>
        </w:rPr>
        <w:t>Piedāvājums atklātam konkursam</w:t>
      </w:r>
    </w:p>
    <w:p w:rsidR="00A659C1" w:rsidRDefault="00BF38B3" w:rsidP="008A0FB1">
      <w:pPr>
        <w:pStyle w:val="DefaultText"/>
        <w:spacing w:before="20" w:after="20"/>
        <w:ind w:left="1200"/>
        <w:jc w:val="center"/>
        <w:rPr>
          <w:b/>
          <w:color w:val="auto"/>
          <w:lang w:val="lv-LV"/>
        </w:rPr>
      </w:pPr>
      <w:r w:rsidRPr="00597994">
        <w:rPr>
          <w:b/>
          <w:color w:val="auto"/>
          <w:lang w:val="lv-LV"/>
        </w:rPr>
        <w:t>„</w:t>
      </w:r>
      <w:r w:rsidRPr="00BF38B3">
        <w:rPr>
          <w:b/>
          <w:lang w:val="lv-LV"/>
        </w:rPr>
        <w:t xml:space="preserve">Vieglo pasažieru automašīnu </w:t>
      </w:r>
      <w:r w:rsidRPr="00EA3A60">
        <w:rPr>
          <w:b/>
          <w:lang w:val="lv-LV"/>
        </w:rPr>
        <w:t>iegāde</w:t>
      </w:r>
      <w:r w:rsidRPr="00BF38B3">
        <w:rPr>
          <w:b/>
          <w:lang w:val="lv-LV"/>
        </w:rPr>
        <w:t xml:space="preserve"> Daugavpils novada domes vajadzībām</w:t>
      </w:r>
      <w:r w:rsidRPr="00597994">
        <w:rPr>
          <w:b/>
          <w:color w:val="auto"/>
          <w:lang w:val="lv-LV"/>
        </w:rPr>
        <w:t>”,</w:t>
      </w:r>
    </w:p>
    <w:p w:rsidR="00A659C1" w:rsidRDefault="000B544B" w:rsidP="008A0FB1">
      <w:pPr>
        <w:pStyle w:val="DefaultText"/>
        <w:spacing w:before="20" w:after="20"/>
        <w:ind w:left="1200"/>
        <w:jc w:val="center"/>
        <w:rPr>
          <w:b/>
          <w:color w:val="auto"/>
          <w:lang w:val="lv-LV"/>
        </w:rPr>
      </w:pPr>
      <w:r>
        <w:rPr>
          <w:b/>
          <w:color w:val="auto"/>
          <w:lang w:val="lv-LV"/>
        </w:rPr>
        <w:t>____.daļa (-s),</w:t>
      </w:r>
    </w:p>
    <w:p w:rsidR="00A659C1" w:rsidRDefault="00BF38B3" w:rsidP="008A0FB1">
      <w:pPr>
        <w:pStyle w:val="DefaultText"/>
        <w:spacing w:before="20" w:after="20"/>
        <w:ind w:left="1200"/>
        <w:jc w:val="center"/>
        <w:rPr>
          <w:b/>
          <w:color w:val="auto"/>
          <w:szCs w:val="24"/>
          <w:lang w:val="lv-LV"/>
        </w:rPr>
      </w:pPr>
      <w:r w:rsidRPr="00597994">
        <w:rPr>
          <w:b/>
          <w:color w:val="auto"/>
          <w:szCs w:val="24"/>
          <w:lang w:val="lv-LV"/>
        </w:rPr>
        <w:t xml:space="preserve">identifikācijas numurs DND </w:t>
      </w:r>
      <w:r w:rsidR="00F15DD5">
        <w:rPr>
          <w:b/>
          <w:color w:val="auto"/>
          <w:szCs w:val="24"/>
          <w:lang w:val="lv-LV"/>
        </w:rPr>
        <w:t>2018/6</w:t>
      </w:r>
      <w:r w:rsidRPr="00597994">
        <w:rPr>
          <w:b/>
          <w:color w:val="auto"/>
          <w:szCs w:val="24"/>
          <w:lang w:val="lv-LV"/>
        </w:rPr>
        <w:t>.</w:t>
      </w:r>
    </w:p>
    <w:p w:rsidR="00BF38B3" w:rsidRDefault="00BF38B3" w:rsidP="005F4DD5">
      <w:pPr>
        <w:pStyle w:val="DefaultText"/>
        <w:spacing w:before="20" w:after="240"/>
        <w:ind w:left="1200"/>
        <w:jc w:val="center"/>
        <w:rPr>
          <w:color w:val="auto"/>
          <w:lang w:val="lv-LV"/>
        </w:rPr>
      </w:pPr>
      <w:r w:rsidRPr="00597994">
        <w:rPr>
          <w:b/>
          <w:color w:val="auto"/>
          <w:szCs w:val="24"/>
          <w:lang w:val="lv-LV"/>
        </w:rPr>
        <w:t xml:space="preserve">Neatvērt līdz 2018. gada </w:t>
      </w:r>
      <w:r w:rsidR="00186B08" w:rsidRPr="00186B08">
        <w:rPr>
          <w:b/>
          <w:color w:val="auto"/>
          <w:szCs w:val="24"/>
          <w:lang w:val="lv-LV"/>
        </w:rPr>
        <w:t>23</w:t>
      </w:r>
      <w:r w:rsidRPr="00186B08">
        <w:rPr>
          <w:b/>
          <w:color w:val="auto"/>
          <w:szCs w:val="24"/>
          <w:lang w:val="lv-LV"/>
        </w:rPr>
        <w:t>.</w:t>
      </w:r>
      <w:r>
        <w:rPr>
          <w:b/>
          <w:color w:val="auto"/>
          <w:szCs w:val="24"/>
          <w:lang w:val="lv-LV"/>
        </w:rPr>
        <w:t>marta</w:t>
      </w:r>
      <w:r w:rsidRPr="0006738F">
        <w:rPr>
          <w:b/>
          <w:color w:val="auto"/>
          <w:szCs w:val="24"/>
          <w:lang w:val="lv-LV"/>
        </w:rPr>
        <w:t xml:space="preserve"> </w:t>
      </w:r>
      <w:r w:rsidRPr="00597994">
        <w:rPr>
          <w:b/>
          <w:color w:val="auto"/>
          <w:szCs w:val="24"/>
          <w:lang w:val="lv-LV"/>
        </w:rPr>
        <w:t>plkst. 11.00”</w:t>
      </w:r>
      <w:r>
        <w:rPr>
          <w:color w:val="auto"/>
          <w:lang w:val="lv-LV"/>
        </w:rPr>
        <w:t>;</w:t>
      </w:r>
    </w:p>
    <w:p w:rsidR="00BF38B3" w:rsidRPr="00BF38B3" w:rsidRDefault="007E3E0B" w:rsidP="008A0FB1">
      <w:pPr>
        <w:pStyle w:val="ListParagraph"/>
        <w:tabs>
          <w:tab w:val="center" w:pos="142"/>
          <w:tab w:val="center" w:pos="284"/>
        </w:tabs>
        <w:suppressAutoHyphens/>
        <w:autoSpaceDE/>
        <w:autoSpaceDN/>
        <w:spacing w:before="20" w:after="20"/>
        <w:ind w:left="1200"/>
        <w:contextualSpacing w:val="0"/>
        <w:jc w:val="both"/>
      </w:pPr>
      <w:r>
        <w:t>34.3.</w:t>
      </w:r>
      <w:r w:rsidR="00BF38B3" w:rsidRPr="00597994">
        <w:t>pretendenta nosaukumu, juridisko adresi un kontaktinformāciju.</w:t>
      </w:r>
    </w:p>
    <w:p w:rsidR="00A659C1" w:rsidRPr="00A659C1" w:rsidRDefault="00A659C1" w:rsidP="008A0FB1">
      <w:pPr>
        <w:pStyle w:val="ListParagraph"/>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B51B38">
        <w:t xml:space="preserve">Iesniedzot piedāvājumu, pretendents pilnībā piekrīt visiem </w:t>
      </w:r>
      <w:r w:rsidR="001557B6">
        <w:t>Nolikum</w:t>
      </w:r>
      <w:r w:rsidRPr="00B51B38">
        <w:t>a noteikumiem</w:t>
      </w:r>
      <w:r>
        <w:t>.</w:t>
      </w:r>
    </w:p>
    <w:p w:rsidR="00BF38B3" w:rsidRPr="00051743" w:rsidRDefault="00051743" w:rsidP="008A0FB1">
      <w:pPr>
        <w:pStyle w:val="ListParagraph"/>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Pr>
          <w:bCs/>
        </w:rPr>
        <w:t>Pretendents ir tiesīgs iesniegt piedāvājumu par vienu vai vairākām daļām.</w:t>
      </w:r>
    </w:p>
    <w:p w:rsidR="00051743" w:rsidRPr="00051743" w:rsidRDefault="00051743" w:rsidP="008A0FB1">
      <w:pPr>
        <w:pStyle w:val="ListParagraph"/>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8024A5">
        <w:t>Iesniegtie piedāvājumi, kas iesniegti līdz piedāvājuma iesniegšanas termiņa beigām un piedalās iepirkuma procedūrā, netiek atdoti atpakaļ pretendentiem. Iepirkuma izbeigšanas gadījumā iesniegtie piedāvājumi netiek atdoti atpakaļ pretendentiem</w:t>
      </w:r>
      <w:r>
        <w:t>.</w:t>
      </w:r>
    </w:p>
    <w:p w:rsidR="00051743" w:rsidRDefault="00051743" w:rsidP="005F4DD5">
      <w:pPr>
        <w:pStyle w:val="ListParagraph"/>
        <w:numPr>
          <w:ilvl w:val="0"/>
          <w:numId w:val="19"/>
        </w:numPr>
        <w:tabs>
          <w:tab w:val="center" w:pos="142"/>
          <w:tab w:val="center" w:pos="284"/>
        </w:tabs>
        <w:suppressAutoHyphens/>
        <w:autoSpaceDE/>
        <w:autoSpaceDN/>
        <w:spacing w:before="240" w:after="240"/>
        <w:contextualSpacing w:val="0"/>
        <w:jc w:val="center"/>
        <w:rPr>
          <w:b/>
        </w:rPr>
      </w:pPr>
      <w:r>
        <w:rPr>
          <w:b/>
        </w:rPr>
        <w:t>PRETENDENTU IZSLĒGŠANAS GADĪJUMI</w:t>
      </w:r>
    </w:p>
    <w:p w:rsidR="00051743" w:rsidRDefault="00051743" w:rsidP="008A0FB1">
      <w:pPr>
        <w:pStyle w:val="ListParagraph"/>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290E6A">
        <w:t>Pasūtītājs norāda, ka PIL 42.panta pirmajā daļā ir noteikti pretendentu izslēgšanas gadījumi</w:t>
      </w:r>
      <w:r w:rsidR="002E5524">
        <w:rPr>
          <w:b/>
        </w:rPr>
        <w:t>.</w:t>
      </w:r>
    </w:p>
    <w:p w:rsidR="00051743" w:rsidRPr="002E5524" w:rsidRDefault="002E5524" w:rsidP="008A0FB1">
      <w:pPr>
        <w:pStyle w:val="ListParagraph"/>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290E6A">
        <w:t xml:space="preserve">Saskaņā ar </w:t>
      </w:r>
      <w:r>
        <w:t xml:space="preserve">PIL </w:t>
      </w:r>
      <w:r w:rsidRPr="00290E6A">
        <w:t>42.panta četrpadsmito daļu, pasūtītājs pārbaudi par šā panta pirmajā daļā noteikto pretendentu izslēgšanas gadījumiem atklātā konkursā veic attiecībā uz katru pretendentu, kuram atbilstoši citām paziņojumā par līgumu un iepirkuma procedūras dokumentos noteiktajām prasībām un izraudzītajiem piedāvājuma izvērtēšanas kritērijiem būtu piešķiramas līguma slēgšanas tiesības</w:t>
      </w:r>
      <w:r>
        <w:t>.</w:t>
      </w:r>
    </w:p>
    <w:p w:rsidR="002E5524" w:rsidRPr="002E5524" w:rsidRDefault="002E5524" w:rsidP="008A0FB1">
      <w:pPr>
        <w:pStyle w:val="ListParagraph"/>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290E6A">
        <w:t xml:space="preserve">Pasūtītājs izslēdz pretendentu no dalības iepirkuma procedūrā, ja uz pretendentu attiecas kāds no PIL 42.panta pirmās daļas izslēgšanas gadījumiem. </w:t>
      </w:r>
      <w:r w:rsidRPr="008024A5">
        <w:t>Izslēgšanas gadījumi attiecas arī uz personālsabiedrības biedru, ja pretendents ir personālsabiedrība, uz pretendenta norādīto apakšuzņēmēju, kura sniedzamo pakalpojumu vērtība ir vismaz 10 procenti no kopējās piegādes līguma vērtības, uz pretendenta norādīto personu, uz kuras iespējām pretendents balstās, lai apliecinātu, ka tā kvalifikācija atbilst paziņojumā par līgumu vai iepirkuma procedūras dokumentos noteiktajām prasībām</w:t>
      </w:r>
      <w:r>
        <w:t>.</w:t>
      </w:r>
    </w:p>
    <w:p w:rsidR="002E5524" w:rsidRPr="00884E93" w:rsidRDefault="002E5524" w:rsidP="008A0FB1">
      <w:pPr>
        <w:pStyle w:val="ListParagraph"/>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290E6A">
        <w:t>Pasūtītājs atbilstoši PIL 43.panta kārtībai veic uzticamības nodrošināšanai iesniegto pierādījumu vērtēšanu</w:t>
      </w:r>
      <w:r>
        <w:t>.</w:t>
      </w:r>
    </w:p>
    <w:p w:rsidR="00884E93" w:rsidRPr="00884E93" w:rsidRDefault="00884E93" w:rsidP="005F4DD5">
      <w:pPr>
        <w:pStyle w:val="ListParagraph"/>
        <w:numPr>
          <w:ilvl w:val="0"/>
          <w:numId w:val="19"/>
        </w:numPr>
        <w:tabs>
          <w:tab w:val="center" w:pos="142"/>
          <w:tab w:val="center" w:pos="284"/>
        </w:tabs>
        <w:suppressAutoHyphens/>
        <w:autoSpaceDE/>
        <w:autoSpaceDN/>
        <w:spacing w:before="240" w:after="240"/>
        <w:contextualSpacing w:val="0"/>
        <w:jc w:val="center"/>
        <w:rPr>
          <w:b/>
        </w:rPr>
      </w:pPr>
      <w:r>
        <w:rPr>
          <w:b/>
        </w:rPr>
        <w:t>KVALIFIKĀCIJAS PRASĪBAS UN IESNIEDZAMIE DOKUMENTI</w:t>
      </w:r>
    </w:p>
    <w:p w:rsidR="00884E93" w:rsidRPr="00553613" w:rsidRDefault="00E228C6" w:rsidP="008A0FB1">
      <w:pPr>
        <w:pStyle w:val="ListParagraph"/>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8024A5">
        <w:t>Pretendenta kvalifikācijas prasības ir obligātas visiem pretendentiem, kas vēlas iegūt Iepirkuma līguma slēgšanas tiesības</w:t>
      </w:r>
      <w:r w:rsidR="00B26AA1">
        <w:t>.</w:t>
      </w:r>
    </w:p>
    <w:tbl>
      <w:tblPr>
        <w:tblStyle w:val="TableGrid"/>
        <w:tblW w:w="0" w:type="auto"/>
        <w:tblLook w:val="04A0" w:firstRow="1" w:lastRow="0" w:firstColumn="1" w:lastColumn="0" w:noHBand="0" w:noVBand="1"/>
      </w:tblPr>
      <w:tblGrid>
        <w:gridCol w:w="4106"/>
        <w:gridCol w:w="5387"/>
      </w:tblGrid>
      <w:tr w:rsidR="00553613" w:rsidRPr="00EB3EA0" w:rsidTr="00FB553E">
        <w:trPr>
          <w:trHeight w:val="396"/>
        </w:trPr>
        <w:tc>
          <w:tcPr>
            <w:tcW w:w="4106" w:type="dxa"/>
          </w:tcPr>
          <w:p w:rsidR="00553613" w:rsidRPr="00EB3EA0" w:rsidRDefault="00553613" w:rsidP="008A0FB1">
            <w:pPr>
              <w:jc w:val="center"/>
              <w:rPr>
                <w:b/>
              </w:rPr>
            </w:pPr>
            <w:r w:rsidRPr="00EB3EA0">
              <w:rPr>
                <w:b/>
              </w:rPr>
              <w:t>Kvalifikācijas prasības</w:t>
            </w:r>
          </w:p>
        </w:tc>
        <w:tc>
          <w:tcPr>
            <w:tcW w:w="5387" w:type="dxa"/>
          </w:tcPr>
          <w:p w:rsidR="00553613" w:rsidRPr="00EB3EA0" w:rsidRDefault="00372676" w:rsidP="008A0FB1">
            <w:pPr>
              <w:ind w:left="365"/>
              <w:jc w:val="center"/>
              <w:rPr>
                <w:b/>
              </w:rPr>
            </w:pPr>
            <w:r>
              <w:rPr>
                <w:b/>
              </w:rPr>
              <w:t>Iesniedzamie kvalifikāciju apliecinošie</w:t>
            </w:r>
            <w:r w:rsidR="00553613" w:rsidRPr="00EB3EA0">
              <w:rPr>
                <w:b/>
              </w:rPr>
              <w:t xml:space="preserve"> dokumenti</w:t>
            </w:r>
          </w:p>
        </w:tc>
      </w:tr>
      <w:tr w:rsidR="00553613" w:rsidRPr="000D02E6" w:rsidTr="00FB553E">
        <w:tc>
          <w:tcPr>
            <w:tcW w:w="4106" w:type="dxa"/>
          </w:tcPr>
          <w:p w:rsidR="00553613" w:rsidRPr="00F418E9" w:rsidRDefault="00553613" w:rsidP="005F4DD5">
            <w:pPr>
              <w:pStyle w:val="Text1"/>
              <w:numPr>
                <w:ilvl w:val="1"/>
                <w:numId w:val="1"/>
              </w:numPr>
              <w:tabs>
                <w:tab w:val="clear" w:pos="792"/>
              </w:tabs>
              <w:spacing w:before="0" w:line="240" w:lineRule="auto"/>
              <w:ind w:left="142" w:firstLine="0"/>
              <w:rPr>
                <w:b/>
                <w:lang w:val="lv-LV"/>
              </w:rPr>
            </w:pPr>
            <w:r w:rsidRPr="00EB3EA0">
              <w:rPr>
                <w:rFonts w:ascii="Times New Roman" w:hAnsi="Times New Roman"/>
                <w:szCs w:val="24"/>
                <w:lang w:val="lv-LV"/>
              </w:rPr>
              <w:t xml:space="preserve">Pretendentam jābūt reģistrētam Latvijas Republikas Uzņēmumu reģistrā vai ārvalstīs attiecīgās valsts likumdošanā paredzētajā kārtībā. </w:t>
            </w:r>
          </w:p>
        </w:tc>
        <w:tc>
          <w:tcPr>
            <w:tcW w:w="5387" w:type="dxa"/>
          </w:tcPr>
          <w:p w:rsidR="00553613" w:rsidRPr="001C29F7" w:rsidRDefault="00553613" w:rsidP="008260A3">
            <w:pPr>
              <w:pStyle w:val="ListParagraph"/>
              <w:widowControl/>
              <w:autoSpaceDE/>
              <w:autoSpaceDN/>
              <w:spacing w:before="240"/>
              <w:ind w:left="147"/>
              <w:contextualSpacing w:val="0"/>
              <w:jc w:val="both"/>
            </w:pPr>
            <w:r w:rsidRPr="001C29F7">
              <w:t>Pasūtītājs patstāvīgi nodrošina minētas prasības pārbaudi Latvijas Republikas Uzņēmuma reģistra informācijas sistēmā.</w:t>
            </w:r>
            <w:r>
              <w:t xml:space="preserve"> </w:t>
            </w:r>
            <w:r w:rsidRPr="001C29F7">
              <w:t>Ja pasūtītājs publiskajās datu bāzēs nevarēs iegūt attiecīgu informāciju vai neiegūs pilnīgu informāciju, to pieprasīs Pretendentam.</w:t>
            </w:r>
          </w:p>
          <w:p w:rsidR="00553613" w:rsidRPr="00C45030" w:rsidRDefault="00553613" w:rsidP="008A0FB1">
            <w:pPr>
              <w:spacing w:before="240"/>
              <w:ind w:left="147"/>
              <w:jc w:val="both"/>
              <w:rPr>
                <w:b/>
              </w:rPr>
            </w:pPr>
            <w:r w:rsidRPr="00C45030">
              <w:rPr>
                <w:u w:val="single"/>
              </w:rPr>
              <w:t xml:space="preserve">Ārvalstīs reģistrēts </w:t>
            </w:r>
            <w:r w:rsidRPr="00C45030">
              <w:t>Pretendents iesniedz šādus dokumentus, kuri izsniegti ne agrāk kā sešus mēnešus pirms iesniegšanas dienas, ja izziņas vai dokumenta izdevējs nav norādījis īsāku derīguma termiņu:</w:t>
            </w:r>
          </w:p>
          <w:p w:rsidR="00553613" w:rsidRPr="00C45030" w:rsidRDefault="00553613" w:rsidP="008A0FB1">
            <w:pPr>
              <w:spacing w:before="240"/>
              <w:ind w:left="147"/>
              <w:jc w:val="both"/>
              <w:rPr>
                <w:b/>
              </w:rPr>
            </w:pPr>
            <w:r w:rsidRPr="00C45030">
              <w:t>1. 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BE5035" w:rsidRPr="008024A5" w:rsidRDefault="00553613" w:rsidP="008260A3">
            <w:pPr>
              <w:spacing w:before="240" w:after="240"/>
              <w:ind w:left="147"/>
              <w:jc w:val="both"/>
            </w:pPr>
            <w:r w:rsidRPr="00C45030">
              <w:t xml:space="preserve">2. attiecīgās ārvalsts kompetentās institūcijas izziņu (tulkotu un apliecinātu dokumenta kopiju), kas apliecina Pretendenta likumiskā pārstāvja (vadītāja, direktora) paraksta tiesības. Ja pieteikumu paraksta pilnvarotā persona – papildus pievieno </w:t>
            </w:r>
            <w:r w:rsidR="008260A3">
              <w:t>pilnvaras oriģināla eksemplāru;</w:t>
            </w:r>
          </w:p>
        </w:tc>
      </w:tr>
      <w:tr w:rsidR="00553613" w:rsidRPr="000D02E6" w:rsidTr="00FB553E">
        <w:tc>
          <w:tcPr>
            <w:tcW w:w="4106" w:type="dxa"/>
          </w:tcPr>
          <w:p w:rsidR="00553613" w:rsidRPr="008024A5" w:rsidRDefault="006E5C75" w:rsidP="008A0FB1">
            <w:pPr>
              <w:spacing w:before="20" w:after="20"/>
              <w:ind w:left="142" w:right="-79"/>
              <w:jc w:val="both"/>
              <w:rPr>
                <w:lang w:bidi="bo-CN"/>
              </w:rPr>
            </w:pPr>
            <w:r>
              <w:rPr>
                <w:lang w:bidi="bo-CN"/>
              </w:rPr>
              <w:t>44</w:t>
            </w:r>
            <w:r w:rsidR="00553613">
              <w:rPr>
                <w:lang w:bidi="bo-CN"/>
              </w:rPr>
              <w:t xml:space="preserve">. </w:t>
            </w:r>
            <w:r w:rsidR="00553613" w:rsidRPr="008024A5">
              <w:rPr>
                <w:lang w:bidi="bo-CN"/>
              </w:rPr>
              <w:t>Pretendenta pārstāvim, kas parakstījis piedāvājuma dokumentus, ir pārstāvības tiesības.</w:t>
            </w:r>
          </w:p>
        </w:tc>
        <w:tc>
          <w:tcPr>
            <w:tcW w:w="5387" w:type="dxa"/>
          </w:tcPr>
          <w:p w:rsidR="00553613" w:rsidRPr="00B77B7B" w:rsidRDefault="00553613" w:rsidP="008A0FB1">
            <w:pPr>
              <w:spacing w:before="20" w:after="20"/>
              <w:ind w:right="-79"/>
              <w:jc w:val="both"/>
              <w:rPr>
                <w:lang w:bidi="bo-CN"/>
              </w:rPr>
            </w:pPr>
            <w:r w:rsidRPr="00B77B7B">
              <w:rPr>
                <w:lang w:bidi="bo-CN"/>
              </w:rPr>
              <w:t xml:space="preserve">Ja pārstāvības tiesības izriet no informācijas, kas iegūstama </w:t>
            </w:r>
            <w:r w:rsidR="00B77B7B" w:rsidRPr="00B77B7B">
              <w:rPr>
                <w:lang w:bidi="bo-CN"/>
              </w:rPr>
              <w:t xml:space="preserve">Latvijas Republikas </w:t>
            </w:r>
            <w:r w:rsidRPr="00B77B7B">
              <w:rPr>
                <w:lang w:bidi="bo-CN"/>
              </w:rPr>
              <w:t xml:space="preserve">Uzņēmumu reģistra datubāzē, Pasūtītājs pats par to pārliecināsies </w:t>
            </w:r>
            <w:r w:rsidR="00B77B7B" w:rsidRPr="00B77B7B">
              <w:rPr>
                <w:lang w:bidi="bo-CN"/>
              </w:rPr>
              <w:t xml:space="preserve">attiecīgajā </w:t>
            </w:r>
            <w:r w:rsidRPr="00B77B7B">
              <w:rPr>
                <w:lang w:bidi="bo-CN"/>
              </w:rPr>
              <w:t>reģistra datubāzē.</w:t>
            </w:r>
          </w:p>
          <w:p w:rsidR="00553613" w:rsidRPr="00B77B7B" w:rsidRDefault="00553613" w:rsidP="002913CC">
            <w:pPr>
              <w:spacing w:before="20" w:after="20"/>
              <w:ind w:right="-79"/>
              <w:jc w:val="both"/>
            </w:pPr>
            <w:r w:rsidRPr="00B77B7B">
              <w:rPr>
                <w:lang w:bidi="bo-CN"/>
              </w:rPr>
              <w:t xml:space="preserve">Citos gadījumos, lai apliecinātu </w:t>
            </w:r>
            <w:r w:rsidR="001557B6" w:rsidRPr="00B77B7B">
              <w:rPr>
                <w:lang w:bidi="bo-CN"/>
              </w:rPr>
              <w:t>Nolikum</w:t>
            </w:r>
            <w:r w:rsidRPr="00B77B7B">
              <w:rPr>
                <w:lang w:bidi="bo-CN"/>
              </w:rPr>
              <w:t>a 4</w:t>
            </w:r>
            <w:r w:rsidR="002913CC" w:rsidRPr="00B77B7B">
              <w:rPr>
                <w:lang w:bidi="bo-CN"/>
              </w:rPr>
              <w:t>4</w:t>
            </w:r>
            <w:r w:rsidRPr="00B77B7B">
              <w:rPr>
                <w:lang w:bidi="bo-CN"/>
              </w:rPr>
              <w:t xml:space="preserve">.apakšpunkta izpildi, jāiesniedz dokuments, kas apliecina pretendenta pārstāvja, kurš paraksta piedāvājumu, pārstāvības tiesības. Ja pretendents iesniedz pilnvaru (oriģinālu vai apliecinātu kopiju), tad papildus tam jāiesniedz dokuments, kas apliecina, ka pilnvaras devējam ir tiesības pārstāvēt pretendentu. </w:t>
            </w:r>
          </w:p>
        </w:tc>
      </w:tr>
      <w:tr w:rsidR="00553613" w:rsidRPr="003C78F5" w:rsidTr="00FB553E">
        <w:tc>
          <w:tcPr>
            <w:tcW w:w="4106" w:type="dxa"/>
          </w:tcPr>
          <w:p w:rsidR="00553613" w:rsidRPr="008024A5" w:rsidRDefault="006E5C75" w:rsidP="008A0FB1">
            <w:pPr>
              <w:spacing w:before="20" w:after="20"/>
              <w:ind w:left="142" w:right="-79"/>
              <w:jc w:val="both"/>
            </w:pPr>
            <w:r>
              <w:t>45</w:t>
            </w:r>
            <w:r w:rsidR="00553613">
              <w:t>. Pretendenta</w:t>
            </w:r>
            <w:r w:rsidR="0045214E">
              <w:t>m, atbilstoši Ceļu satiksmes likuma 4.</w:t>
            </w:r>
            <w:r w:rsidR="0045214E">
              <w:rPr>
                <w:vertAlign w:val="superscript"/>
              </w:rPr>
              <w:t xml:space="preserve">1 </w:t>
            </w:r>
            <w:r w:rsidR="0045214E">
              <w:t>pantam, ir tiesības nodarboties ar transportlīdzekļ</w:t>
            </w:r>
            <w:r w:rsidR="003F2E74">
              <w:t>u</w:t>
            </w:r>
            <w:r w:rsidR="0045214E">
              <w:t xml:space="preserve"> tirdzniecību un tam ir reģistrēta</w:t>
            </w:r>
            <w:r w:rsidR="00553613">
              <w:t xml:space="preserve"> tirdzniecības vieta</w:t>
            </w:r>
            <w:r w:rsidR="0045214E">
              <w:t>.</w:t>
            </w:r>
          </w:p>
        </w:tc>
        <w:tc>
          <w:tcPr>
            <w:tcW w:w="5387" w:type="dxa"/>
          </w:tcPr>
          <w:p w:rsidR="00553613" w:rsidRDefault="00553613" w:rsidP="008A0FB1">
            <w:pPr>
              <w:jc w:val="both"/>
            </w:pPr>
            <w:r>
              <w:t>Pretendentam jāiesniedz</w:t>
            </w:r>
            <w:r w:rsidRPr="00916F72">
              <w:t xml:space="preserve"> Ceļu satiksmes drošības direkcijas izsniegta tirdzniecības vietas reģistrācijas apliecība</w:t>
            </w:r>
            <w:r>
              <w:t>s kopija.</w:t>
            </w:r>
          </w:p>
          <w:p w:rsidR="00EE498C" w:rsidRPr="00BC2474" w:rsidRDefault="00EE498C" w:rsidP="008A0FB1">
            <w:pPr>
              <w:spacing w:before="240"/>
              <w:jc w:val="both"/>
              <w:rPr>
                <w:i/>
              </w:rPr>
            </w:pPr>
          </w:p>
          <w:p w:rsidR="00BC2474" w:rsidRPr="00BC2474" w:rsidRDefault="00BC2474" w:rsidP="008A0FB1">
            <w:pPr>
              <w:pStyle w:val="ListParagraph"/>
              <w:spacing w:before="240"/>
              <w:contextualSpacing w:val="0"/>
              <w:jc w:val="both"/>
              <w:rPr>
                <w:i/>
              </w:rPr>
            </w:pPr>
          </w:p>
        </w:tc>
      </w:tr>
      <w:tr w:rsidR="007B145D" w:rsidRPr="003C78F5" w:rsidTr="004516BA">
        <w:trPr>
          <w:trHeight w:val="1785"/>
        </w:trPr>
        <w:tc>
          <w:tcPr>
            <w:tcW w:w="4106" w:type="dxa"/>
          </w:tcPr>
          <w:p w:rsidR="007B145D" w:rsidRPr="007B145D" w:rsidRDefault="006E5C75" w:rsidP="002913CC">
            <w:pPr>
              <w:pStyle w:val="ListParagraph"/>
              <w:spacing w:before="20" w:after="20"/>
              <w:ind w:left="142" w:right="-79"/>
              <w:contextualSpacing w:val="0"/>
              <w:jc w:val="both"/>
            </w:pPr>
            <w:r w:rsidRPr="002C0508">
              <w:t>46</w:t>
            </w:r>
            <w:r w:rsidR="007B145D" w:rsidRPr="002C0508">
              <w:t xml:space="preserve">. Pretendentam jābūt transportlīdzekļa ražotajā oficiālam pārstāvim ne mazāk </w:t>
            </w:r>
            <w:r w:rsidR="007B145D" w:rsidRPr="00B77B7B">
              <w:t xml:space="preserve">kā </w:t>
            </w:r>
            <w:r w:rsidR="002913CC" w:rsidRPr="00B77B7B">
              <w:t>3</w:t>
            </w:r>
            <w:r w:rsidR="007B145D" w:rsidRPr="00B77B7B">
              <w:t xml:space="preserve"> gadus</w:t>
            </w:r>
            <w:r w:rsidR="004516BA">
              <w:t>.</w:t>
            </w:r>
          </w:p>
        </w:tc>
        <w:tc>
          <w:tcPr>
            <w:tcW w:w="5387" w:type="dxa"/>
          </w:tcPr>
          <w:p w:rsidR="00900656" w:rsidRDefault="00900656" w:rsidP="004516BA">
            <w:pPr>
              <w:jc w:val="both"/>
            </w:pPr>
            <w:r w:rsidRPr="00EE498C">
              <w:rPr>
                <w:snapToGrid w:val="0"/>
              </w:rPr>
              <w:t xml:space="preserve">Pretendentam </w:t>
            </w:r>
            <w:r w:rsidRPr="00EE498C">
              <w:t>jāiesniedz</w:t>
            </w:r>
            <w:r w:rsidR="004516BA">
              <w:t xml:space="preserve"> </w:t>
            </w:r>
            <w:r w:rsidRPr="00EE498C">
              <w:t>attiecīg</w:t>
            </w:r>
            <w:r w:rsidR="004516BA">
              <w:t>ā</w:t>
            </w:r>
            <w:r w:rsidRPr="00EE498C">
              <w:t xml:space="preserve"> transportlīdzekļa ražotāja vai izplatītāja parakstīts dokumenta oriģināls vai kopija (izziņa, apliecinājums, vēstule vai cits satura ziņā pielīdzināms dokuments), kas apliecina, ka pretendentam ir tiesības pārdot ražotāja produkciju un uzņemties garantijas saistības</w:t>
            </w:r>
            <w:r>
              <w:t xml:space="preserve">. </w:t>
            </w:r>
          </w:p>
        </w:tc>
      </w:tr>
      <w:tr w:rsidR="004516BA" w:rsidRPr="003C78F5" w:rsidTr="00FB553E">
        <w:trPr>
          <w:trHeight w:val="1603"/>
        </w:trPr>
        <w:tc>
          <w:tcPr>
            <w:tcW w:w="4106" w:type="dxa"/>
          </w:tcPr>
          <w:p w:rsidR="004516BA" w:rsidRPr="002C229D" w:rsidRDefault="004516BA" w:rsidP="000639F4">
            <w:pPr>
              <w:pStyle w:val="ListParagraph"/>
              <w:spacing w:before="20" w:after="20"/>
              <w:ind w:left="142" w:right="-79"/>
              <w:jc w:val="both"/>
            </w:pPr>
            <w:r w:rsidRPr="002C229D">
              <w:t xml:space="preserve">47. Pretendentam jānodrošina tehniskās apkopes un garantijas remonta iespēja automašīnas ražotāja oficiālajā pārstāvniecībā, </w:t>
            </w:r>
            <w:r w:rsidR="000639F4" w:rsidRPr="002C229D">
              <w:t xml:space="preserve">ar nosacījumu, ka vismaz viens  no tehniskās apkopes centriem </w:t>
            </w:r>
            <w:r w:rsidRPr="002C229D">
              <w:t xml:space="preserve">atrodas </w:t>
            </w:r>
            <w:r w:rsidR="000639F4" w:rsidRPr="002C229D">
              <w:t>Daugavpils pilsētas administratīvajā teritorijā</w:t>
            </w:r>
            <w:r w:rsidRPr="002C229D">
              <w:t>.</w:t>
            </w:r>
          </w:p>
        </w:tc>
        <w:tc>
          <w:tcPr>
            <w:tcW w:w="5387" w:type="dxa"/>
          </w:tcPr>
          <w:p w:rsidR="004516BA" w:rsidRPr="001A4946" w:rsidRDefault="001A4946" w:rsidP="000639F4">
            <w:pPr>
              <w:jc w:val="both"/>
              <w:rPr>
                <w:snapToGrid w:val="0"/>
              </w:rPr>
            </w:pPr>
            <w:r w:rsidRPr="002C229D">
              <w:t xml:space="preserve">Pretendentam jāiesniedz </w:t>
            </w:r>
            <w:r w:rsidR="00365E73" w:rsidRPr="002C229D">
              <w:t>atbilstoši Nolikuma 6.pielikumam</w:t>
            </w:r>
            <w:r w:rsidR="004516BA" w:rsidRPr="002C229D">
              <w:rPr>
                <w:rStyle w:val="Noklusjumarindkopasfonts"/>
              </w:rPr>
              <w:t xml:space="preserve"> </w:t>
            </w:r>
            <w:r w:rsidRPr="002C229D">
              <w:rPr>
                <w:rStyle w:val="Noklusjumarindkopasfonts"/>
              </w:rPr>
              <w:t>s</w:t>
            </w:r>
            <w:r w:rsidR="004516BA" w:rsidRPr="002C229D">
              <w:rPr>
                <w:rStyle w:val="Noklusjumarindkopasfonts"/>
              </w:rPr>
              <w:t>araksts,</w:t>
            </w:r>
            <w:r w:rsidRPr="002C229D">
              <w:rPr>
                <w:rStyle w:val="Noklusjumarindkopasfonts"/>
              </w:rPr>
              <w:t xml:space="preserve"> </w:t>
            </w:r>
            <w:r w:rsidR="00365E73" w:rsidRPr="002C229D">
              <w:rPr>
                <w:rStyle w:val="Noklusjumarindkopasfonts"/>
              </w:rPr>
              <w:t xml:space="preserve">kurā </w:t>
            </w:r>
            <w:r w:rsidRPr="002C229D">
              <w:rPr>
                <w:rStyle w:val="Noklusjumarindkopasfonts"/>
              </w:rPr>
              <w:t>norād</w:t>
            </w:r>
            <w:r w:rsidR="00365E73" w:rsidRPr="002C229D">
              <w:rPr>
                <w:rStyle w:val="Noklusjumarindkopasfonts"/>
              </w:rPr>
              <w:t>ītas</w:t>
            </w:r>
            <w:r w:rsidRPr="002C229D">
              <w:rPr>
                <w:rStyle w:val="Noklusjumarindkopasfonts"/>
              </w:rPr>
              <w:t xml:space="preserve"> v</w:t>
            </w:r>
            <w:r w:rsidRPr="002C229D">
              <w:t>ismaz 6 (sešas) ražotāja, vai tā pilnvarotā pārstāvja atzītas pretendenta tehniskās apkopes (servisa) pakalpojumu sniegšanas vietas,</w:t>
            </w:r>
            <w:r w:rsidR="000639F4" w:rsidRPr="002C229D">
              <w:t xml:space="preserve"> no kurām vismaz viena atrodas Daugavpils pilsētas administratīvajā teritorijā, </w:t>
            </w:r>
            <w:r w:rsidRPr="002C229D">
              <w:t xml:space="preserve"> kurās ir iespējams nodrošināt transportlīdzekļa tehnisko apkopi un garantijas remontu </w:t>
            </w:r>
            <w:r w:rsidR="000639F4" w:rsidRPr="002C229D">
              <w:t>Latvijas Republikas</w:t>
            </w:r>
            <w:r w:rsidRPr="002C229D">
              <w:t xml:space="preserve"> teritorijā</w:t>
            </w:r>
            <w:r w:rsidRPr="002C229D">
              <w:rPr>
                <w:rStyle w:val="Noklusjumarindkopasfonts"/>
              </w:rPr>
              <w:t>.</w:t>
            </w:r>
          </w:p>
        </w:tc>
      </w:tr>
      <w:tr w:rsidR="00DE7DFA" w:rsidRPr="003C78F5" w:rsidTr="00FB553E">
        <w:trPr>
          <w:trHeight w:val="1603"/>
        </w:trPr>
        <w:tc>
          <w:tcPr>
            <w:tcW w:w="4106" w:type="dxa"/>
          </w:tcPr>
          <w:p w:rsidR="00DE7DFA" w:rsidRDefault="00DE7DFA" w:rsidP="002C229D">
            <w:pPr>
              <w:snapToGrid w:val="0"/>
              <w:ind w:left="142"/>
              <w:jc w:val="both"/>
            </w:pPr>
            <w:r>
              <w:t xml:space="preserve">48. </w:t>
            </w:r>
            <w:r w:rsidR="00C6203E">
              <w:t xml:space="preserve">Pretendentam jānodrošina garantija automašīnai </w:t>
            </w:r>
            <w:r w:rsidR="00C6203E">
              <w:rPr>
                <w:bCs/>
              </w:rPr>
              <w:t>ne mazāk, kā 3 gadi vai 1</w:t>
            </w:r>
            <w:r w:rsidR="002C229D">
              <w:rPr>
                <w:bCs/>
              </w:rPr>
              <w:t>0</w:t>
            </w:r>
            <w:r w:rsidR="00C6203E" w:rsidRPr="00C6203E">
              <w:rPr>
                <w:bCs/>
              </w:rPr>
              <w:t>0</w:t>
            </w:r>
            <w:r w:rsidR="00C6203E">
              <w:rPr>
                <w:bCs/>
              </w:rPr>
              <w:t xml:space="preserve"> </w:t>
            </w:r>
            <w:r w:rsidR="00C6203E" w:rsidRPr="00C6203E">
              <w:rPr>
                <w:bCs/>
              </w:rPr>
              <w:t>000 km nobraukums (atkarībā no tā, kurš nosacījums iestājas p</w:t>
            </w:r>
            <w:r w:rsidR="00C6203E">
              <w:rPr>
                <w:bCs/>
              </w:rPr>
              <w:t>irmais)</w:t>
            </w:r>
            <w:r w:rsidR="00010973">
              <w:rPr>
                <w:bCs/>
              </w:rPr>
              <w:t>,</w:t>
            </w:r>
            <w:r w:rsidR="00C6203E">
              <w:rPr>
                <w:bCs/>
              </w:rPr>
              <w:t xml:space="preserve"> </w:t>
            </w:r>
            <w:r w:rsidR="00C6203E" w:rsidRPr="00C6203E">
              <w:rPr>
                <w:bCs/>
              </w:rPr>
              <w:t>24 stundu diennaktī bezmaksas palīdzības dienests garantijas periodā visās Eiropas valstīs (a/m evakuācija līdz servisa centram vai palīdzība uz vietas)</w:t>
            </w:r>
            <w:r w:rsidR="009E6C87">
              <w:rPr>
                <w:bCs/>
              </w:rPr>
              <w:t xml:space="preserve">, kā arī garantija pret automašīnas </w:t>
            </w:r>
            <w:r w:rsidR="00010973">
              <w:rPr>
                <w:bCs/>
              </w:rPr>
              <w:t xml:space="preserve">virsbūves </w:t>
            </w:r>
            <w:proofErr w:type="spellStart"/>
            <w:r w:rsidR="00010973">
              <w:rPr>
                <w:bCs/>
              </w:rPr>
              <w:t>caurrūsēšanu</w:t>
            </w:r>
            <w:proofErr w:type="spellEnd"/>
            <w:r w:rsidR="00010973">
              <w:rPr>
                <w:bCs/>
              </w:rPr>
              <w:t xml:space="preserve"> ne mazāk kā 12 gadi.</w:t>
            </w:r>
          </w:p>
        </w:tc>
        <w:tc>
          <w:tcPr>
            <w:tcW w:w="5387" w:type="dxa"/>
          </w:tcPr>
          <w:p w:rsidR="00DE7DFA" w:rsidRDefault="00010973" w:rsidP="009E6C87">
            <w:pPr>
              <w:jc w:val="both"/>
            </w:pPr>
            <w:r>
              <w:t xml:space="preserve">Pretendents iesniedz parakstītu apliecinājumu </w:t>
            </w:r>
            <w:r w:rsidR="009E6C87">
              <w:t xml:space="preserve">saskaņa ar Nolikuma </w:t>
            </w:r>
            <w:r w:rsidR="009E6C87" w:rsidRPr="000639F4">
              <w:t>7.pielikumu.</w:t>
            </w:r>
          </w:p>
        </w:tc>
      </w:tr>
    </w:tbl>
    <w:p w:rsidR="00BE5035" w:rsidRPr="00BE5035" w:rsidRDefault="00BE5035" w:rsidP="009E6C87">
      <w:pPr>
        <w:pStyle w:val="ListParagraph"/>
        <w:numPr>
          <w:ilvl w:val="1"/>
          <w:numId w:val="31"/>
        </w:numPr>
        <w:tabs>
          <w:tab w:val="clear" w:pos="792"/>
          <w:tab w:val="center" w:pos="142"/>
          <w:tab w:val="center" w:pos="284"/>
        </w:tabs>
        <w:suppressAutoHyphens/>
        <w:autoSpaceDE/>
        <w:autoSpaceDN/>
        <w:spacing w:before="20" w:after="20"/>
        <w:ind w:left="567" w:hanging="573"/>
        <w:contextualSpacing w:val="0"/>
        <w:jc w:val="both"/>
        <w:rPr>
          <w:b/>
        </w:rPr>
      </w:pPr>
      <w:r w:rsidRPr="00597994">
        <w:t>Pretendents var balstīties uz citu personu tehniskajām un profesionālajām iespējām, ja tas</w:t>
      </w:r>
      <w:r>
        <w:t xml:space="preserve">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w:t>
      </w:r>
    </w:p>
    <w:p w:rsidR="00BE5035" w:rsidRPr="00E9147E" w:rsidRDefault="00BE5035" w:rsidP="008A0FB1">
      <w:pPr>
        <w:pStyle w:val="ListParagraph"/>
        <w:numPr>
          <w:ilvl w:val="1"/>
          <w:numId w:val="31"/>
        </w:numPr>
        <w:tabs>
          <w:tab w:val="clear" w:pos="792"/>
          <w:tab w:val="center" w:pos="142"/>
          <w:tab w:val="center" w:pos="284"/>
        </w:tabs>
        <w:suppressAutoHyphens/>
        <w:autoSpaceDE/>
        <w:autoSpaceDN/>
        <w:spacing w:before="20" w:after="20"/>
        <w:ind w:left="567" w:hanging="573"/>
        <w:contextualSpacing w:val="0"/>
        <w:jc w:val="both"/>
        <w:rPr>
          <w:b/>
        </w:rPr>
      </w:pPr>
      <w:r w:rsidRPr="00597994">
        <w:t xml:space="preserve">Ja piedāvājumu iesniedz piegādātāju apvienība, piedāvājumam ir jāpievieno piegādātāju apvienības dalībnieku starpā noslēgta vienošanās, kas saistoša visiem apvienības dalībniekiem un kurā noteikts, ka visi piegādātāju apvienības dalībnieki kopā un atsevišķi ir atbildīgi par līguma izpildi, un pilnvara galvenajam dalībniekam pārstāvēt piegādātāju apvienību un dalībnieku vārdā parakstīt piedāvājuma dokumentus. </w:t>
      </w:r>
      <w:r>
        <w:t>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w:t>
      </w:r>
      <w:r w:rsidR="005F4DD5">
        <w:t xml:space="preserve"> </w:t>
      </w:r>
      <w:r w:rsidR="001557B6" w:rsidRPr="00FE1342">
        <w:t>Nolikum</w:t>
      </w:r>
      <w:r w:rsidR="005F4DD5" w:rsidRPr="00FE1342">
        <w:t xml:space="preserve">a </w:t>
      </w:r>
      <w:r w:rsidR="002913CC" w:rsidRPr="00FE1342">
        <w:t>8</w:t>
      </w:r>
      <w:r w:rsidR="009E6C87" w:rsidRPr="00FE1342">
        <w:t>2</w:t>
      </w:r>
      <w:r w:rsidR="005F4DD5" w:rsidRPr="00FE1342">
        <w:t>.punktā</w:t>
      </w:r>
      <w:r w:rsidR="005F4DD5">
        <w:t xml:space="preserve"> noteiktajā termiņā un kārtībā</w:t>
      </w:r>
      <w:r>
        <w:t>.</w:t>
      </w:r>
    </w:p>
    <w:p w:rsidR="00E9147E" w:rsidRPr="00BD6B3E" w:rsidRDefault="00E9147E" w:rsidP="008A0FB1">
      <w:pPr>
        <w:pStyle w:val="ListParagraph"/>
        <w:numPr>
          <w:ilvl w:val="1"/>
          <w:numId w:val="31"/>
        </w:numPr>
        <w:tabs>
          <w:tab w:val="clear" w:pos="792"/>
          <w:tab w:val="center" w:pos="142"/>
          <w:tab w:val="center" w:pos="284"/>
        </w:tabs>
        <w:suppressAutoHyphens/>
        <w:autoSpaceDE/>
        <w:autoSpaceDN/>
        <w:spacing w:before="20" w:after="20"/>
        <w:ind w:left="567" w:hanging="573"/>
        <w:contextualSpacing w:val="0"/>
        <w:jc w:val="both"/>
        <w:rPr>
          <w:b/>
        </w:rPr>
      </w:pPr>
      <w:r w:rsidRPr="00BD6B3E">
        <w:rPr>
          <w:lang w:eastAsia="lv-LV"/>
        </w:rPr>
        <w:t>Ja Pretendents ir personālsabiedrība, jāiesniedz sabiedrības līguma apliecināta kopija, kurā norādīts, kuras personas ir apvienojušās personālsabiedrībā, kā arī katras personas uzņemto saistību apjomu un atbildības sadalījumu.</w:t>
      </w:r>
    </w:p>
    <w:p w:rsidR="00BE5035" w:rsidRPr="006E605C" w:rsidRDefault="006E605C" w:rsidP="008A0FB1">
      <w:pPr>
        <w:pStyle w:val="ListParagraph"/>
        <w:numPr>
          <w:ilvl w:val="1"/>
          <w:numId w:val="31"/>
        </w:numPr>
        <w:tabs>
          <w:tab w:val="clear" w:pos="792"/>
          <w:tab w:val="center" w:pos="142"/>
          <w:tab w:val="center" w:pos="284"/>
        </w:tabs>
        <w:suppressAutoHyphens/>
        <w:autoSpaceDE/>
        <w:autoSpaceDN/>
        <w:spacing w:before="20" w:after="20"/>
        <w:ind w:left="567" w:hanging="573"/>
        <w:contextualSpacing w:val="0"/>
        <w:jc w:val="both"/>
        <w:rPr>
          <w:b/>
        </w:rPr>
      </w:pPr>
      <w:r w:rsidRPr="00597994">
        <w:t>Ja Pretendents līguma izpildē plāno iesaistīt apakšuzņēmējus, Pretendents savā piedāvājumā norāda visus tos apakšuzņēmējus, kuru sniedzamo pakalpojumu vērtība ir 10 procenti no kopējās iepirkuma līguma vērtības vai lielāka</w:t>
      </w:r>
      <w:r w:rsidR="00FE1342">
        <w:t xml:space="preserve"> (Nolikuma 4.pielikums)</w:t>
      </w:r>
      <w:r w:rsidRPr="00597994">
        <w:t xml:space="preserve">, un katram šādam apakšuzņēmējam izpildei nododamo līguma daļu. </w:t>
      </w:r>
      <w:r>
        <w:t>Par apakšuzņēmējiem uzskata arī apakšuzņēmēju apakšuzņēmējus. Ir jāiesniedz Apakšuzņēmēja apliecinājums vai vienošanās par sadarbību līguma konkrētās daļas izpildē.</w:t>
      </w:r>
    </w:p>
    <w:p w:rsidR="00553613" w:rsidRDefault="00CD45C9" w:rsidP="008A0FB1">
      <w:pPr>
        <w:pStyle w:val="ListParagraph"/>
        <w:numPr>
          <w:ilvl w:val="1"/>
          <w:numId w:val="31"/>
        </w:numPr>
        <w:tabs>
          <w:tab w:val="clear" w:pos="792"/>
          <w:tab w:val="center" w:pos="142"/>
          <w:tab w:val="center" w:pos="284"/>
        </w:tabs>
        <w:suppressAutoHyphens/>
        <w:autoSpaceDE/>
        <w:autoSpaceDN/>
        <w:spacing w:before="20" w:after="20"/>
        <w:ind w:left="567" w:hanging="573"/>
        <w:contextualSpacing w:val="0"/>
        <w:jc w:val="both"/>
        <w:rPr>
          <w:b/>
        </w:rPr>
      </w:pPr>
      <w:r w:rsidRPr="00597994">
        <w:t xml:space="preserve">Pasūtītājs pieņem Eiropas vienoto iepirkuma procedūras dokumentu (turpmāk – EVIPD) kā sākotnējo pierādījumu atbilstībai </w:t>
      </w:r>
      <w:r w:rsidR="001557B6">
        <w:t>Nolikum</w:t>
      </w:r>
      <w:r w:rsidRPr="00597994">
        <w:t xml:space="preserve">a </w:t>
      </w:r>
      <w:r w:rsidR="00D25322" w:rsidRPr="006B2410">
        <w:t>VI.</w:t>
      </w:r>
      <w:r w:rsidR="006B2410">
        <w:t xml:space="preserve"> </w:t>
      </w:r>
      <w:r w:rsidR="00D25322" w:rsidRPr="006B2410">
        <w:t>nodaļā</w:t>
      </w:r>
      <w:r w:rsidRPr="006B2410">
        <w:t xml:space="preserve"> </w:t>
      </w:r>
      <w:r w:rsidRPr="00597994">
        <w:t xml:space="preserve">noteiktajām pretendentu atlases prasībām. </w:t>
      </w:r>
      <w:r w:rsidRPr="008024A5">
        <w:t xml:space="preserve">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w:t>
      </w:r>
      <w:r w:rsidRPr="00D80842">
        <w:t>Ja pretendents iesniedz EVIPD, Pasūtītājam jebkurā iepirkuma procedūras posmā ir tiesības prasīt, lai pretendents, ne vēlāk kā 5 darbdienu laikā no pieprasījuma nosūtīšanas dienas, iesniedz visus dokumentus vai daļu no tiem, kas apliecina tā atbilstību iepirkuma procedūras dokumentos noteiktajām pretendentu atlases prasībām.</w:t>
      </w:r>
      <w:r w:rsidRPr="008024A5">
        <w:t xml:space="preserve"> Pasūtītājs nepieprasa tādus dokumentus un informāciju, kas ir tā rīcībā vai ir pieejama publiskās datubāzēs</w:t>
      </w:r>
      <w:r>
        <w:t>.</w:t>
      </w:r>
    </w:p>
    <w:p w:rsidR="00553613" w:rsidRDefault="00CD45C9" w:rsidP="008A0FB1">
      <w:pPr>
        <w:pStyle w:val="ListParagraph"/>
        <w:numPr>
          <w:ilvl w:val="1"/>
          <w:numId w:val="31"/>
        </w:numPr>
        <w:tabs>
          <w:tab w:val="center" w:pos="142"/>
          <w:tab w:val="center" w:pos="284"/>
        </w:tabs>
        <w:suppressAutoHyphens/>
        <w:autoSpaceDE/>
        <w:autoSpaceDN/>
        <w:spacing w:before="20" w:after="20"/>
        <w:ind w:left="567" w:hanging="573"/>
        <w:contextualSpacing w:val="0"/>
        <w:jc w:val="both"/>
        <w:rPr>
          <w:b/>
        </w:rPr>
      </w:pPr>
      <w:r w:rsidRPr="008024A5">
        <w:t>Piegādātājs var iesniegt EVIPD, kas ir bijis iesniegts citā iepirkuma procedūrā, ja tas apliecina, ka tajā iekļautā informācija ir pareiza</w:t>
      </w:r>
      <w:r>
        <w:t>.</w:t>
      </w:r>
    </w:p>
    <w:p w:rsidR="00553613" w:rsidRDefault="006B2410" w:rsidP="008A0FB1">
      <w:pPr>
        <w:pStyle w:val="ListParagraph"/>
        <w:numPr>
          <w:ilvl w:val="1"/>
          <w:numId w:val="31"/>
        </w:numPr>
        <w:tabs>
          <w:tab w:val="center" w:pos="142"/>
          <w:tab w:val="center" w:pos="284"/>
        </w:tabs>
        <w:suppressAutoHyphens/>
        <w:autoSpaceDE/>
        <w:autoSpaceDN/>
        <w:spacing w:before="20" w:after="20"/>
        <w:ind w:left="567" w:hanging="573"/>
        <w:contextualSpacing w:val="0"/>
        <w:jc w:val="both"/>
        <w:rPr>
          <w:b/>
        </w:rPr>
      </w:pPr>
      <w:r>
        <w:t xml:space="preserve">EVIPD ir pieejams aizpildīšanai </w:t>
      </w:r>
      <w:r w:rsidR="00CD45C9" w:rsidRPr="00597994">
        <w:t>.</w:t>
      </w:r>
      <w:proofErr w:type="spellStart"/>
      <w:r w:rsidR="00CD45C9" w:rsidRPr="00597994">
        <w:t>doc</w:t>
      </w:r>
      <w:proofErr w:type="spellEnd"/>
      <w:r w:rsidR="00CD45C9" w:rsidRPr="00597994">
        <w:t xml:space="preserve"> formātā </w:t>
      </w:r>
      <w:r w:rsidR="00CD45C9" w:rsidRPr="008024A5">
        <w:t>Iepirkumu uzraudzības biroja tīmekļvietnē</w:t>
      </w:r>
      <w:r w:rsidR="00CD45C9" w:rsidRPr="00597994">
        <w:t>: </w:t>
      </w:r>
      <w:hyperlink r:id="rId13" w:history="1">
        <w:r w:rsidR="00CD45C9" w:rsidRPr="008024A5">
          <w:rPr>
            <w:rStyle w:val="Hyperlink"/>
          </w:rPr>
          <w:t>http://www.iub.gov.lv/sites/default/files/upload/1_LV_annexe_acte_autonome_part1_v4.doc</w:t>
        </w:r>
      </w:hyperlink>
      <w:r w:rsidR="00CD45C9" w:rsidRPr="008024A5">
        <w:t xml:space="preserve"> </w:t>
      </w:r>
      <w:r w:rsidR="00CD45C9" w:rsidRPr="00597994">
        <w:t>vai Eiropas Komisijas tīmekļa vietnē tiešsaistes režīmā:</w:t>
      </w:r>
      <w:r w:rsidR="00CD45C9" w:rsidRPr="008024A5">
        <w:t xml:space="preserve"> </w:t>
      </w:r>
      <w:hyperlink r:id="rId14" w:history="1">
        <w:r w:rsidR="00CD45C9" w:rsidRPr="008024A5">
          <w:rPr>
            <w:rStyle w:val="Hyperlink"/>
          </w:rPr>
          <w:t>https://ec.europa.eu/growth/tools-databases/espd/filter?lang=lv</w:t>
        </w:r>
      </w:hyperlink>
      <w:r w:rsidR="00CD45C9" w:rsidRPr="008024A5">
        <w:rPr>
          <w:rStyle w:val="Hyperlink"/>
        </w:rPr>
        <w:t>.</w:t>
      </w:r>
    </w:p>
    <w:p w:rsidR="006E605C" w:rsidRDefault="006E605C" w:rsidP="00CF61A5">
      <w:pPr>
        <w:pStyle w:val="ListParagraph"/>
        <w:numPr>
          <w:ilvl w:val="0"/>
          <w:numId w:val="19"/>
        </w:numPr>
        <w:tabs>
          <w:tab w:val="center" w:pos="142"/>
          <w:tab w:val="center" w:pos="284"/>
        </w:tabs>
        <w:suppressAutoHyphens/>
        <w:autoSpaceDE/>
        <w:autoSpaceDN/>
        <w:spacing w:before="240" w:after="240"/>
        <w:contextualSpacing w:val="0"/>
        <w:jc w:val="center"/>
        <w:rPr>
          <w:b/>
        </w:rPr>
      </w:pPr>
      <w:r w:rsidRPr="00CF61A5">
        <w:rPr>
          <w:b/>
        </w:rPr>
        <w:t>APAKŠUZŅĒMĒJI</w:t>
      </w:r>
      <w:r w:rsidR="00CF61A5" w:rsidRPr="00CF61A5">
        <w:rPr>
          <w:b/>
        </w:rPr>
        <w:t>, KURUS PRETENDENTS IESAISTĪS LĪGUMA IZPILDĒ</w:t>
      </w:r>
      <w:r w:rsidRPr="00CF61A5">
        <w:rPr>
          <w:b/>
        </w:rPr>
        <w:t xml:space="preserve"> UN PERSONAS,</w:t>
      </w:r>
      <w:r>
        <w:rPr>
          <w:b/>
        </w:rPr>
        <w:t xml:space="preserve"> UZ KURU IESPĒJĀM PRETENDENTS BALSTĀS KONKRĒTĀ LĪGUMA IZPILDEI</w:t>
      </w:r>
    </w:p>
    <w:p w:rsidR="00553613" w:rsidRDefault="006E605C" w:rsidP="008A0FB1">
      <w:pPr>
        <w:pStyle w:val="ListParagraph"/>
        <w:numPr>
          <w:ilvl w:val="1"/>
          <w:numId w:val="31"/>
        </w:numPr>
        <w:tabs>
          <w:tab w:val="center" w:pos="142"/>
          <w:tab w:val="center" w:pos="284"/>
        </w:tabs>
        <w:suppressAutoHyphens/>
        <w:autoSpaceDE/>
        <w:autoSpaceDN/>
        <w:spacing w:before="20" w:after="20"/>
        <w:ind w:left="567" w:hanging="573"/>
        <w:contextualSpacing w:val="0"/>
        <w:jc w:val="both"/>
        <w:rPr>
          <w:b/>
        </w:rPr>
      </w:pPr>
      <w:r>
        <w:rPr>
          <w:b/>
        </w:rPr>
        <w:t xml:space="preserve"> </w:t>
      </w:r>
      <w:r w:rsidRPr="0071577F">
        <w:t xml:space="preserve">Ievērojot PIL 63.panta otrās daļas noteikumus, un atbilstoši </w:t>
      </w:r>
      <w:r w:rsidR="001557B6">
        <w:t>Nolikum</w:t>
      </w:r>
      <w:r w:rsidRPr="0071577F">
        <w:t xml:space="preserve">a </w:t>
      </w:r>
      <w:r w:rsidRPr="009B4D5A">
        <w:t>4.pielikumā</w:t>
      </w:r>
      <w:r w:rsidRPr="0071577F">
        <w:t xml:space="preserve"> “</w:t>
      </w:r>
      <w:r>
        <w:t>Piesaistīto a</w:t>
      </w:r>
      <w:r w:rsidRPr="0071577F">
        <w:t xml:space="preserve">pakšuzņēmēju saraksts” sniegtajai formai, Pretendentam piedāvājumā jānorāda visi Pretendenta apakšuzņēmēji, kā arī apakšuzņēmēju apakšuzņēmēji, kuru veicamo </w:t>
      </w:r>
      <w:r w:rsidR="009B4D5A">
        <w:t>pakalpojumu</w:t>
      </w:r>
      <w:r w:rsidRPr="0071577F">
        <w:t xml:space="preserve"> </w:t>
      </w:r>
      <w:r>
        <w:t>vērtība ir 10 procenti no kopējā</w:t>
      </w:r>
      <w:r w:rsidRPr="0071577F">
        <w:t>s  iepirkuma līguma vērtības vai lielāka</w:t>
      </w:r>
      <w:r w:rsidR="009B4D5A">
        <w:t>,</w:t>
      </w:r>
      <w:r w:rsidRPr="0071577F">
        <w:t xml:space="preserve"> un katram no tiem izpildei nododamā </w:t>
      </w:r>
      <w:r w:rsidR="009B4D5A">
        <w:t xml:space="preserve">pakalpojuma </w:t>
      </w:r>
      <w:r w:rsidRPr="0071577F">
        <w:t>daļ</w:t>
      </w:r>
      <w:r w:rsidR="009B4D5A">
        <w:t>u</w:t>
      </w:r>
      <w:r w:rsidRPr="0071577F">
        <w:t xml:space="preserve">, norādot izpildāmā </w:t>
      </w:r>
      <w:r w:rsidR="009B4D5A">
        <w:t>pakalpojuma</w:t>
      </w:r>
      <w:r w:rsidRPr="0071577F">
        <w:t xml:space="preserve"> apjomu naudas izteiksmē un procentos</w:t>
      </w:r>
      <w:r>
        <w:t>.</w:t>
      </w:r>
    </w:p>
    <w:p w:rsidR="006E605C" w:rsidRDefault="006E605C" w:rsidP="008A0FB1">
      <w:pPr>
        <w:pStyle w:val="ListParagraph"/>
        <w:numPr>
          <w:ilvl w:val="1"/>
          <w:numId w:val="31"/>
        </w:numPr>
        <w:tabs>
          <w:tab w:val="center" w:pos="142"/>
          <w:tab w:val="center" w:pos="284"/>
        </w:tabs>
        <w:suppressAutoHyphens/>
        <w:autoSpaceDE/>
        <w:autoSpaceDN/>
        <w:spacing w:before="20" w:after="20"/>
        <w:ind w:left="567" w:hanging="573"/>
        <w:contextualSpacing w:val="0"/>
        <w:jc w:val="both"/>
        <w:rPr>
          <w:b/>
        </w:rPr>
      </w:pPr>
      <w:r w:rsidRPr="0071577F">
        <w:t>Pretendentam, kuram atbilstoši citām paziņojuma par līgumu un iepirkumu procedūras dokumentos noteiktajām prasībām būtu piešķiramas līguma slēgšanas tiesības,</w:t>
      </w:r>
      <w:r>
        <w:t xml:space="preserve"> K</w:t>
      </w:r>
      <w:r w:rsidRPr="0071577F">
        <w:t xml:space="preserve">omisija pieprasa apakšuzņēmēja, kura </w:t>
      </w:r>
      <w:r>
        <w:t>sniedzamo pakalpojumu</w:t>
      </w:r>
      <w:r w:rsidRPr="0071577F">
        <w:t xml:space="preserve"> vērtība ir vismaz 10 (desmit) procenti no kopējās līguma vērtības, nomaiņu PIL 42.panta septītajā daļā noteiktajos gadījumos un kārtībā.</w:t>
      </w:r>
      <w:r>
        <w:rPr>
          <w:b/>
        </w:rPr>
        <w:t xml:space="preserve"> </w:t>
      </w:r>
    </w:p>
    <w:p w:rsidR="006E605C" w:rsidRPr="006E605C" w:rsidRDefault="006E605C" w:rsidP="008A0FB1">
      <w:pPr>
        <w:pStyle w:val="ListParagraph"/>
        <w:numPr>
          <w:ilvl w:val="1"/>
          <w:numId w:val="31"/>
        </w:numPr>
        <w:tabs>
          <w:tab w:val="center" w:pos="142"/>
          <w:tab w:val="center" w:pos="284"/>
        </w:tabs>
        <w:suppressAutoHyphens/>
        <w:autoSpaceDE/>
        <w:autoSpaceDN/>
        <w:spacing w:before="20" w:after="20"/>
        <w:ind w:left="567" w:hanging="573"/>
        <w:contextualSpacing w:val="0"/>
        <w:jc w:val="both"/>
        <w:rPr>
          <w:b/>
        </w:rPr>
      </w:pPr>
      <w:r w:rsidRPr="0071577F">
        <w:t xml:space="preserve">Apakšuzņēmēju nomainīšanu iepirkuma līguma izpildes laikā vai jaunu apakšuzņēmēju iesaistīšanu veic saskaņā ar </w:t>
      </w:r>
      <w:r w:rsidR="001557B6">
        <w:t>Nolikum</w:t>
      </w:r>
      <w:r w:rsidRPr="0071577F">
        <w:t xml:space="preserve">a </w:t>
      </w:r>
      <w:r w:rsidR="00D25322" w:rsidRPr="009B4D5A">
        <w:t>5</w:t>
      </w:r>
      <w:r w:rsidRPr="009B4D5A">
        <w:t>.pielikuma "</w:t>
      </w:r>
      <w:r w:rsidR="009B4D5A" w:rsidRPr="009B4D5A">
        <w:t>Piegādes līgums</w:t>
      </w:r>
      <w:r w:rsidRPr="009B4D5A">
        <w:t xml:space="preserve"> </w:t>
      </w:r>
      <w:r w:rsidR="009B4D5A" w:rsidRPr="009B4D5A">
        <w:t>(</w:t>
      </w:r>
      <w:r w:rsidRPr="009B4D5A">
        <w:t>projekts</w:t>
      </w:r>
      <w:r w:rsidR="009B4D5A">
        <w:t>)</w:t>
      </w:r>
      <w:r w:rsidRPr="0071577F">
        <w:t>" noteikto kārtīb</w:t>
      </w:r>
      <w:r>
        <w:t>u.</w:t>
      </w:r>
    </w:p>
    <w:p w:rsidR="006E605C" w:rsidRDefault="006E605C" w:rsidP="008A0FB1">
      <w:pPr>
        <w:pStyle w:val="ListParagraph"/>
        <w:numPr>
          <w:ilvl w:val="1"/>
          <w:numId w:val="31"/>
        </w:numPr>
        <w:tabs>
          <w:tab w:val="center" w:pos="142"/>
          <w:tab w:val="center" w:pos="284"/>
        </w:tabs>
        <w:suppressAutoHyphens/>
        <w:autoSpaceDE/>
        <w:autoSpaceDN/>
        <w:spacing w:before="20" w:after="20"/>
        <w:ind w:left="567" w:hanging="573"/>
        <w:contextualSpacing w:val="0"/>
        <w:jc w:val="both"/>
        <w:rPr>
          <w:b/>
        </w:rPr>
      </w:pPr>
      <w:r w:rsidRPr="0071577F">
        <w:t xml:space="preserve">Konkrētā līguma izpildei, lai pierādītu atbilstību </w:t>
      </w:r>
      <w:r w:rsidR="001557B6">
        <w:t>Nolikum</w:t>
      </w:r>
      <w:r w:rsidRPr="0071577F">
        <w:t>a prasībām, Pretendents drīkst balstīties uz citu personu (tai skaitā apakšuzņēmēju) iespējām, neatkarīgi no savstarp</w:t>
      </w:r>
      <w:r>
        <w:t>ējo attiecību tiesiskā rakstura. Š</w:t>
      </w:r>
      <w:r w:rsidRPr="0071577F">
        <w:t xml:space="preserve">ādā gadījumā Pretendents </w:t>
      </w:r>
      <w:r w:rsidR="001557B6" w:rsidRPr="0010138F">
        <w:t>Nolikum</w:t>
      </w:r>
      <w:r w:rsidRPr="0010138F">
        <w:t>a 1. pielikumā „</w:t>
      </w:r>
      <w:r w:rsidR="0010138F" w:rsidRPr="0010138F">
        <w:t>P</w:t>
      </w:r>
      <w:r w:rsidRPr="0010138F">
        <w:t xml:space="preserve">ieteikums dalībai </w:t>
      </w:r>
      <w:r w:rsidR="00D25322" w:rsidRPr="0010138F">
        <w:t>iepirkuma procedūrā</w:t>
      </w:r>
      <w:r w:rsidRPr="0010138F">
        <w:t>”</w:t>
      </w:r>
      <w:r w:rsidRPr="0071577F">
        <w:t xml:space="preserve"> norāda visas personas, uz kuru iespējām savas kvalifikācijas pierādīšanai tas balstās, un pierāda Pasūtītājam, ka viņa rīcībā būs nepieciešamie resursi, iesniedzot, piemēram, šo personu apliecinājumu vai vienošanos ar Pretendentu par sadarbību un/vai resursu nodošanu Pretendenta rīcībā konkrētā līguma izpildei. Apliecinājumus un vienošanās par sadarbību un/vai resursu nodošanu Pretendents var aizstāt ar jebkuriem cita veida dokumentiem, ar kuriem Pretendents spēj pierādīt, ka nepieciešamie resursi Pretendentam būs pieejami un tiks izmantoti līguma izpildes laikā, atkarībā no nodoto resursu veida. Iesniegtajiem dokumentiem (tai skaitā, apliecinājumiem un vienošanās) jābūt pietiekamiem, lai pierādītu Pasūtītājam Pretendenta spēju izpildīt iepirkuma līgumu, kā arī to, ka visā līguma izpildes laikā Pretendents faktiski izmantos tā uzņēmēja resursus, uz kura iespējām tas balstās sa</w:t>
      </w:r>
      <w:r>
        <w:t>vas kvalifikācijas pierādīšanai.</w:t>
      </w:r>
    </w:p>
    <w:p w:rsidR="00372676" w:rsidRDefault="00372676" w:rsidP="00CF61A5">
      <w:pPr>
        <w:pStyle w:val="ListParagraph"/>
        <w:numPr>
          <w:ilvl w:val="0"/>
          <w:numId w:val="19"/>
        </w:numPr>
        <w:tabs>
          <w:tab w:val="center" w:pos="142"/>
          <w:tab w:val="center" w:pos="284"/>
        </w:tabs>
        <w:suppressAutoHyphens/>
        <w:autoSpaceDE/>
        <w:autoSpaceDN/>
        <w:spacing w:before="240" w:after="240"/>
        <w:contextualSpacing w:val="0"/>
        <w:jc w:val="center"/>
        <w:rPr>
          <w:b/>
        </w:rPr>
      </w:pPr>
      <w:r>
        <w:rPr>
          <w:b/>
        </w:rPr>
        <w:t>TEHNISKAIS PIEDĀVĀJUMS</w:t>
      </w:r>
    </w:p>
    <w:p w:rsidR="00372676" w:rsidRPr="007E3E0B" w:rsidRDefault="00372676" w:rsidP="008A0FB1">
      <w:pPr>
        <w:pStyle w:val="ListParagraph"/>
        <w:numPr>
          <w:ilvl w:val="1"/>
          <w:numId w:val="31"/>
        </w:numPr>
        <w:tabs>
          <w:tab w:val="center" w:pos="142"/>
          <w:tab w:val="center" w:pos="284"/>
        </w:tabs>
        <w:suppressAutoHyphens/>
        <w:autoSpaceDE/>
        <w:autoSpaceDN/>
        <w:spacing w:before="20" w:after="20"/>
        <w:ind w:left="567" w:hanging="573"/>
        <w:contextualSpacing w:val="0"/>
        <w:jc w:val="both"/>
        <w:rPr>
          <w:b/>
        </w:rPr>
      </w:pPr>
      <w:r w:rsidRPr="00D24AEE">
        <w:t xml:space="preserve">Pretendents tehnisko piedāvājumu sagatavo, saskaņā ar </w:t>
      </w:r>
      <w:r w:rsidR="001557B6">
        <w:t>Nolikum</w:t>
      </w:r>
      <w:r w:rsidRPr="00D24AEE">
        <w:t xml:space="preserve">a </w:t>
      </w:r>
      <w:r w:rsidR="0010138F">
        <w:t>2</w:t>
      </w:r>
      <w:r w:rsidRPr="0010138F">
        <w:t>.pielikumu</w:t>
      </w:r>
      <w:r w:rsidRPr="00D24AEE">
        <w:t xml:space="preserve"> </w:t>
      </w:r>
      <w:r w:rsidRPr="007E3E0B">
        <w:t>„Tehniskā specifikācija – Tehnisk</w:t>
      </w:r>
      <w:r w:rsidR="0010138F">
        <w:t>ais piedāvājums</w:t>
      </w:r>
      <w:r w:rsidRPr="007E3E0B">
        <w:t>”.</w:t>
      </w:r>
    </w:p>
    <w:p w:rsidR="00372676" w:rsidRPr="00372676" w:rsidRDefault="002A12D9" w:rsidP="008A0FB1">
      <w:pPr>
        <w:pStyle w:val="ListParagraph"/>
        <w:numPr>
          <w:ilvl w:val="1"/>
          <w:numId w:val="31"/>
        </w:numPr>
        <w:tabs>
          <w:tab w:val="center" w:pos="142"/>
          <w:tab w:val="center" w:pos="284"/>
        </w:tabs>
        <w:suppressAutoHyphens/>
        <w:autoSpaceDE/>
        <w:autoSpaceDN/>
        <w:spacing w:before="20" w:after="20"/>
        <w:ind w:left="567" w:hanging="573"/>
        <w:contextualSpacing w:val="0"/>
        <w:jc w:val="both"/>
        <w:rPr>
          <w:b/>
        </w:rPr>
      </w:pPr>
      <w:r w:rsidRPr="008245D4">
        <w:t xml:space="preserve">Ja Pretendents </w:t>
      </w:r>
      <w:r>
        <w:t xml:space="preserve">iesniedz Piedāvājumu par vairākām daļām, tad </w:t>
      </w:r>
      <w:r w:rsidR="007B145D">
        <w:t>tehnisko</w:t>
      </w:r>
      <w:r>
        <w:t xml:space="preserve"> piedāvājumu sagatavo par katru iepirkuma daļu</w:t>
      </w:r>
      <w:r w:rsidRPr="008245D4">
        <w:t xml:space="preserve"> </w:t>
      </w:r>
      <w:r w:rsidR="0010138F">
        <w:t>atsevišķi.</w:t>
      </w:r>
    </w:p>
    <w:p w:rsidR="00372676" w:rsidRDefault="00372676" w:rsidP="00CF61A5">
      <w:pPr>
        <w:pStyle w:val="ListParagraph"/>
        <w:numPr>
          <w:ilvl w:val="0"/>
          <w:numId w:val="19"/>
        </w:numPr>
        <w:tabs>
          <w:tab w:val="center" w:pos="142"/>
          <w:tab w:val="center" w:pos="284"/>
        </w:tabs>
        <w:suppressAutoHyphens/>
        <w:autoSpaceDE/>
        <w:autoSpaceDN/>
        <w:spacing w:before="240" w:after="240"/>
        <w:contextualSpacing w:val="0"/>
        <w:jc w:val="center"/>
        <w:rPr>
          <w:b/>
        </w:rPr>
      </w:pPr>
      <w:r>
        <w:rPr>
          <w:b/>
        </w:rPr>
        <w:t>FINANŠU PIEDĀVĀJUMS</w:t>
      </w:r>
    </w:p>
    <w:p w:rsidR="002161D1" w:rsidRPr="007E3E0B" w:rsidRDefault="008245D4" w:rsidP="008A0FB1">
      <w:pPr>
        <w:pStyle w:val="ListParagraph"/>
        <w:numPr>
          <w:ilvl w:val="1"/>
          <w:numId w:val="31"/>
        </w:numPr>
        <w:tabs>
          <w:tab w:val="center" w:pos="142"/>
          <w:tab w:val="center" w:pos="284"/>
        </w:tabs>
        <w:suppressAutoHyphens/>
        <w:autoSpaceDE/>
        <w:autoSpaceDN/>
        <w:spacing w:before="20" w:after="20"/>
        <w:ind w:left="567" w:hanging="573"/>
        <w:contextualSpacing w:val="0"/>
        <w:jc w:val="both"/>
        <w:rPr>
          <w:b/>
        </w:rPr>
      </w:pPr>
      <w:r w:rsidRPr="00D24AEE">
        <w:t xml:space="preserve">Pretendents </w:t>
      </w:r>
      <w:r>
        <w:t>f</w:t>
      </w:r>
      <w:r w:rsidR="002161D1" w:rsidRPr="00D24AEE">
        <w:t xml:space="preserve">inanšu piedāvājumu sagatavo saskaņā ar </w:t>
      </w:r>
      <w:r w:rsidR="001557B6">
        <w:t>Nolikum</w:t>
      </w:r>
      <w:r w:rsidR="002161D1" w:rsidRPr="00D24AEE">
        <w:t xml:space="preserve">a </w:t>
      </w:r>
      <w:r w:rsidR="007E3E0B" w:rsidRPr="0010138F">
        <w:t>3</w:t>
      </w:r>
      <w:r w:rsidR="002161D1" w:rsidRPr="0010138F">
        <w:t>.pielikumu</w:t>
      </w:r>
      <w:r w:rsidR="002161D1">
        <w:t xml:space="preserve"> </w:t>
      </w:r>
      <w:r w:rsidR="002161D1" w:rsidRPr="007E3E0B">
        <w:t>„Finanšu piedāvājum</w:t>
      </w:r>
      <w:r w:rsidR="0010138F">
        <w:t>s</w:t>
      </w:r>
      <w:r w:rsidR="002161D1" w:rsidRPr="007E3E0B">
        <w:t>”.</w:t>
      </w:r>
    </w:p>
    <w:p w:rsidR="00372676" w:rsidRPr="008245D4" w:rsidRDefault="008245D4" w:rsidP="008A0FB1">
      <w:pPr>
        <w:pStyle w:val="ListParagraph"/>
        <w:numPr>
          <w:ilvl w:val="1"/>
          <w:numId w:val="31"/>
        </w:numPr>
        <w:tabs>
          <w:tab w:val="center" w:pos="142"/>
          <w:tab w:val="center" w:pos="284"/>
        </w:tabs>
        <w:suppressAutoHyphens/>
        <w:autoSpaceDE/>
        <w:autoSpaceDN/>
        <w:spacing w:before="20" w:after="20"/>
        <w:ind w:left="567" w:hanging="573"/>
        <w:contextualSpacing w:val="0"/>
        <w:jc w:val="both"/>
      </w:pPr>
      <w:r w:rsidRPr="008245D4">
        <w:t xml:space="preserve">Ja Pretendents </w:t>
      </w:r>
      <w:r>
        <w:t>iesniedz Piedāvājumu par vairākām daļām, tad finanšu piedāvājumu sagatavo par katru iepirkuma daļu</w:t>
      </w:r>
      <w:r w:rsidRPr="008245D4">
        <w:t xml:space="preserve"> </w:t>
      </w:r>
      <w:r>
        <w:t>atsevišķi.</w:t>
      </w:r>
    </w:p>
    <w:p w:rsidR="00372676" w:rsidRDefault="00AB0824" w:rsidP="008A0FB1">
      <w:pPr>
        <w:pStyle w:val="ListParagraph"/>
        <w:numPr>
          <w:ilvl w:val="1"/>
          <w:numId w:val="31"/>
        </w:numPr>
        <w:tabs>
          <w:tab w:val="center" w:pos="142"/>
          <w:tab w:val="center" w:pos="284"/>
        </w:tabs>
        <w:suppressAutoHyphens/>
        <w:autoSpaceDE/>
        <w:autoSpaceDN/>
        <w:spacing w:before="20" w:after="20"/>
        <w:ind w:left="567" w:hanging="573"/>
        <w:contextualSpacing w:val="0"/>
        <w:jc w:val="both"/>
      </w:pPr>
      <w:r>
        <w:t xml:space="preserve">Finanšu piedāvājumā norādītajai cenai jābūt izteiktai </w:t>
      </w:r>
      <w:proofErr w:type="spellStart"/>
      <w:r w:rsidR="0010138F" w:rsidRPr="0010138F">
        <w:rPr>
          <w:i/>
        </w:rPr>
        <w:t>euro</w:t>
      </w:r>
      <w:proofErr w:type="spellEnd"/>
      <w:r>
        <w:t>, divas zīmes aiz komata.</w:t>
      </w:r>
    </w:p>
    <w:p w:rsidR="00AB0824" w:rsidRDefault="00AB0824" w:rsidP="008A0FB1">
      <w:pPr>
        <w:pStyle w:val="ListParagraph"/>
        <w:numPr>
          <w:ilvl w:val="1"/>
          <w:numId w:val="31"/>
        </w:numPr>
        <w:tabs>
          <w:tab w:val="center" w:pos="142"/>
          <w:tab w:val="center" w:pos="284"/>
        </w:tabs>
        <w:suppressAutoHyphens/>
        <w:autoSpaceDE/>
        <w:autoSpaceDN/>
        <w:spacing w:before="20" w:after="20"/>
        <w:ind w:left="567" w:hanging="573"/>
        <w:contextualSpacing w:val="0"/>
        <w:jc w:val="both"/>
      </w:pPr>
      <w:r>
        <w:t xml:space="preserve">Finanšu piedāvājumā ir ietvertas visas ar automobiļa piegādi saistītās izmaksas, visi iespējamie riski, kas saistīti ar tirgus cenu svārstībām, tai skaitā nodokļus un nodevas (ja ir </w:t>
      </w:r>
      <w:r w:rsidR="0010138F">
        <w:t>paredzēti).</w:t>
      </w:r>
    </w:p>
    <w:p w:rsidR="00FB553E" w:rsidRPr="00FB553E" w:rsidRDefault="007C71F5" w:rsidP="00CF61A5">
      <w:pPr>
        <w:pStyle w:val="ListParagraph"/>
        <w:numPr>
          <w:ilvl w:val="0"/>
          <w:numId w:val="19"/>
        </w:numPr>
        <w:tabs>
          <w:tab w:val="center" w:pos="142"/>
          <w:tab w:val="center" w:pos="284"/>
        </w:tabs>
        <w:suppressAutoHyphens/>
        <w:autoSpaceDE/>
        <w:autoSpaceDN/>
        <w:spacing w:before="240" w:after="240"/>
        <w:contextualSpacing w:val="0"/>
        <w:jc w:val="center"/>
        <w:rPr>
          <w:b/>
        </w:rPr>
      </w:pPr>
      <w:r>
        <w:rPr>
          <w:b/>
        </w:rPr>
        <w:t>PIEDĀVĀJUMA IZVĒRTĒŠANAS KRITĒRIJS</w:t>
      </w:r>
    </w:p>
    <w:p w:rsidR="00FB553E" w:rsidRDefault="007C71F5" w:rsidP="008A0FB1">
      <w:pPr>
        <w:pStyle w:val="ListParagraph"/>
        <w:numPr>
          <w:ilvl w:val="1"/>
          <w:numId w:val="31"/>
        </w:numPr>
        <w:tabs>
          <w:tab w:val="center" w:pos="142"/>
          <w:tab w:val="center" w:pos="284"/>
        </w:tabs>
        <w:suppressAutoHyphens/>
        <w:autoSpaceDE/>
        <w:autoSpaceDN/>
        <w:spacing w:before="20" w:after="20"/>
        <w:ind w:left="567" w:hanging="573"/>
        <w:contextualSpacing w:val="0"/>
        <w:jc w:val="both"/>
      </w:pPr>
      <w:r>
        <w:t xml:space="preserve">Pasūtītājs piešķir līguma slēgšanas </w:t>
      </w:r>
      <w:r w:rsidRPr="006B0D7C">
        <w:rPr>
          <w:b/>
        </w:rPr>
        <w:t xml:space="preserve">tiesības saimnieciski visizdevīgākajam piedāvājumam, kuru nosaka ņemot vēra tikai cenu </w:t>
      </w:r>
      <w:r>
        <w:t>(pasūtītājs izvelēsies piedāvājumu, kas būs atbilstošs visām iepirkuma procedūras dokumentācijas prasībām un kura cena būs zemāka).</w:t>
      </w:r>
    </w:p>
    <w:p w:rsidR="00FB553E" w:rsidRDefault="007C71F5" w:rsidP="008A0FB1">
      <w:pPr>
        <w:pStyle w:val="ListParagraph"/>
        <w:numPr>
          <w:ilvl w:val="1"/>
          <w:numId w:val="31"/>
        </w:numPr>
        <w:tabs>
          <w:tab w:val="center" w:pos="142"/>
          <w:tab w:val="center" w:pos="284"/>
        </w:tabs>
        <w:suppressAutoHyphens/>
        <w:autoSpaceDE/>
        <w:autoSpaceDN/>
        <w:spacing w:before="20" w:after="20"/>
        <w:ind w:left="567" w:hanging="573"/>
        <w:contextualSpacing w:val="0"/>
        <w:jc w:val="both"/>
      </w:pPr>
      <w:r w:rsidRPr="006B0D7C">
        <w:t>Ja pirms tam, kad pasūtītājs pieņems lēmumu par iepirkuma līguma slēgšanas tiesību piešķiršanu, konstatēs, ka vismaz divu piedāvājumu novērtējums ir vienāds,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r>
        <w:t>.</w:t>
      </w:r>
      <w:r w:rsidR="00FB553E">
        <w:t xml:space="preserve"> </w:t>
      </w:r>
    </w:p>
    <w:p w:rsidR="00FB553E" w:rsidRDefault="007C71F5" w:rsidP="008A0FB1">
      <w:pPr>
        <w:pStyle w:val="ListParagraph"/>
        <w:numPr>
          <w:ilvl w:val="1"/>
          <w:numId w:val="31"/>
        </w:numPr>
        <w:tabs>
          <w:tab w:val="center" w:pos="142"/>
          <w:tab w:val="center" w:pos="284"/>
        </w:tabs>
        <w:suppressAutoHyphens/>
        <w:autoSpaceDE/>
        <w:autoSpaceDN/>
        <w:spacing w:before="20" w:after="20"/>
        <w:ind w:left="567" w:hanging="573"/>
        <w:contextualSpacing w:val="0"/>
        <w:jc w:val="both"/>
      </w:pPr>
      <w:r w:rsidRPr="006B0D7C">
        <w:t>Piedāvājumu noformējuma pārbaudi, Pretendentu atlasi, Tehnisko piedāvājumu atbilstības pārbaudi un piedāvājuma izvēli saskaņā ar izraudzīto piedāvājuma izvēles kritēriju – zemākā cena (turpmāk tekstā – Piedāvājumu vērtēšanu) iepirkum</w:t>
      </w:r>
      <w:r>
        <w:t>a komisija veic slēgtā sēdē.</w:t>
      </w:r>
    </w:p>
    <w:p w:rsidR="007C71F5" w:rsidRPr="007C71F5" w:rsidRDefault="007C71F5" w:rsidP="00CF61A5">
      <w:pPr>
        <w:pStyle w:val="ListParagraph"/>
        <w:numPr>
          <w:ilvl w:val="0"/>
          <w:numId w:val="19"/>
        </w:numPr>
        <w:tabs>
          <w:tab w:val="center" w:pos="142"/>
          <w:tab w:val="center" w:pos="284"/>
        </w:tabs>
        <w:suppressAutoHyphens/>
        <w:autoSpaceDE/>
        <w:autoSpaceDN/>
        <w:spacing w:before="240" w:after="240"/>
        <w:ind w:left="1797"/>
        <w:contextualSpacing w:val="0"/>
        <w:jc w:val="center"/>
        <w:rPr>
          <w:b/>
        </w:rPr>
      </w:pPr>
      <w:r>
        <w:rPr>
          <w:b/>
        </w:rPr>
        <w:t>PIEDĀVĀJUMA NOFORMĒJUMA PĀRBAUDE UN PRETENDENT</w:t>
      </w:r>
      <w:r w:rsidR="00CF61A5">
        <w:rPr>
          <w:b/>
        </w:rPr>
        <w:t>U</w:t>
      </w:r>
      <w:r>
        <w:rPr>
          <w:b/>
        </w:rPr>
        <w:t xml:space="preserve"> ATLASE</w:t>
      </w:r>
    </w:p>
    <w:p w:rsidR="007C71F5" w:rsidRDefault="00C31DBE" w:rsidP="008A0FB1">
      <w:pPr>
        <w:pStyle w:val="ListParagraph"/>
        <w:numPr>
          <w:ilvl w:val="1"/>
          <w:numId w:val="31"/>
        </w:numPr>
        <w:tabs>
          <w:tab w:val="center" w:pos="142"/>
          <w:tab w:val="center" w:pos="284"/>
        </w:tabs>
        <w:suppressAutoHyphens/>
        <w:autoSpaceDE/>
        <w:autoSpaceDN/>
        <w:spacing w:before="20" w:after="20"/>
        <w:ind w:left="567" w:hanging="573"/>
        <w:contextualSpacing w:val="0"/>
        <w:jc w:val="both"/>
      </w:pPr>
      <w:r>
        <w:t xml:space="preserve">Komisija pārbauda piedāvājumu noformējuma atbilstību </w:t>
      </w:r>
      <w:r w:rsidR="001557B6">
        <w:t>Nolikum</w:t>
      </w:r>
      <w:r>
        <w:t xml:space="preserve">a </w:t>
      </w:r>
      <w:r w:rsidRPr="0010138F">
        <w:t>25., 26., 27., 28., 29., 30., 31., 32.</w:t>
      </w:r>
      <w:r w:rsidR="007E3E0B" w:rsidRPr="0010138F">
        <w:t>, 33., 34.</w:t>
      </w:r>
      <w:r w:rsidRPr="0010138F">
        <w:t xml:space="preserve"> punktu</w:t>
      </w:r>
      <w:r>
        <w:t xml:space="preserve"> prasībām. Ja konstatēta piedāvājuma noformējuma neatbilstība, tad Komisija lemj par piedāvājuma noraidīšanu, izvērtējot neatbilstības būtiskumu saskaņā ar normatīvajiem aktiem un tiesu judikatūras atziņām</w:t>
      </w:r>
      <w:r w:rsidR="002913CC">
        <w:t>.</w:t>
      </w:r>
    </w:p>
    <w:p w:rsidR="007C71F5" w:rsidRDefault="008A79D6" w:rsidP="008A0FB1">
      <w:pPr>
        <w:pStyle w:val="ListParagraph"/>
        <w:numPr>
          <w:ilvl w:val="1"/>
          <w:numId w:val="31"/>
        </w:numPr>
        <w:tabs>
          <w:tab w:val="center" w:pos="142"/>
          <w:tab w:val="center" w:pos="284"/>
        </w:tabs>
        <w:suppressAutoHyphens/>
        <w:autoSpaceDE/>
        <w:autoSpaceDN/>
        <w:spacing w:before="20" w:after="20"/>
        <w:ind w:left="567" w:hanging="573"/>
        <w:contextualSpacing w:val="0"/>
        <w:jc w:val="both"/>
      </w:pPr>
      <w:r>
        <w:t>K</w:t>
      </w:r>
      <w:r w:rsidRPr="00245C44">
        <w:t>omisija veic pretendentu kvalifikācijas atbilstības pārbaudi, vērtējot iesniegtos dokumentus un/vai pārbaudot informāciju publiski pieejamos reģistros</w:t>
      </w:r>
      <w:r>
        <w:t xml:space="preserve"> un izvēlas piedāvājumu saskaņā ar noteiktajiem piedāvājuma izvērtēšanas kritērijiem. Komisija ir tiesīga pretendentu kvalifikācijas atbilstības pārbaudi veikt tikai tam Pretendentam, kuram būtu piešķiramas iepirkuma līguma slēgšanas tiesības.</w:t>
      </w:r>
      <w:r w:rsidR="007C71F5">
        <w:t xml:space="preserve"> </w:t>
      </w:r>
    </w:p>
    <w:p w:rsidR="00FA425F" w:rsidRDefault="00FA425F" w:rsidP="008A0FB1">
      <w:pPr>
        <w:pStyle w:val="ListParagraph"/>
        <w:widowControl/>
        <w:numPr>
          <w:ilvl w:val="1"/>
          <w:numId w:val="31"/>
        </w:numPr>
        <w:tabs>
          <w:tab w:val="clear" w:pos="792"/>
        </w:tabs>
        <w:autoSpaceDE/>
        <w:autoSpaceDN/>
        <w:ind w:left="567" w:hanging="573"/>
        <w:contextualSpacing w:val="0"/>
        <w:jc w:val="both"/>
      </w:pPr>
      <w:r>
        <w:t>Komisija izslēdz Pretendentu no turpmākās dalības iepirkuma procedūrā jebkurā no šādiem gadījumiem:</w:t>
      </w:r>
    </w:p>
    <w:p w:rsidR="00FA425F" w:rsidRPr="00836040" w:rsidRDefault="00FA425F" w:rsidP="00836040">
      <w:pPr>
        <w:pStyle w:val="ListParagraph"/>
        <w:numPr>
          <w:ilvl w:val="1"/>
          <w:numId w:val="35"/>
        </w:numPr>
        <w:suppressAutoHyphens/>
        <w:autoSpaceDE/>
        <w:autoSpaceDN/>
        <w:ind w:left="1276" w:firstLine="0"/>
        <w:jc w:val="both"/>
        <w:rPr>
          <w:bCs/>
          <w:color w:val="000000"/>
        </w:rPr>
      </w:pPr>
      <w:r w:rsidRPr="00836040">
        <w:rPr>
          <w:bCs/>
          <w:color w:val="000000"/>
        </w:rPr>
        <w:t>Pretendents ir sniedzis nepatiesu informāciju, lai apliecinātu atbilstību PIL 42.panta noteikumiem vai saskaņā ar noteiktajām pretendentu kvalifikācijas prasībām, vai nav sniedzis prasīto informāciju;</w:t>
      </w:r>
    </w:p>
    <w:p w:rsidR="00FA425F" w:rsidRPr="00836040" w:rsidRDefault="00FA425F" w:rsidP="00836040">
      <w:pPr>
        <w:pStyle w:val="ListParagraph"/>
        <w:numPr>
          <w:ilvl w:val="1"/>
          <w:numId w:val="35"/>
        </w:numPr>
        <w:suppressAutoHyphens/>
        <w:autoSpaceDE/>
        <w:autoSpaceDN/>
        <w:ind w:left="1276" w:firstLine="0"/>
        <w:jc w:val="both"/>
        <w:rPr>
          <w:bCs/>
          <w:color w:val="000000"/>
        </w:rPr>
      </w:pPr>
      <w:r w:rsidRPr="00836040">
        <w:rPr>
          <w:bCs/>
          <w:color w:val="000000"/>
        </w:rPr>
        <w:t xml:space="preserve">Pretendents nav iesniedzis kādu no iepirkuma </w:t>
      </w:r>
      <w:r w:rsidR="001557B6">
        <w:rPr>
          <w:bCs/>
          <w:color w:val="000000"/>
        </w:rPr>
        <w:t>Nolikum</w:t>
      </w:r>
      <w:r w:rsidRPr="00836040">
        <w:rPr>
          <w:bCs/>
          <w:color w:val="000000"/>
        </w:rPr>
        <w:t xml:space="preserve">ā prasītajiem dokumentiem vai dokuments nesatur </w:t>
      </w:r>
      <w:r w:rsidR="001557B6">
        <w:rPr>
          <w:bCs/>
          <w:color w:val="000000"/>
        </w:rPr>
        <w:t>Nolikum</w:t>
      </w:r>
      <w:r w:rsidRPr="00836040">
        <w:rPr>
          <w:bCs/>
          <w:color w:val="000000"/>
        </w:rPr>
        <w:t>ā prasīto informāciju, vai iesniegtā dokumenta oriģinālam nav juridiska spēka. Komisija nenoraida piedāvājumu, ja trūkstošo informāciju (</w:t>
      </w:r>
      <w:proofErr w:type="spellStart"/>
      <w:r w:rsidRPr="00836040">
        <w:rPr>
          <w:bCs/>
          <w:color w:val="000000"/>
        </w:rPr>
        <w:t>papilddokumentus</w:t>
      </w:r>
      <w:proofErr w:type="spellEnd"/>
      <w:r w:rsidRPr="00836040">
        <w:rPr>
          <w:bCs/>
          <w:color w:val="000000"/>
        </w:rPr>
        <w:t>, papildinformāciju) iespējams iegūt PIL 41.pantā noteiktajā kārtībā</w:t>
      </w:r>
      <w:r w:rsidR="00836040">
        <w:rPr>
          <w:bCs/>
          <w:color w:val="000000"/>
        </w:rPr>
        <w:t>.</w:t>
      </w:r>
    </w:p>
    <w:p w:rsidR="00FA425F" w:rsidRPr="00FA425F" w:rsidRDefault="00FA425F" w:rsidP="00836040">
      <w:pPr>
        <w:pStyle w:val="ListParagraph"/>
        <w:widowControl/>
        <w:numPr>
          <w:ilvl w:val="0"/>
          <w:numId w:val="19"/>
        </w:numPr>
        <w:autoSpaceDE/>
        <w:autoSpaceDN/>
        <w:spacing w:before="240" w:after="240"/>
        <w:ind w:left="1797"/>
        <w:contextualSpacing w:val="0"/>
        <w:jc w:val="center"/>
        <w:rPr>
          <w:b/>
        </w:rPr>
      </w:pPr>
      <w:r>
        <w:rPr>
          <w:b/>
        </w:rPr>
        <w:t>TEHNISKĀ PIEDĀVĀJUMA ATBILSTĪBAS PĀRBAUDE</w:t>
      </w:r>
    </w:p>
    <w:p w:rsidR="00FA425F" w:rsidRPr="00FA425F" w:rsidRDefault="00FA425F" w:rsidP="002913CC">
      <w:pPr>
        <w:pStyle w:val="ListParagraph"/>
        <w:widowControl/>
        <w:numPr>
          <w:ilvl w:val="1"/>
          <w:numId w:val="31"/>
        </w:numPr>
        <w:tabs>
          <w:tab w:val="clear" w:pos="792"/>
        </w:tabs>
        <w:autoSpaceDE/>
        <w:autoSpaceDN/>
        <w:ind w:left="567" w:hanging="573"/>
        <w:contextualSpacing w:val="0"/>
        <w:jc w:val="both"/>
      </w:pPr>
      <w:r>
        <w:t>P</w:t>
      </w:r>
      <w:r w:rsidRPr="00297A7D">
        <w:t>ēc pretendenta kval</w:t>
      </w:r>
      <w:r>
        <w:t xml:space="preserve">ifikācijas atbilstības pārbaudes komisija </w:t>
      </w:r>
      <w:r w:rsidRPr="00297A7D">
        <w:t>veic pretendenta tehniskā piedāvājuma atbilstības pārbaudi tehniskajā specifikācijā noteiktajām prasībām</w:t>
      </w:r>
      <w:r>
        <w:t>.</w:t>
      </w:r>
    </w:p>
    <w:p w:rsidR="00FA425F" w:rsidRDefault="00FA425F" w:rsidP="008A0FB1">
      <w:pPr>
        <w:pStyle w:val="ListParagraph"/>
        <w:widowControl/>
        <w:numPr>
          <w:ilvl w:val="1"/>
          <w:numId w:val="31"/>
        </w:numPr>
        <w:tabs>
          <w:tab w:val="clear" w:pos="792"/>
        </w:tabs>
        <w:autoSpaceDE/>
        <w:autoSpaceDN/>
        <w:ind w:left="567" w:hanging="573"/>
        <w:contextualSpacing w:val="0"/>
        <w:jc w:val="both"/>
      </w:pPr>
      <w:r w:rsidRPr="00297A7D">
        <w:t xml:space="preserve">Pretendenta piedāvājums tiek noraidīts no dalības iepirkuma procedūrā un netiek tālāk izvērtēts, ja Pasūtītājs konstatē, ka nav iesniegti tehniskā piedāvājuma dokumenti vai tie un to saturs neatbilst </w:t>
      </w:r>
      <w:r w:rsidR="001557B6">
        <w:t>Nolikum</w:t>
      </w:r>
      <w:r w:rsidRPr="00297A7D">
        <w:t>a un tehniskās specifikācijas prasībām</w:t>
      </w:r>
      <w:r>
        <w:t>.</w:t>
      </w:r>
    </w:p>
    <w:p w:rsidR="00FA425F" w:rsidRDefault="00FA425F" w:rsidP="008A0FB1">
      <w:pPr>
        <w:pStyle w:val="ListParagraph"/>
        <w:widowControl/>
        <w:numPr>
          <w:ilvl w:val="1"/>
          <w:numId w:val="31"/>
        </w:numPr>
        <w:tabs>
          <w:tab w:val="clear" w:pos="792"/>
        </w:tabs>
        <w:autoSpaceDE/>
        <w:autoSpaceDN/>
        <w:ind w:left="567" w:hanging="573"/>
        <w:contextualSpacing w:val="0"/>
        <w:jc w:val="both"/>
      </w:pPr>
      <w:r w:rsidRPr="00297A7D">
        <w:t>Ja tehniskais piedāvājums atbilst tehniskās specifikācijas prasībām, pretendenta piedāvājums tiek virzīts finanšu piedāvājuma vērtēšanai</w:t>
      </w:r>
      <w:r>
        <w:t>.</w:t>
      </w:r>
    </w:p>
    <w:p w:rsidR="0091645B" w:rsidRPr="0091645B" w:rsidRDefault="00120D40" w:rsidP="00836040">
      <w:pPr>
        <w:pStyle w:val="ListParagraph"/>
        <w:widowControl/>
        <w:numPr>
          <w:ilvl w:val="0"/>
          <w:numId w:val="19"/>
        </w:numPr>
        <w:autoSpaceDE/>
        <w:autoSpaceDN/>
        <w:spacing w:before="240" w:after="240"/>
        <w:ind w:left="1797"/>
        <w:contextualSpacing w:val="0"/>
        <w:jc w:val="center"/>
        <w:rPr>
          <w:b/>
        </w:rPr>
      </w:pPr>
      <w:r>
        <w:rPr>
          <w:b/>
        </w:rPr>
        <w:t>FINANŠU PIEDĀVĀJUMA VĒRTĒŠANA</w:t>
      </w:r>
    </w:p>
    <w:p w:rsidR="0091645B" w:rsidRDefault="00120D40" w:rsidP="008A0FB1">
      <w:pPr>
        <w:pStyle w:val="ListParagraph"/>
        <w:widowControl/>
        <w:numPr>
          <w:ilvl w:val="1"/>
          <w:numId w:val="31"/>
        </w:numPr>
        <w:tabs>
          <w:tab w:val="clear" w:pos="792"/>
        </w:tabs>
        <w:autoSpaceDE/>
        <w:autoSpaceDN/>
        <w:ind w:left="567" w:hanging="567"/>
        <w:contextualSpacing w:val="0"/>
        <w:jc w:val="both"/>
      </w:pPr>
      <w:r>
        <w:t>Komisija</w:t>
      </w:r>
      <w:r w:rsidRPr="008024A5">
        <w:t xml:space="preserve"> veic aritmētisko kļūdu pārbaudi pretendentu finanšu piedāvājumos. Ja </w:t>
      </w:r>
      <w:r>
        <w:t>Komisija konstatē</w:t>
      </w:r>
      <w:r w:rsidRPr="008024A5">
        <w:t xml:space="preserve"> aritmētiskās kļūdas, </w:t>
      </w:r>
      <w:r>
        <w:t>Komisija šīs kļūdas izlabo</w:t>
      </w:r>
      <w:r w:rsidRPr="008024A5">
        <w:t xml:space="preserve">. Par kļūdu labojumu un laboto piedāvājuma summu, </w:t>
      </w:r>
      <w:r>
        <w:t>Komisija</w:t>
      </w:r>
      <w:r w:rsidRPr="008024A5">
        <w:t xml:space="preserve"> paziņo pretendentam, kura pieļautās kļūdas labotas. Vērtējot finanšu piedāvājumu, </w:t>
      </w:r>
      <w:r>
        <w:t>Komisija</w:t>
      </w:r>
      <w:r w:rsidRPr="008024A5">
        <w:t xml:space="preserve"> ņem vērā labojumus</w:t>
      </w:r>
      <w:r>
        <w:t>.</w:t>
      </w:r>
    </w:p>
    <w:p w:rsidR="006E1C1D" w:rsidRDefault="00120D40" w:rsidP="008A0FB1">
      <w:pPr>
        <w:pStyle w:val="ListParagraph"/>
        <w:widowControl/>
        <w:numPr>
          <w:ilvl w:val="1"/>
          <w:numId w:val="31"/>
        </w:numPr>
        <w:tabs>
          <w:tab w:val="clear" w:pos="792"/>
        </w:tabs>
        <w:autoSpaceDE/>
        <w:autoSpaceDN/>
        <w:ind w:left="567" w:hanging="567"/>
        <w:contextualSpacing w:val="0"/>
        <w:jc w:val="both"/>
      </w:pPr>
      <w:r w:rsidRPr="008024A5">
        <w:t xml:space="preserve">Ja piedāvājums konkrētam publiskam piegādes līgumam šķiet nepamatoti lēts, </w:t>
      </w:r>
      <w:r>
        <w:t>Komisija</w:t>
      </w:r>
      <w:r w:rsidRPr="008024A5">
        <w:t xml:space="preserve"> pieprasa skaidrojumu par piedāvāto cenu vai izmaksām, ievērojot </w:t>
      </w:r>
      <w:r>
        <w:t>PIL</w:t>
      </w:r>
      <w:r w:rsidRPr="008024A5">
        <w:t xml:space="preserve"> 53.pantā noteikto</w:t>
      </w:r>
      <w:r>
        <w:t>.</w:t>
      </w:r>
    </w:p>
    <w:p w:rsidR="006E1C1D" w:rsidRPr="006E1C1D" w:rsidRDefault="006E1C1D" w:rsidP="00836040">
      <w:pPr>
        <w:pStyle w:val="ListParagraph"/>
        <w:widowControl/>
        <w:numPr>
          <w:ilvl w:val="0"/>
          <w:numId w:val="19"/>
        </w:numPr>
        <w:autoSpaceDE/>
        <w:autoSpaceDN/>
        <w:spacing w:before="240" w:after="240"/>
        <w:ind w:left="1797"/>
        <w:contextualSpacing w:val="0"/>
        <w:jc w:val="center"/>
        <w:rPr>
          <w:b/>
        </w:rPr>
      </w:pPr>
      <w:r>
        <w:rPr>
          <w:b/>
        </w:rPr>
        <w:t>LĪGUMA SLĒGŠANAS TIESĪBU PIEŠĶIRŠANA, LĪGUMA NOSLĒGŠANA</w:t>
      </w:r>
    </w:p>
    <w:p w:rsidR="006E1C1D" w:rsidRDefault="00471E3B" w:rsidP="008A0FB1">
      <w:pPr>
        <w:pStyle w:val="ListParagraph"/>
        <w:widowControl/>
        <w:numPr>
          <w:ilvl w:val="1"/>
          <w:numId w:val="31"/>
        </w:numPr>
        <w:tabs>
          <w:tab w:val="clear" w:pos="792"/>
        </w:tabs>
        <w:autoSpaceDE/>
        <w:autoSpaceDN/>
        <w:ind w:left="567" w:hanging="567"/>
        <w:contextualSpacing w:val="0"/>
        <w:jc w:val="both"/>
      </w:pPr>
      <w:r w:rsidRPr="008024A5">
        <w:t xml:space="preserve">Par līguma slēgšanas tiesību piešķiršanu un uzvarētāju iepirkuma procedūrā, </w:t>
      </w:r>
      <w:r>
        <w:t>K</w:t>
      </w:r>
      <w:r w:rsidRPr="008024A5">
        <w:t xml:space="preserve">omisija atzīst pretendentu, </w:t>
      </w:r>
      <w:r>
        <w:t xml:space="preserve">kurš atbilst visām </w:t>
      </w:r>
      <w:r w:rsidR="001557B6">
        <w:t>Nolikum</w:t>
      </w:r>
      <w:r>
        <w:t xml:space="preserve">a prasībām un ir iesniedzis visām </w:t>
      </w:r>
      <w:r w:rsidR="001557B6">
        <w:t>Nolikum</w:t>
      </w:r>
      <w:r>
        <w:t xml:space="preserve">a prasībām atbilstošu </w:t>
      </w:r>
      <w:r w:rsidRPr="006B0D7C">
        <w:t>saimnieciski visizdevīgāk</w:t>
      </w:r>
      <w:r>
        <w:t>o</w:t>
      </w:r>
      <w:r w:rsidRPr="006B0D7C">
        <w:t xml:space="preserve"> piedāvājum</w:t>
      </w:r>
      <w:r>
        <w:t>u</w:t>
      </w:r>
      <w:r w:rsidRPr="006B0D7C">
        <w:t>, kuru nosaka ņemot vēra tikai cenu</w:t>
      </w:r>
      <w:r w:rsidR="0010138F">
        <w:t>,</w:t>
      </w:r>
      <w:r w:rsidRPr="006B0D7C">
        <w:t xml:space="preserve"> </w:t>
      </w:r>
      <w:r w:rsidRPr="00031F20">
        <w:t xml:space="preserve">un </w:t>
      </w:r>
      <w:r w:rsidRPr="008024A5">
        <w:t xml:space="preserve">attiecībā uz kuru nebūs iestājies neviens no </w:t>
      </w:r>
      <w:r>
        <w:t>PIL</w:t>
      </w:r>
      <w:r w:rsidRPr="008024A5">
        <w:t xml:space="preserve"> </w:t>
      </w:r>
      <w:r w:rsidRPr="00031F20">
        <w:t>42.panta pirmās daļas pretendentu izslēgšanas</w:t>
      </w:r>
      <w:r w:rsidRPr="008024A5">
        <w:t xml:space="preserve"> </w:t>
      </w:r>
      <w:r w:rsidRPr="00031F20">
        <w:t>gadījumiem</w:t>
      </w:r>
      <w:r>
        <w:t>.</w:t>
      </w:r>
    </w:p>
    <w:p w:rsidR="006E1C1D" w:rsidRDefault="00471E3B" w:rsidP="008A0FB1">
      <w:pPr>
        <w:pStyle w:val="ListParagraph"/>
        <w:widowControl/>
        <w:numPr>
          <w:ilvl w:val="1"/>
          <w:numId w:val="31"/>
        </w:numPr>
        <w:tabs>
          <w:tab w:val="clear" w:pos="792"/>
        </w:tabs>
        <w:autoSpaceDE/>
        <w:autoSpaceDN/>
        <w:ind w:left="567" w:hanging="567"/>
        <w:contextualSpacing w:val="0"/>
        <w:jc w:val="both"/>
      </w:pPr>
      <w:r w:rsidRPr="008024A5">
        <w:t>Pasūtītājs triju darbdienu laikā pēc lēmuma pieņemšanas vienlaikus informē visus pretendentus par pieņemto lēmumu attiecībā uz iepirkuma līguma slēgšanu</w:t>
      </w:r>
      <w:r>
        <w:t>.</w:t>
      </w:r>
      <w:r w:rsidR="006E1C1D">
        <w:t xml:space="preserve"> </w:t>
      </w:r>
    </w:p>
    <w:p w:rsidR="00471E3B" w:rsidRDefault="00471E3B" w:rsidP="008A0FB1">
      <w:pPr>
        <w:pStyle w:val="ListParagraph"/>
        <w:widowControl/>
        <w:numPr>
          <w:ilvl w:val="1"/>
          <w:numId w:val="31"/>
        </w:numPr>
        <w:tabs>
          <w:tab w:val="clear" w:pos="792"/>
        </w:tabs>
        <w:autoSpaceDE/>
        <w:autoSpaceDN/>
        <w:ind w:left="567" w:hanging="567"/>
        <w:contextualSpacing w:val="0"/>
        <w:jc w:val="both"/>
      </w:pPr>
      <w:r w:rsidRPr="008024A5">
        <w:t xml:space="preserve">Ja iepirkuma procedūra tiek izbeigta vai pārtraukta, Pasūtītājs triju darbdienu laikā pēc lēmuma pieņemšanas vienlaikus informē visus pretendentus par visiem iemesliem, kuru dēļ iepirkuma procedūra tiek izbeigta vai pārtraukta. Pasūtītājs visus pretendentus informē par termiņu, kādā persona, ievērojot </w:t>
      </w:r>
      <w:r>
        <w:t>PIL</w:t>
      </w:r>
      <w:r w:rsidRPr="008024A5">
        <w:t xml:space="preserve"> </w:t>
      </w:r>
      <w:hyperlink r:id="rId15" w:anchor="p68" w:tgtFrame="_blank" w:history="1">
        <w:r w:rsidRPr="008024A5">
          <w:t>68.panta</w:t>
        </w:r>
      </w:hyperlink>
      <w:r w:rsidRPr="008024A5">
        <w:t xml:space="preserve"> otrās daļas 1. un 2.punktu, var iesniegt Iepirkumu uzraudzības birojam iesniegumu par iepirkuma procedūras pārkāpumiem</w:t>
      </w:r>
      <w:r>
        <w:t xml:space="preserve">. </w:t>
      </w:r>
    </w:p>
    <w:p w:rsidR="0091645B" w:rsidRDefault="00471E3B" w:rsidP="008A0FB1">
      <w:pPr>
        <w:pStyle w:val="ListParagraph"/>
        <w:widowControl/>
        <w:numPr>
          <w:ilvl w:val="1"/>
          <w:numId w:val="31"/>
        </w:numPr>
        <w:tabs>
          <w:tab w:val="clear" w:pos="792"/>
        </w:tabs>
        <w:autoSpaceDE/>
        <w:autoSpaceDN/>
        <w:ind w:left="567" w:hanging="567"/>
        <w:contextualSpacing w:val="0"/>
        <w:jc w:val="both"/>
      </w:pPr>
      <w:r w:rsidRPr="008024A5">
        <w:t xml:space="preserve">Ja pretendents, kuram piešķirtas iepirkuma līguma slēgšanas tiesības, atsakās slēgt iepirkuma līgumu ar Pasūtītāju, </w:t>
      </w:r>
      <w:r>
        <w:t>K</w:t>
      </w:r>
      <w:r w:rsidRPr="008024A5">
        <w:t xml:space="preserve">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w:t>
      </w:r>
      <w:r>
        <w:t>K</w:t>
      </w:r>
      <w:r w:rsidRPr="008024A5">
        <w:t>omisija pieņem lēmumu pārtraukt iepirkuma procedūru, neizvēloties nevienu piedāvājumu</w:t>
      </w:r>
      <w:r>
        <w:t>.</w:t>
      </w:r>
    </w:p>
    <w:p w:rsidR="00471E3B" w:rsidRDefault="00471E3B" w:rsidP="008A0FB1">
      <w:pPr>
        <w:pStyle w:val="ListParagraph"/>
        <w:widowControl/>
        <w:numPr>
          <w:ilvl w:val="1"/>
          <w:numId w:val="31"/>
        </w:numPr>
        <w:tabs>
          <w:tab w:val="clear" w:pos="792"/>
        </w:tabs>
        <w:autoSpaceDE/>
        <w:autoSpaceDN/>
        <w:ind w:left="567" w:hanging="567"/>
        <w:contextualSpacing w:val="0"/>
        <w:jc w:val="both"/>
      </w:pPr>
      <w:r w:rsidRPr="008024A5">
        <w:t xml:space="preserve">Pirms lēmuma pieņemšanas par iepirkuma līguma slēgšanas tiesību piešķiršanu nākamajam pretendentam, kurš piedāvājis saimnieciski visizdevīgāko piedāvājumu, </w:t>
      </w:r>
      <w:r>
        <w:t>K</w:t>
      </w:r>
      <w:r w:rsidRPr="008024A5">
        <w:t xml:space="preserve">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t>K</w:t>
      </w:r>
      <w:r w:rsidRPr="008024A5">
        <w:t>omisija pieņem lēmumu pārtraukt iepirkuma procedūru, neizvēloties nevienu piedāvājumu</w:t>
      </w:r>
      <w:r>
        <w:t>.</w:t>
      </w:r>
    </w:p>
    <w:p w:rsidR="00F42DEB" w:rsidRPr="00BD6B3E" w:rsidRDefault="00F42DEB" w:rsidP="008A0FB1">
      <w:pPr>
        <w:pStyle w:val="ListParagraph"/>
        <w:widowControl/>
        <w:numPr>
          <w:ilvl w:val="1"/>
          <w:numId w:val="31"/>
        </w:numPr>
        <w:tabs>
          <w:tab w:val="clear" w:pos="792"/>
        </w:tabs>
        <w:autoSpaceDE/>
        <w:autoSpaceDN/>
        <w:ind w:left="567" w:hanging="567"/>
        <w:contextualSpacing w:val="0"/>
        <w:jc w:val="both"/>
      </w:pPr>
      <w:r w:rsidRPr="00F42DEB">
        <w:rPr>
          <w:lang w:eastAsia="lv-LV"/>
        </w:rPr>
        <w:t>Iepirkuma</w:t>
      </w:r>
      <w:r>
        <w:rPr>
          <w:lang w:eastAsia="lv-LV"/>
        </w:rPr>
        <w:t xml:space="preserve"> procedūras</w:t>
      </w:r>
      <w:r w:rsidRPr="00F42DEB">
        <w:rPr>
          <w:lang w:eastAsia="lv-LV"/>
        </w:rPr>
        <w:t xml:space="preserve"> rezultātā tiks slēgts iepirkuma līgums atbilstoši </w:t>
      </w:r>
      <w:r w:rsidR="001557B6" w:rsidRPr="00527E94">
        <w:rPr>
          <w:lang w:eastAsia="lv-LV"/>
        </w:rPr>
        <w:t>Nolikum</w:t>
      </w:r>
      <w:r w:rsidRPr="00527E94">
        <w:rPr>
          <w:lang w:eastAsia="lv-LV"/>
        </w:rPr>
        <w:t xml:space="preserve">a </w:t>
      </w:r>
      <w:r w:rsidR="00EA3A60" w:rsidRPr="00527E94">
        <w:rPr>
          <w:lang w:eastAsia="lv-LV"/>
        </w:rPr>
        <w:t>5</w:t>
      </w:r>
      <w:r w:rsidRPr="00527E94">
        <w:rPr>
          <w:lang w:eastAsia="lv-LV"/>
        </w:rPr>
        <w:t>.</w:t>
      </w:r>
      <w:r w:rsidR="007E3E0B" w:rsidRPr="00527E94">
        <w:rPr>
          <w:lang w:eastAsia="lv-LV"/>
        </w:rPr>
        <w:t xml:space="preserve">pielikuma </w:t>
      </w:r>
      <w:r w:rsidRPr="00527E94">
        <w:rPr>
          <w:lang w:eastAsia="lv-LV"/>
        </w:rPr>
        <w:t xml:space="preserve"> “</w:t>
      </w:r>
      <w:r w:rsidR="00527E94" w:rsidRPr="00527E94">
        <w:rPr>
          <w:lang w:eastAsia="lv-LV"/>
        </w:rPr>
        <w:t>Piegādes l</w:t>
      </w:r>
      <w:r w:rsidRPr="00527E94">
        <w:rPr>
          <w:lang w:eastAsia="lv-LV"/>
        </w:rPr>
        <w:t>īgums (projekts)” veidnei. Ja</w:t>
      </w:r>
      <w:r w:rsidRPr="00F42DEB">
        <w:rPr>
          <w:lang w:eastAsia="lv-LV"/>
        </w:rPr>
        <w:t xml:space="preserve"> iepirkuma līgumu tiks nolemts slēgt ar personu apvienību, tad pirms iepirkuma līguma noslēgšanas personu </w:t>
      </w:r>
      <w:r w:rsidRPr="00BD6B3E">
        <w:rPr>
          <w:lang w:eastAsia="lv-LV"/>
        </w:rPr>
        <w:t>apvienībai 10 (desmit) dienu laikā jānoslēdz sabiedrības līgums, vienojoties par apvienības dalībnieku atbildības sadalījumu, un viens līguma eksemplārs (oriģināls vai apliecināta kopija) jāiesniedz Pasūtītājam vai jānodibina personālsabiedrība, par to rakstiski paziņojot Pasūtītājam.</w:t>
      </w:r>
    </w:p>
    <w:p w:rsidR="00107DFE" w:rsidRPr="00BD6B3E" w:rsidRDefault="00107DFE" w:rsidP="008A0FB1">
      <w:pPr>
        <w:pStyle w:val="ListParagraph"/>
        <w:widowControl/>
        <w:numPr>
          <w:ilvl w:val="1"/>
          <w:numId w:val="31"/>
        </w:numPr>
        <w:tabs>
          <w:tab w:val="clear" w:pos="792"/>
        </w:tabs>
        <w:autoSpaceDE/>
        <w:autoSpaceDN/>
        <w:ind w:left="567" w:hanging="567"/>
        <w:contextualSpacing w:val="0"/>
        <w:jc w:val="both"/>
      </w:pPr>
      <w:r w:rsidRPr="00BD6B3E">
        <w:t>Iepirkuma procedūras uzvarētājam ir pienākums noslēgt ar Pasūtītāju līgumu 10 (desmit) dienu laikā, skaitot no dienas, kad Pretendents saņēmis attiecīgu uzaicinājumu.</w:t>
      </w:r>
    </w:p>
    <w:p w:rsidR="00471E3B" w:rsidRDefault="00471E3B" w:rsidP="008A0FB1">
      <w:pPr>
        <w:pStyle w:val="ListParagraph"/>
        <w:widowControl/>
        <w:numPr>
          <w:ilvl w:val="1"/>
          <w:numId w:val="31"/>
        </w:numPr>
        <w:tabs>
          <w:tab w:val="clear" w:pos="792"/>
        </w:tabs>
        <w:autoSpaceDE/>
        <w:autoSpaceDN/>
        <w:ind w:left="567" w:hanging="567"/>
        <w:contextualSpacing w:val="0"/>
        <w:jc w:val="both"/>
      </w:pPr>
      <w:r w:rsidRPr="00BD6B3E">
        <w:t>Iepirkuma līgums starp Pasūtītāju un konkursa uzvarētāju tiks noslēgts PIL 60</w:t>
      </w:r>
      <w:r w:rsidRPr="008024A5">
        <w:t>.pantā noteiktajā kārtībā</w:t>
      </w:r>
      <w:r w:rsidRPr="00031F20">
        <w:t xml:space="preserve">. </w:t>
      </w:r>
      <w:r w:rsidRPr="008024A5">
        <w:t xml:space="preserve">Grozījumus Iepirkuma līgumā, izdara, ievērojot </w:t>
      </w:r>
      <w:r>
        <w:t>PIL</w:t>
      </w:r>
      <w:r w:rsidRPr="008024A5">
        <w:t xml:space="preserve"> 61.panta noteikumus</w:t>
      </w:r>
      <w:r>
        <w:t>.</w:t>
      </w:r>
    </w:p>
    <w:p w:rsidR="00471E3B" w:rsidRDefault="00471E3B" w:rsidP="008A0FB1">
      <w:pPr>
        <w:pStyle w:val="ListParagraph"/>
        <w:widowControl/>
        <w:autoSpaceDE/>
        <w:autoSpaceDN/>
        <w:ind w:left="567"/>
        <w:contextualSpacing w:val="0"/>
        <w:jc w:val="both"/>
      </w:pPr>
    </w:p>
    <w:p w:rsidR="00471E3B" w:rsidRPr="008024A5" w:rsidRDefault="00471E3B" w:rsidP="008A0FB1">
      <w:pPr>
        <w:tabs>
          <w:tab w:val="num" w:pos="0"/>
        </w:tabs>
        <w:spacing w:before="20" w:after="20"/>
        <w:jc w:val="center"/>
        <w:rPr>
          <w:b/>
        </w:rPr>
      </w:pPr>
      <w:r>
        <w:rPr>
          <w:b/>
        </w:rPr>
        <w:t>XV. PIELIKUMI</w:t>
      </w:r>
    </w:p>
    <w:p w:rsidR="00471E3B" w:rsidRPr="00EA3A60" w:rsidRDefault="00471E3B" w:rsidP="008A0FB1">
      <w:pPr>
        <w:pStyle w:val="Index1"/>
      </w:pPr>
      <w:r w:rsidRPr="00EA3A60">
        <w:t xml:space="preserve">1. pielikums - </w:t>
      </w:r>
      <w:r w:rsidR="0010138F">
        <w:t>P</w:t>
      </w:r>
      <w:r w:rsidRPr="00EA3A60">
        <w:t xml:space="preserve">ieteikums dalībai </w:t>
      </w:r>
      <w:r w:rsidR="0098078F" w:rsidRPr="00EA3A60">
        <w:t>iepirkuma procedūrā</w:t>
      </w:r>
    </w:p>
    <w:p w:rsidR="00471E3B" w:rsidRPr="00EA3A60" w:rsidRDefault="00471E3B" w:rsidP="008A0FB1">
      <w:pPr>
        <w:pStyle w:val="Index1"/>
      </w:pPr>
      <w:r w:rsidRPr="00EA3A60">
        <w:t>2. pielikums</w:t>
      </w:r>
      <w:r w:rsidR="00434936">
        <w:t xml:space="preserve"> </w:t>
      </w:r>
      <w:r w:rsidRPr="00EA3A60">
        <w:t xml:space="preserve">– Tehniskā specifikācija – </w:t>
      </w:r>
      <w:r w:rsidR="0010138F">
        <w:t>Tehniskais</w:t>
      </w:r>
      <w:r w:rsidRPr="00EA3A60">
        <w:t xml:space="preserve"> piedāvājum</w:t>
      </w:r>
      <w:r w:rsidR="0010138F">
        <w:t>s</w:t>
      </w:r>
      <w:r w:rsidRPr="00EA3A60">
        <w:t>;</w:t>
      </w:r>
    </w:p>
    <w:p w:rsidR="007E34ED" w:rsidRPr="00EA3A60" w:rsidRDefault="00471E3B" w:rsidP="008A0FB1">
      <w:pPr>
        <w:pStyle w:val="Index1"/>
      </w:pPr>
      <w:r w:rsidRPr="00EA3A60">
        <w:t xml:space="preserve">3. pielikums – </w:t>
      </w:r>
      <w:r w:rsidR="0010138F">
        <w:t>Finanšu piedāvājums</w:t>
      </w:r>
      <w:r w:rsidR="007E34ED" w:rsidRPr="00EA3A60">
        <w:t>;</w:t>
      </w:r>
    </w:p>
    <w:p w:rsidR="007E34ED" w:rsidRPr="00EA3A60" w:rsidRDefault="00471E3B" w:rsidP="008A0FB1">
      <w:r w:rsidRPr="00EA3A60">
        <w:t>4. pielikums</w:t>
      </w:r>
      <w:r w:rsidR="00836040">
        <w:t xml:space="preserve"> </w:t>
      </w:r>
      <w:r w:rsidRPr="00EA3A60">
        <w:t>– Piesaistīto apakšuzņēmēju saraksts</w:t>
      </w:r>
      <w:r w:rsidR="007E34ED" w:rsidRPr="00EA3A60">
        <w:t>;</w:t>
      </w:r>
    </w:p>
    <w:p w:rsidR="007E34ED" w:rsidRDefault="007E34ED" w:rsidP="008A0FB1">
      <w:r w:rsidRPr="00EA3A60">
        <w:rPr>
          <w:lang w:eastAsia="lv-LV"/>
        </w:rPr>
        <w:t>5.</w:t>
      </w:r>
      <w:r w:rsidR="00434936">
        <w:rPr>
          <w:lang w:eastAsia="lv-LV"/>
        </w:rPr>
        <w:t xml:space="preserve"> </w:t>
      </w:r>
      <w:r w:rsidRPr="00EA3A60">
        <w:rPr>
          <w:lang w:eastAsia="lv-LV"/>
        </w:rPr>
        <w:t xml:space="preserve">pielikums </w:t>
      </w:r>
      <w:r w:rsidR="00527E94">
        <w:rPr>
          <w:lang w:eastAsia="lv-LV"/>
        </w:rPr>
        <w:t>–</w:t>
      </w:r>
      <w:r w:rsidRPr="00EA3A60">
        <w:rPr>
          <w:lang w:eastAsia="lv-LV"/>
        </w:rPr>
        <w:t xml:space="preserve"> </w:t>
      </w:r>
      <w:r w:rsidR="00527E94">
        <w:rPr>
          <w:lang w:eastAsia="lv-LV"/>
        </w:rPr>
        <w:t>Piegādes l</w:t>
      </w:r>
      <w:r w:rsidRPr="00EA3A60">
        <w:t>īgum</w:t>
      </w:r>
      <w:r w:rsidR="007E3E0B">
        <w:t>s</w:t>
      </w:r>
      <w:r w:rsidRPr="00EA3A60">
        <w:t xml:space="preserve"> </w:t>
      </w:r>
      <w:r w:rsidR="007E3E0B">
        <w:t>(</w:t>
      </w:r>
      <w:r w:rsidRPr="00EA3A60">
        <w:t>projekts</w:t>
      </w:r>
      <w:r w:rsidR="007E3E0B">
        <w:t>)</w:t>
      </w:r>
      <w:r w:rsidR="00434936">
        <w:t>;</w:t>
      </w:r>
    </w:p>
    <w:p w:rsidR="00527E94" w:rsidRDefault="00434936" w:rsidP="00434936">
      <w:pPr>
        <w:pStyle w:val="Parasts"/>
        <w:spacing w:after="0" w:line="240" w:lineRule="auto"/>
        <w:rPr>
          <w:rFonts w:ascii="Times New Roman" w:eastAsia="Times New Roman" w:hAnsi="Times New Roman"/>
          <w:sz w:val="24"/>
          <w:szCs w:val="24"/>
          <w:lang w:val="lv-LV" w:eastAsia="ar-SA"/>
        </w:rPr>
      </w:pPr>
      <w:r w:rsidRPr="00434936">
        <w:rPr>
          <w:rFonts w:ascii="Times New Roman" w:hAnsi="Times New Roman"/>
          <w:sz w:val="24"/>
          <w:szCs w:val="24"/>
          <w:lang w:val="lv-LV"/>
        </w:rPr>
        <w:t>6. pielikums</w:t>
      </w:r>
      <w:r w:rsidRPr="00434936">
        <w:rPr>
          <w:rFonts w:ascii="Times New Roman" w:hAnsi="Times New Roman"/>
          <w:sz w:val="24"/>
          <w:szCs w:val="24"/>
        </w:rPr>
        <w:t xml:space="preserve"> - </w:t>
      </w:r>
      <w:r w:rsidRPr="00434936">
        <w:rPr>
          <w:rFonts w:ascii="Times New Roman" w:eastAsia="Times New Roman" w:hAnsi="Times New Roman"/>
          <w:sz w:val="24"/>
          <w:szCs w:val="24"/>
          <w:lang w:val="lv-LV" w:eastAsia="ar-SA"/>
        </w:rPr>
        <w:t>Tehniskās apkopes (ser</w:t>
      </w:r>
      <w:r w:rsidR="001A4946">
        <w:rPr>
          <w:rFonts w:ascii="Times New Roman" w:eastAsia="Times New Roman" w:hAnsi="Times New Roman"/>
          <w:sz w:val="24"/>
          <w:szCs w:val="24"/>
          <w:lang w:val="lv-LV" w:eastAsia="ar-SA"/>
        </w:rPr>
        <w:t>visa) sniegšanas vietu saraksts</w:t>
      </w:r>
      <w:r w:rsidR="00365E73">
        <w:rPr>
          <w:rFonts w:ascii="Times New Roman" w:eastAsia="Times New Roman" w:hAnsi="Times New Roman"/>
          <w:sz w:val="24"/>
          <w:szCs w:val="24"/>
          <w:lang w:val="lv-LV" w:eastAsia="ar-SA"/>
        </w:rPr>
        <w:t xml:space="preserve"> </w:t>
      </w:r>
      <w:r w:rsidR="00527E94">
        <w:rPr>
          <w:rFonts w:ascii="Times New Roman" w:eastAsia="Times New Roman" w:hAnsi="Times New Roman"/>
          <w:sz w:val="24"/>
          <w:szCs w:val="24"/>
          <w:lang w:val="lv-LV" w:eastAsia="ar-SA"/>
        </w:rPr>
        <w:t>Latvijas Republikas</w:t>
      </w:r>
      <w:r w:rsidR="00365E73">
        <w:rPr>
          <w:rFonts w:ascii="Times New Roman" w:eastAsia="Times New Roman" w:hAnsi="Times New Roman"/>
          <w:sz w:val="24"/>
          <w:szCs w:val="24"/>
          <w:lang w:val="lv-LV" w:eastAsia="ar-SA"/>
        </w:rPr>
        <w:t xml:space="preserve"> teritorijā</w:t>
      </w:r>
      <w:r w:rsidR="009E6C87">
        <w:rPr>
          <w:rFonts w:ascii="Times New Roman" w:eastAsia="Times New Roman" w:hAnsi="Times New Roman"/>
          <w:sz w:val="24"/>
          <w:szCs w:val="24"/>
          <w:lang w:val="lv-LV" w:eastAsia="ar-SA"/>
        </w:rPr>
        <w:t>;</w:t>
      </w:r>
    </w:p>
    <w:p w:rsidR="009E6C87" w:rsidRPr="00434936" w:rsidRDefault="009E6C87" w:rsidP="00434936">
      <w:pPr>
        <w:pStyle w:val="Parasts"/>
        <w:spacing w:after="0" w:line="240" w:lineRule="auto"/>
        <w:rPr>
          <w:rFonts w:ascii="Times New Roman" w:eastAsia="Times New Roman" w:hAnsi="Times New Roman"/>
          <w:b/>
          <w:sz w:val="24"/>
          <w:szCs w:val="24"/>
          <w:lang w:val="en-GB" w:eastAsia="ar-SA"/>
        </w:rPr>
      </w:pPr>
      <w:r>
        <w:rPr>
          <w:rFonts w:ascii="Times New Roman" w:eastAsia="Times New Roman" w:hAnsi="Times New Roman"/>
          <w:sz w:val="24"/>
          <w:szCs w:val="24"/>
          <w:lang w:val="lv-LV" w:eastAsia="ar-SA"/>
        </w:rPr>
        <w:t>7. pielikums – Pretendenta apliecinājums</w:t>
      </w:r>
      <w:r w:rsidR="00527E94" w:rsidRPr="00527E94">
        <w:rPr>
          <w:rFonts w:ascii="Times New Roman" w:eastAsia="Times New Roman" w:hAnsi="Times New Roman"/>
          <w:sz w:val="24"/>
          <w:szCs w:val="24"/>
          <w:lang w:val="lv-LV" w:eastAsia="ar-SA"/>
        </w:rPr>
        <w:t xml:space="preserve"> </w:t>
      </w:r>
      <w:r w:rsidR="00527E94">
        <w:rPr>
          <w:rFonts w:ascii="Times New Roman" w:eastAsia="Times New Roman" w:hAnsi="Times New Roman"/>
          <w:sz w:val="24"/>
          <w:szCs w:val="24"/>
          <w:lang w:val="lv-LV" w:eastAsia="ar-SA"/>
        </w:rPr>
        <w:t>garantijas nodrošināšanai</w:t>
      </w:r>
      <w:r>
        <w:rPr>
          <w:rFonts w:ascii="Times New Roman" w:eastAsia="Times New Roman" w:hAnsi="Times New Roman"/>
          <w:sz w:val="24"/>
          <w:szCs w:val="24"/>
          <w:lang w:val="lv-LV" w:eastAsia="ar-SA"/>
        </w:rPr>
        <w:t>.</w:t>
      </w:r>
    </w:p>
    <w:p w:rsidR="00434936" w:rsidRPr="00434936" w:rsidRDefault="00434936" w:rsidP="008A0FB1">
      <w:pPr>
        <w:rPr>
          <w:lang w:val="en-GB"/>
        </w:rPr>
      </w:pPr>
    </w:p>
    <w:p w:rsidR="00471E3B" w:rsidRPr="00365E73" w:rsidRDefault="00471E3B" w:rsidP="008A0FB1">
      <w:pPr>
        <w:tabs>
          <w:tab w:val="num" w:pos="0"/>
        </w:tabs>
        <w:spacing w:before="20" w:after="20"/>
        <w:jc w:val="both"/>
        <w:rPr>
          <w:lang w:val="en-GB"/>
        </w:rPr>
      </w:pPr>
    </w:p>
    <w:p w:rsidR="00B274DD" w:rsidRPr="00916F72" w:rsidRDefault="00B274DD" w:rsidP="008A0FB1">
      <w:pPr>
        <w:pStyle w:val="Heading1"/>
        <w:spacing w:before="60" w:after="60"/>
        <w:ind w:left="360" w:right="-82" w:hanging="360"/>
        <w:jc w:val="both"/>
        <w:rPr>
          <w:rFonts w:ascii="Times New Roman" w:hAnsi="Times New Roman"/>
          <w:color w:val="auto"/>
          <w:sz w:val="16"/>
          <w:szCs w:val="16"/>
          <w:u w:val="single"/>
          <w:lang w:val="lv-LV"/>
        </w:rPr>
      </w:pPr>
    </w:p>
    <w:p w:rsidR="00E8009B" w:rsidRPr="00B51B38" w:rsidRDefault="00E8009B" w:rsidP="008A0FB1">
      <w:pPr>
        <w:tabs>
          <w:tab w:val="left" w:pos="1276"/>
        </w:tabs>
        <w:jc w:val="both"/>
        <w:rPr>
          <w:color w:val="002060"/>
        </w:rPr>
      </w:pPr>
    </w:p>
    <w:p w:rsidR="00B274DD" w:rsidRPr="00916F72" w:rsidRDefault="00B274DD" w:rsidP="008A0FB1">
      <w:pPr>
        <w:jc w:val="right"/>
        <w:rPr>
          <w:sz w:val="20"/>
          <w:szCs w:val="20"/>
        </w:rPr>
      </w:pPr>
    </w:p>
    <w:p w:rsidR="00D30546" w:rsidRDefault="00B274DD" w:rsidP="008A0FB1">
      <w:pPr>
        <w:ind w:left="4820" w:firstLine="720"/>
        <w:jc w:val="right"/>
        <w:rPr>
          <w:sz w:val="22"/>
          <w:szCs w:val="22"/>
        </w:rPr>
      </w:pPr>
      <w:r w:rsidRPr="00916F72">
        <w:rPr>
          <w:sz w:val="22"/>
          <w:szCs w:val="22"/>
        </w:rPr>
        <w:t xml:space="preserve">   </w:t>
      </w: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836040" w:rsidRDefault="00836040"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2D2C46" w:rsidRDefault="002D2C46" w:rsidP="008A0FB1">
      <w:pPr>
        <w:ind w:left="4820" w:firstLine="720"/>
        <w:jc w:val="right"/>
        <w:rPr>
          <w:sz w:val="22"/>
          <w:szCs w:val="22"/>
        </w:rPr>
      </w:pPr>
    </w:p>
    <w:p w:rsidR="002D2C46" w:rsidRDefault="002D2C46" w:rsidP="008A0FB1">
      <w:pPr>
        <w:ind w:left="4820" w:firstLine="720"/>
        <w:jc w:val="right"/>
        <w:rPr>
          <w:sz w:val="22"/>
          <w:szCs w:val="22"/>
        </w:rPr>
      </w:pPr>
    </w:p>
    <w:p w:rsidR="002D2C46" w:rsidRDefault="002D2C46" w:rsidP="008A0FB1">
      <w:pPr>
        <w:ind w:left="4820" w:firstLine="720"/>
        <w:jc w:val="right"/>
        <w:rPr>
          <w:sz w:val="22"/>
          <w:szCs w:val="22"/>
        </w:rPr>
      </w:pPr>
    </w:p>
    <w:p w:rsidR="002D2C46" w:rsidRDefault="002D2C46" w:rsidP="008A0FB1">
      <w:pPr>
        <w:ind w:left="4820" w:firstLine="720"/>
        <w:jc w:val="right"/>
        <w:rPr>
          <w:sz w:val="22"/>
          <w:szCs w:val="22"/>
        </w:rPr>
      </w:pPr>
    </w:p>
    <w:p w:rsidR="00A96145" w:rsidRDefault="00A96145" w:rsidP="008A0FB1">
      <w:pPr>
        <w:ind w:left="4820" w:firstLine="720"/>
        <w:jc w:val="right"/>
        <w:rPr>
          <w:sz w:val="22"/>
          <w:szCs w:val="22"/>
        </w:rPr>
      </w:pPr>
    </w:p>
    <w:p w:rsidR="00B274DD" w:rsidRPr="00F4001B" w:rsidRDefault="00B274DD" w:rsidP="008A0FB1">
      <w:pPr>
        <w:ind w:left="4820" w:firstLine="720"/>
        <w:jc w:val="right"/>
        <w:rPr>
          <w:b/>
          <w:sz w:val="22"/>
          <w:szCs w:val="22"/>
        </w:rPr>
      </w:pPr>
      <w:r w:rsidRPr="00916F72">
        <w:rPr>
          <w:sz w:val="22"/>
          <w:szCs w:val="22"/>
        </w:rPr>
        <w:t xml:space="preserve"> </w:t>
      </w:r>
      <w:r w:rsidRPr="00F4001B">
        <w:rPr>
          <w:b/>
          <w:sz w:val="22"/>
          <w:szCs w:val="22"/>
        </w:rPr>
        <w:t>1.</w:t>
      </w:r>
      <w:r w:rsidR="00836040">
        <w:rPr>
          <w:b/>
          <w:sz w:val="22"/>
          <w:szCs w:val="22"/>
        </w:rPr>
        <w:t>p</w:t>
      </w:r>
      <w:r w:rsidRPr="00F4001B">
        <w:rPr>
          <w:b/>
          <w:sz w:val="22"/>
          <w:szCs w:val="22"/>
        </w:rPr>
        <w:t xml:space="preserve">ielikums </w:t>
      </w:r>
    </w:p>
    <w:p w:rsidR="0010138F" w:rsidRDefault="00B274DD" w:rsidP="008A0FB1">
      <w:pPr>
        <w:pStyle w:val="Header"/>
        <w:tabs>
          <w:tab w:val="clear" w:pos="4153"/>
          <w:tab w:val="center" w:pos="5954"/>
        </w:tabs>
        <w:ind w:left="4820"/>
        <w:jc w:val="right"/>
        <w:rPr>
          <w:rFonts w:ascii="Times New Roman" w:hAnsi="Times New Roman"/>
          <w:sz w:val="22"/>
          <w:szCs w:val="22"/>
          <w:lang w:val="lv-LV"/>
        </w:rPr>
      </w:pPr>
      <w:r w:rsidRPr="00916F72">
        <w:rPr>
          <w:rFonts w:ascii="Times New Roman" w:hAnsi="Times New Roman"/>
          <w:sz w:val="22"/>
          <w:szCs w:val="22"/>
          <w:lang w:val="lv-LV"/>
        </w:rPr>
        <w:t xml:space="preserve">Iepirkuma </w:t>
      </w:r>
      <w:r w:rsidRPr="00F4001B">
        <w:rPr>
          <w:rFonts w:ascii="Times New Roman" w:hAnsi="Times New Roman"/>
          <w:sz w:val="22"/>
          <w:szCs w:val="22"/>
          <w:lang w:val="lv-LV"/>
        </w:rPr>
        <w:t>„</w:t>
      </w:r>
      <w:r w:rsidR="00F4001B" w:rsidRPr="00836040">
        <w:rPr>
          <w:rFonts w:ascii="Times New Roman" w:hAnsi="Times New Roman"/>
          <w:sz w:val="22"/>
          <w:szCs w:val="22"/>
          <w:lang w:val="lv-LV"/>
        </w:rPr>
        <w:t>Vieglo pasažieru automašīnu iegāde Daugavpils novada domes vajadzībām</w:t>
      </w:r>
      <w:r w:rsidR="0010138F">
        <w:rPr>
          <w:rFonts w:ascii="Times New Roman" w:hAnsi="Times New Roman"/>
          <w:sz w:val="22"/>
          <w:szCs w:val="22"/>
          <w:lang w:val="lv-LV"/>
        </w:rPr>
        <w:t>”</w:t>
      </w:r>
    </w:p>
    <w:p w:rsidR="00B274DD" w:rsidRPr="006C054C" w:rsidRDefault="0010138F" w:rsidP="0010138F">
      <w:pPr>
        <w:pStyle w:val="Header"/>
        <w:tabs>
          <w:tab w:val="clear" w:pos="4153"/>
          <w:tab w:val="center" w:pos="5954"/>
        </w:tabs>
        <w:ind w:left="4820"/>
        <w:jc w:val="right"/>
        <w:rPr>
          <w:rFonts w:ascii="Times New Roman" w:hAnsi="Times New Roman"/>
          <w:sz w:val="22"/>
          <w:szCs w:val="22"/>
          <w:lang w:val="lv-LV"/>
        </w:rPr>
      </w:pPr>
      <w:r>
        <w:rPr>
          <w:rFonts w:ascii="Times New Roman" w:hAnsi="Times New Roman"/>
          <w:sz w:val="22"/>
          <w:szCs w:val="22"/>
          <w:lang w:val="lv-LV"/>
        </w:rPr>
        <w:t>n</w:t>
      </w:r>
      <w:r w:rsidR="001557B6">
        <w:rPr>
          <w:rFonts w:ascii="Times New Roman" w:hAnsi="Times New Roman"/>
          <w:sz w:val="22"/>
          <w:szCs w:val="22"/>
          <w:lang w:val="lv-LV"/>
        </w:rPr>
        <w:t>olikum</w:t>
      </w:r>
      <w:r w:rsidR="00916F72" w:rsidRPr="006C054C">
        <w:rPr>
          <w:rFonts w:ascii="Times New Roman" w:hAnsi="Times New Roman"/>
          <w:sz w:val="22"/>
          <w:szCs w:val="22"/>
          <w:lang w:val="lv-LV"/>
        </w:rPr>
        <w:t>am</w:t>
      </w:r>
      <w:r>
        <w:rPr>
          <w:rFonts w:ascii="Times New Roman" w:hAnsi="Times New Roman"/>
          <w:sz w:val="22"/>
          <w:szCs w:val="22"/>
          <w:lang w:val="lv-LV"/>
        </w:rPr>
        <w:t>, i</w:t>
      </w:r>
      <w:r w:rsidR="00B274DD" w:rsidRPr="006C054C">
        <w:rPr>
          <w:rFonts w:ascii="Times New Roman" w:hAnsi="Times New Roman"/>
          <w:sz w:val="22"/>
          <w:szCs w:val="22"/>
          <w:lang w:val="lv-LV"/>
        </w:rPr>
        <w:t>dentifikācijas Nr. DND 201</w:t>
      </w:r>
      <w:r w:rsidR="00F4001B">
        <w:rPr>
          <w:rFonts w:ascii="Times New Roman" w:hAnsi="Times New Roman"/>
          <w:sz w:val="22"/>
          <w:szCs w:val="22"/>
          <w:lang w:val="lv-LV"/>
        </w:rPr>
        <w:t>8</w:t>
      </w:r>
      <w:r w:rsidR="00B274DD" w:rsidRPr="006C054C">
        <w:rPr>
          <w:rFonts w:ascii="Times New Roman" w:hAnsi="Times New Roman"/>
          <w:sz w:val="22"/>
          <w:szCs w:val="22"/>
          <w:lang w:val="lv-LV"/>
        </w:rPr>
        <w:t>/</w:t>
      </w:r>
      <w:r w:rsidR="00F4001B">
        <w:rPr>
          <w:rFonts w:ascii="Times New Roman" w:hAnsi="Times New Roman"/>
          <w:sz w:val="22"/>
          <w:szCs w:val="22"/>
          <w:lang w:val="lv-LV"/>
        </w:rPr>
        <w:t>6</w:t>
      </w:r>
    </w:p>
    <w:p w:rsidR="00B274DD" w:rsidRPr="006C054C" w:rsidRDefault="00B274DD" w:rsidP="008A0FB1">
      <w:pPr>
        <w:jc w:val="right"/>
      </w:pPr>
    </w:p>
    <w:p w:rsidR="00A96145" w:rsidRPr="0010138F" w:rsidRDefault="00C67DCC" w:rsidP="0010138F">
      <w:pPr>
        <w:pStyle w:val="Rindkopa"/>
        <w:ind w:left="0"/>
        <w:jc w:val="center"/>
        <w:rPr>
          <w:rFonts w:ascii="Times New Roman" w:hAnsi="Times New Roman"/>
          <w:b/>
          <w:sz w:val="24"/>
        </w:rPr>
      </w:pPr>
      <w:r w:rsidRPr="00C11DE8">
        <w:rPr>
          <w:rFonts w:ascii="Times New Roman" w:hAnsi="Times New Roman"/>
          <w:b/>
          <w:sz w:val="24"/>
        </w:rPr>
        <w:t>PIETEIKUMS DALĪBAI IEPIRKUM</w:t>
      </w:r>
      <w:r w:rsidR="001B1CCD">
        <w:rPr>
          <w:rFonts w:ascii="Times New Roman" w:hAnsi="Times New Roman"/>
          <w:b/>
          <w:sz w:val="24"/>
        </w:rPr>
        <w:t>A PROCEDŪRĀ</w:t>
      </w:r>
    </w:p>
    <w:p w:rsidR="00C67DCC" w:rsidRPr="0010138F" w:rsidRDefault="00DA3042" w:rsidP="0010138F">
      <w:pPr>
        <w:jc w:val="center"/>
        <w:rPr>
          <w:b/>
        </w:rPr>
      </w:pPr>
      <w:r w:rsidRPr="00DA3042">
        <w:t xml:space="preserve">Atklātam konkursam </w:t>
      </w:r>
      <w:r w:rsidR="00C67DCC" w:rsidRPr="00F4001B">
        <w:t>“</w:t>
      </w:r>
      <w:r w:rsidR="00F4001B" w:rsidRPr="00F4001B">
        <w:t xml:space="preserve">Vieglo pasažieru automašīnu </w:t>
      </w:r>
      <w:r w:rsidR="00F4001B" w:rsidRPr="00EA3A60">
        <w:t xml:space="preserve">iegāde </w:t>
      </w:r>
      <w:r w:rsidR="00F4001B" w:rsidRPr="00F4001B">
        <w:t>Daugavpils novada domes vajadzībām</w:t>
      </w:r>
      <w:r w:rsidR="00C67DCC" w:rsidRPr="00F4001B">
        <w:t>”</w:t>
      </w:r>
    </w:p>
    <w:p w:rsidR="00C67DCC" w:rsidRDefault="00C67DCC" w:rsidP="008A0FB1">
      <w:pPr>
        <w:pStyle w:val="NoSpacing"/>
        <w:tabs>
          <w:tab w:val="left" w:pos="426"/>
        </w:tabs>
        <w:jc w:val="center"/>
        <w:rPr>
          <w:b/>
        </w:rPr>
      </w:pPr>
      <w:r w:rsidRPr="00C11DE8">
        <w:rPr>
          <w:lang w:eastAsia="ar-SA"/>
        </w:rPr>
        <w:t>(</w:t>
      </w:r>
      <w:proofErr w:type="spellStart"/>
      <w:r w:rsidRPr="00C11DE8">
        <w:rPr>
          <w:lang w:eastAsia="ar-SA"/>
        </w:rPr>
        <w:t>id.Nr</w:t>
      </w:r>
      <w:proofErr w:type="spellEnd"/>
      <w:r w:rsidRPr="00C11DE8">
        <w:rPr>
          <w:lang w:eastAsia="ar-SA"/>
        </w:rPr>
        <w:t>.:</w:t>
      </w:r>
      <w:r w:rsidRPr="00C11DE8">
        <w:rPr>
          <w:bCs/>
          <w:lang w:eastAsia="ar-SA"/>
        </w:rPr>
        <w:t xml:space="preserve"> </w:t>
      </w:r>
      <w:r w:rsidRPr="00C11DE8">
        <w:rPr>
          <w:bCs/>
        </w:rPr>
        <w:t>DND</w:t>
      </w:r>
      <w:r w:rsidRPr="00C11DE8">
        <w:t>2018/</w:t>
      </w:r>
      <w:r w:rsidR="00F4001B">
        <w:t>6</w:t>
      </w:r>
      <w:r w:rsidRPr="00C11DE8">
        <w:t>)</w:t>
      </w:r>
    </w:p>
    <w:p w:rsidR="00C67DCC" w:rsidRDefault="00C67DCC" w:rsidP="008A0FB1">
      <w:pPr>
        <w:spacing w:before="240" w:line="236" w:lineRule="auto"/>
        <w:ind w:left="360"/>
        <w:jc w:val="center"/>
        <w:rPr>
          <w:b/>
        </w:rPr>
      </w:pPr>
      <w:r>
        <w:t>______________________________________________</w:t>
      </w:r>
    </w:p>
    <w:p w:rsidR="00C67DCC" w:rsidRPr="00403153" w:rsidRDefault="00C67DCC" w:rsidP="008A0FB1">
      <w:pPr>
        <w:spacing w:line="236" w:lineRule="auto"/>
        <w:ind w:left="360"/>
        <w:jc w:val="center"/>
        <w:rPr>
          <w:b/>
          <w:bCs/>
          <w:sz w:val="20"/>
          <w:szCs w:val="20"/>
          <w:vertAlign w:val="superscript"/>
          <w:lang w:eastAsia="lv-LV"/>
        </w:rPr>
      </w:pPr>
      <w:r>
        <w:rPr>
          <w:bCs/>
          <w:sz w:val="20"/>
          <w:szCs w:val="20"/>
          <w:lang w:eastAsia="lv-LV"/>
        </w:rPr>
        <w:t>(iepirkuma daļas (-u) Nr.)</w:t>
      </w:r>
    </w:p>
    <w:p w:rsidR="00C67DCC" w:rsidRPr="00C11DE8" w:rsidRDefault="00C67DCC" w:rsidP="008A0FB1">
      <w:pPr>
        <w:pStyle w:val="Rindkopa"/>
        <w:ind w:left="0"/>
        <w:rPr>
          <w:rFonts w:ascii="Times New Roman" w:hAnsi="Times New Roman"/>
          <w:i/>
          <w:sz w:val="24"/>
        </w:rPr>
      </w:pPr>
      <w:r w:rsidRPr="00C11DE8">
        <w:rPr>
          <w:rFonts w:ascii="Times New Roman" w:hAnsi="Times New Roman"/>
          <w:i/>
          <w:iCs/>
          <w:sz w:val="24"/>
        </w:rPr>
        <w:t>&lt;Vietas nosaukums&gt;</w:t>
      </w:r>
      <w:r w:rsidRPr="00C11DE8">
        <w:rPr>
          <w:rFonts w:ascii="Times New Roman" w:hAnsi="Times New Roman"/>
          <w:i/>
          <w:sz w:val="24"/>
        </w:rPr>
        <w:t xml:space="preserve">, </w:t>
      </w:r>
      <w:r w:rsidRPr="00C11DE8">
        <w:rPr>
          <w:rFonts w:ascii="Times New Roman" w:hAnsi="Times New Roman"/>
          <w:i/>
          <w:iCs/>
          <w:sz w:val="24"/>
        </w:rPr>
        <w:t>&lt;gads&gt;</w:t>
      </w:r>
      <w:r w:rsidRPr="00C11DE8">
        <w:rPr>
          <w:rFonts w:ascii="Times New Roman" w:hAnsi="Times New Roman"/>
          <w:i/>
          <w:sz w:val="24"/>
        </w:rPr>
        <w:t>.</w:t>
      </w:r>
      <w:r w:rsidRPr="00C11DE8">
        <w:rPr>
          <w:rFonts w:ascii="Times New Roman" w:hAnsi="Times New Roman"/>
          <w:sz w:val="24"/>
        </w:rPr>
        <w:t>gada</w:t>
      </w:r>
      <w:r w:rsidRPr="00C11DE8">
        <w:rPr>
          <w:rFonts w:ascii="Times New Roman" w:hAnsi="Times New Roman"/>
          <w:i/>
          <w:sz w:val="24"/>
        </w:rPr>
        <w:t xml:space="preserve"> </w:t>
      </w:r>
      <w:r w:rsidRPr="00C11DE8">
        <w:rPr>
          <w:rFonts w:ascii="Times New Roman" w:hAnsi="Times New Roman"/>
          <w:i/>
          <w:iCs/>
          <w:sz w:val="24"/>
        </w:rPr>
        <w:t>&lt;datums&gt;</w:t>
      </w:r>
      <w:r w:rsidRPr="00C11DE8">
        <w:rPr>
          <w:rFonts w:ascii="Times New Roman" w:hAnsi="Times New Roman"/>
          <w:i/>
          <w:sz w:val="24"/>
        </w:rPr>
        <w:t>.</w:t>
      </w:r>
      <w:r w:rsidRPr="00C11DE8">
        <w:rPr>
          <w:rFonts w:ascii="Times New Roman" w:hAnsi="Times New Roman"/>
          <w:i/>
          <w:iCs/>
          <w:sz w:val="24"/>
        </w:rPr>
        <w:t>&lt;mēnesis&gt;</w:t>
      </w:r>
    </w:p>
    <w:p w:rsidR="00C67DCC" w:rsidRPr="00C11DE8" w:rsidRDefault="00C67DCC" w:rsidP="008A0FB1">
      <w:pPr>
        <w:rPr>
          <w:b/>
          <w:sz w:val="16"/>
          <w:szCs w:val="16"/>
          <w:lang w:eastAsia="ar-SA"/>
        </w:rPr>
      </w:pPr>
    </w:p>
    <w:tbl>
      <w:tblPr>
        <w:tblW w:w="5000" w:type="pct"/>
        <w:tblLook w:val="04A0" w:firstRow="1" w:lastRow="0" w:firstColumn="1" w:lastColumn="0" w:noHBand="0" w:noVBand="1"/>
      </w:tblPr>
      <w:tblGrid>
        <w:gridCol w:w="3080"/>
        <w:gridCol w:w="6490"/>
      </w:tblGrid>
      <w:tr w:rsidR="00C67DCC" w:rsidRPr="00C11DE8" w:rsidTr="00EE498C">
        <w:trPr>
          <w:cantSplit/>
        </w:trPr>
        <w:tc>
          <w:tcPr>
            <w:tcW w:w="1609" w:type="pct"/>
            <w:hideMark/>
          </w:tcPr>
          <w:p w:rsidR="00C67DCC" w:rsidRPr="00C11DE8" w:rsidRDefault="00C67DCC" w:rsidP="008A0FB1">
            <w:pPr>
              <w:rPr>
                <w:b/>
              </w:rPr>
            </w:pPr>
            <w:r w:rsidRPr="00C11DE8">
              <w:t>Kam</w:t>
            </w:r>
          </w:p>
        </w:tc>
        <w:tc>
          <w:tcPr>
            <w:tcW w:w="3391" w:type="pct"/>
            <w:hideMark/>
          </w:tcPr>
          <w:p w:rsidR="00C67DCC" w:rsidRPr="00C11DE8" w:rsidRDefault="00C67DCC" w:rsidP="008A0FB1">
            <w:pPr>
              <w:spacing w:line="254" w:lineRule="auto"/>
              <w:rPr>
                <w:b/>
              </w:rPr>
            </w:pPr>
            <w:r w:rsidRPr="00C11DE8">
              <w:t>Daugavpils novada domei, Rīgas iela 2, Daugavpils, LV 5401</w:t>
            </w:r>
          </w:p>
        </w:tc>
      </w:tr>
      <w:tr w:rsidR="00C67DCC" w:rsidRPr="00C11DE8" w:rsidTr="00EE498C">
        <w:tc>
          <w:tcPr>
            <w:tcW w:w="1609" w:type="pct"/>
            <w:hideMark/>
          </w:tcPr>
          <w:p w:rsidR="00C67DCC" w:rsidRPr="00C11DE8" w:rsidRDefault="00C67DCC" w:rsidP="008A0FB1">
            <w:pPr>
              <w:rPr>
                <w:b/>
              </w:rPr>
            </w:pPr>
            <w:r w:rsidRPr="00C11DE8">
              <w:t xml:space="preserve">Pretendents </w:t>
            </w:r>
            <w:r w:rsidRPr="00C11DE8">
              <w:rPr>
                <w:sz w:val="16"/>
                <w:szCs w:val="16"/>
              </w:rPr>
              <w:t>(</w:t>
            </w:r>
            <w:r w:rsidRPr="00C11DE8">
              <w:rPr>
                <w:sz w:val="16"/>
                <w:szCs w:val="16"/>
                <w:lang w:eastAsia="lv-LV"/>
              </w:rPr>
              <w:t>personu apvienības gadījumā – papildus arī katra dalībnieka nosaukums)</w:t>
            </w:r>
            <w:r w:rsidRPr="00C11DE8">
              <w:rPr>
                <w:lang w:eastAsia="lv-LV"/>
              </w:rPr>
              <w:t xml:space="preserve"> </w:t>
            </w:r>
          </w:p>
        </w:tc>
        <w:tc>
          <w:tcPr>
            <w:tcW w:w="3391" w:type="pct"/>
            <w:tcBorders>
              <w:top w:val="single" w:sz="4" w:space="0" w:color="auto"/>
              <w:left w:val="nil"/>
              <w:bottom w:val="single" w:sz="4" w:space="0" w:color="auto"/>
              <w:right w:val="nil"/>
            </w:tcBorders>
          </w:tcPr>
          <w:p w:rsidR="00C67DCC" w:rsidRPr="00C11DE8" w:rsidRDefault="00C67DCC" w:rsidP="008A0FB1">
            <w:pPr>
              <w:spacing w:line="254" w:lineRule="auto"/>
              <w:rPr>
                <w:b/>
              </w:rPr>
            </w:pPr>
          </w:p>
        </w:tc>
      </w:tr>
      <w:tr w:rsidR="00C67DCC" w:rsidRPr="00C11DE8" w:rsidTr="00EE498C">
        <w:tc>
          <w:tcPr>
            <w:tcW w:w="1609" w:type="pct"/>
            <w:hideMark/>
          </w:tcPr>
          <w:p w:rsidR="00C67DCC" w:rsidRPr="00C11DE8" w:rsidRDefault="00C67DCC" w:rsidP="008A0FB1">
            <w:pPr>
              <w:rPr>
                <w:b/>
              </w:rPr>
            </w:pPr>
            <w:r w:rsidRPr="00C11DE8">
              <w:t xml:space="preserve">Reģistrācijas Nr., juridiskā adrese, e-pasta adrese, tālr., fakss  </w:t>
            </w:r>
          </w:p>
        </w:tc>
        <w:tc>
          <w:tcPr>
            <w:tcW w:w="3391" w:type="pct"/>
          </w:tcPr>
          <w:p w:rsidR="00C67DCC" w:rsidRPr="00C11DE8" w:rsidRDefault="00C67DCC" w:rsidP="008A0FB1">
            <w:pPr>
              <w:spacing w:line="254" w:lineRule="auto"/>
              <w:rPr>
                <w:b/>
              </w:rPr>
            </w:pPr>
          </w:p>
        </w:tc>
      </w:tr>
      <w:tr w:rsidR="00C67DCC" w:rsidRPr="00C11DE8" w:rsidTr="00EE498C">
        <w:tc>
          <w:tcPr>
            <w:tcW w:w="1609" w:type="pct"/>
            <w:hideMark/>
          </w:tcPr>
          <w:p w:rsidR="00C67DCC" w:rsidRPr="00C11DE8" w:rsidRDefault="00C67DCC" w:rsidP="008A0FB1">
            <w:pPr>
              <w:rPr>
                <w:b/>
              </w:rPr>
            </w:pPr>
            <w:r w:rsidRPr="00C11DE8">
              <w:t>Pretendenta kontaktpersona</w:t>
            </w:r>
          </w:p>
          <w:p w:rsidR="00C67DCC" w:rsidRPr="00C11DE8" w:rsidRDefault="00C67DCC" w:rsidP="008A0FB1">
            <w:pPr>
              <w:rPr>
                <w:b/>
              </w:rPr>
            </w:pPr>
            <w:r w:rsidRPr="00C11DE8">
              <w:rPr>
                <w:sz w:val="18"/>
                <w:szCs w:val="18"/>
              </w:rPr>
              <w:t>(vārds, uzvārds, amats, tālr.)</w:t>
            </w:r>
          </w:p>
        </w:tc>
        <w:tc>
          <w:tcPr>
            <w:tcW w:w="3391" w:type="pct"/>
            <w:tcBorders>
              <w:top w:val="single" w:sz="4" w:space="0" w:color="auto"/>
              <w:left w:val="nil"/>
              <w:bottom w:val="single" w:sz="4" w:space="0" w:color="auto"/>
              <w:right w:val="nil"/>
            </w:tcBorders>
          </w:tcPr>
          <w:p w:rsidR="00C67DCC" w:rsidRPr="00C11DE8" w:rsidRDefault="00C67DCC" w:rsidP="008A0FB1">
            <w:pPr>
              <w:spacing w:line="254" w:lineRule="auto"/>
              <w:rPr>
                <w:b/>
              </w:rPr>
            </w:pPr>
          </w:p>
        </w:tc>
      </w:tr>
      <w:tr w:rsidR="00C67DCC" w:rsidRPr="00C11DE8" w:rsidTr="00EE498C">
        <w:tc>
          <w:tcPr>
            <w:tcW w:w="1609" w:type="pct"/>
            <w:hideMark/>
          </w:tcPr>
          <w:p w:rsidR="00C67DCC" w:rsidRPr="00D30546" w:rsidRDefault="00C67DCC" w:rsidP="008A0FB1">
            <w:pPr>
              <w:rPr>
                <w:b/>
                <w:vertAlign w:val="superscript"/>
              </w:rPr>
            </w:pPr>
            <w:r w:rsidRPr="00C11DE8">
              <w:t>Citas personas</w:t>
            </w:r>
            <w:r w:rsidR="00D30546">
              <w:rPr>
                <w:vertAlign w:val="superscript"/>
              </w:rPr>
              <w:t>1</w:t>
            </w:r>
          </w:p>
          <w:p w:rsidR="00C67DCC" w:rsidRPr="00C11DE8" w:rsidRDefault="00C67DCC" w:rsidP="009E6C87">
            <w:pPr>
              <w:jc w:val="both"/>
              <w:rPr>
                <w:b/>
                <w:sz w:val="18"/>
                <w:szCs w:val="18"/>
              </w:rPr>
            </w:pPr>
            <w:r w:rsidRPr="00C11DE8">
              <w:rPr>
                <w:sz w:val="16"/>
                <w:szCs w:val="16"/>
              </w:rPr>
              <w:t xml:space="preserve">(uz kuru iespējām </w:t>
            </w:r>
            <w:r w:rsidR="00F42DEB">
              <w:rPr>
                <w:sz w:val="16"/>
                <w:szCs w:val="16"/>
              </w:rPr>
              <w:t>Pretendents</w:t>
            </w:r>
            <w:r w:rsidRPr="00C11DE8">
              <w:rPr>
                <w:sz w:val="16"/>
                <w:szCs w:val="16"/>
              </w:rPr>
              <w:t xml:space="preserve"> balstās</w:t>
            </w:r>
            <w:r w:rsidR="00F42DEB">
              <w:rPr>
                <w:sz w:val="16"/>
                <w:szCs w:val="16"/>
              </w:rPr>
              <w:t xml:space="preserve">, ja tas nepieciešams konkrētā līguma izpildei, atbilstoši šī </w:t>
            </w:r>
            <w:r w:rsidR="001557B6">
              <w:rPr>
                <w:sz w:val="16"/>
                <w:szCs w:val="16"/>
              </w:rPr>
              <w:t>Nolikum</w:t>
            </w:r>
            <w:r w:rsidR="00F42DEB">
              <w:rPr>
                <w:sz w:val="16"/>
                <w:szCs w:val="16"/>
              </w:rPr>
              <w:t xml:space="preserve">a </w:t>
            </w:r>
            <w:r w:rsidR="00F42DEB" w:rsidRPr="0010138F">
              <w:rPr>
                <w:sz w:val="16"/>
                <w:szCs w:val="16"/>
              </w:rPr>
              <w:t>5</w:t>
            </w:r>
            <w:r w:rsidR="009E6C87" w:rsidRPr="0010138F">
              <w:rPr>
                <w:sz w:val="16"/>
                <w:szCs w:val="16"/>
              </w:rPr>
              <w:t>9</w:t>
            </w:r>
            <w:r w:rsidR="00F42DEB" w:rsidRPr="0010138F">
              <w:rPr>
                <w:sz w:val="16"/>
                <w:szCs w:val="16"/>
              </w:rPr>
              <w:t>.punkta</w:t>
            </w:r>
            <w:r w:rsidR="00F42DEB">
              <w:rPr>
                <w:sz w:val="16"/>
                <w:szCs w:val="16"/>
              </w:rPr>
              <w:t xml:space="preserve"> prasībām</w:t>
            </w:r>
            <w:r w:rsidRPr="00C11DE8">
              <w:rPr>
                <w:sz w:val="16"/>
                <w:szCs w:val="16"/>
              </w:rPr>
              <w:t>)</w:t>
            </w:r>
          </w:p>
        </w:tc>
        <w:tc>
          <w:tcPr>
            <w:tcW w:w="3391" w:type="pct"/>
            <w:tcBorders>
              <w:top w:val="single" w:sz="4" w:space="0" w:color="auto"/>
              <w:left w:val="nil"/>
              <w:bottom w:val="single" w:sz="4" w:space="0" w:color="auto"/>
              <w:right w:val="nil"/>
            </w:tcBorders>
          </w:tcPr>
          <w:p w:rsidR="00C67DCC" w:rsidRPr="00C11DE8" w:rsidRDefault="00C67DCC" w:rsidP="008A0FB1">
            <w:pPr>
              <w:spacing w:line="254" w:lineRule="auto"/>
              <w:rPr>
                <w:b/>
              </w:rPr>
            </w:pPr>
          </w:p>
        </w:tc>
      </w:tr>
    </w:tbl>
    <w:p w:rsidR="00C67DCC" w:rsidRPr="00C11DE8" w:rsidRDefault="00C67DCC" w:rsidP="008A0FB1">
      <w:pPr>
        <w:tabs>
          <w:tab w:val="left" w:pos="3240"/>
        </w:tabs>
        <w:jc w:val="both"/>
        <w:rPr>
          <w:b/>
        </w:rPr>
      </w:pPr>
    </w:p>
    <w:p w:rsidR="00C67DCC" w:rsidRPr="00A6585E" w:rsidRDefault="00C67DCC" w:rsidP="008A0FB1">
      <w:pPr>
        <w:tabs>
          <w:tab w:val="left" w:pos="3240"/>
        </w:tabs>
        <w:jc w:val="both"/>
        <w:rPr>
          <w:b/>
        </w:rPr>
      </w:pPr>
      <w:r w:rsidRPr="00A6585E">
        <w:t xml:space="preserve">Ar šī pieteikuma iesniegšanu piesakās piedalīties </w:t>
      </w:r>
      <w:r w:rsidR="00D30546">
        <w:t>Daugavpils novada domes organizētā atklātā konkursā</w:t>
      </w:r>
      <w:r w:rsidRPr="00A6585E">
        <w:t xml:space="preserve"> “</w:t>
      </w:r>
      <w:r w:rsidR="00F4001B" w:rsidRPr="00F4001B">
        <w:t xml:space="preserve">Vieglo pasažieru automašīnu </w:t>
      </w:r>
      <w:r w:rsidR="00F4001B" w:rsidRPr="00EA3A60">
        <w:t xml:space="preserve">iegāde </w:t>
      </w:r>
      <w:r w:rsidR="00F4001B" w:rsidRPr="00F4001B">
        <w:t>Daugavpils novada domes vajadzībām</w:t>
      </w:r>
      <w:r w:rsidR="00F4001B">
        <w:t xml:space="preserve">” (identifikācijas </w:t>
      </w:r>
      <w:proofErr w:type="spellStart"/>
      <w:r w:rsidR="00F4001B">
        <w:t>Nr.DND</w:t>
      </w:r>
      <w:proofErr w:type="spellEnd"/>
      <w:r w:rsidR="00F4001B">
        <w:t xml:space="preserve"> 2018/6</w:t>
      </w:r>
      <w:r w:rsidRPr="00A6585E">
        <w:t>):</w:t>
      </w:r>
    </w:p>
    <w:p w:rsidR="00C67DCC" w:rsidRPr="00A6585E" w:rsidRDefault="00C67DCC" w:rsidP="008A0FB1">
      <w:pPr>
        <w:pStyle w:val="ListParagraph"/>
        <w:tabs>
          <w:tab w:val="left" w:pos="7938"/>
        </w:tabs>
        <w:spacing w:before="240"/>
        <w:ind w:left="1080"/>
        <w:contextualSpacing w:val="0"/>
        <w:rPr>
          <w:lang w:eastAsia="ar-SA"/>
        </w:rPr>
      </w:pPr>
      <w:r w:rsidRPr="00A6585E">
        <w:rPr>
          <w:lang w:eastAsia="ar-SA"/>
        </w:rPr>
        <w:t xml:space="preserve">• apņemas </w:t>
      </w:r>
      <w:r w:rsidR="00F4001B">
        <w:rPr>
          <w:lang w:eastAsia="ar-SA"/>
        </w:rPr>
        <w:t>piegādāt preci</w:t>
      </w:r>
      <w:r w:rsidRPr="00A6585E">
        <w:rPr>
          <w:lang w:eastAsia="ar-SA"/>
        </w:rPr>
        <w:t xml:space="preserve"> atbilstoši tehniskajai specifikācijai, piekrīt iepirkuma</w:t>
      </w:r>
      <w:r w:rsidR="00D30546">
        <w:rPr>
          <w:lang w:eastAsia="ar-SA"/>
        </w:rPr>
        <w:t xml:space="preserve"> procedūras</w:t>
      </w:r>
      <w:r w:rsidRPr="00A6585E">
        <w:rPr>
          <w:lang w:eastAsia="ar-SA"/>
        </w:rPr>
        <w:t xml:space="preserve"> </w:t>
      </w:r>
      <w:r w:rsidR="001557B6">
        <w:rPr>
          <w:lang w:eastAsia="ar-SA"/>
        </w:rPr>
        <w:t>Nolikum</w:t>
      </w:r>
      <w:r w:rsidRPr="00A6585E">
        <w:rPr>
          <w:lang w:eastAsia="ar-SA"/>
        </w:rPr>
        <w:t xml:space="preserve">ā izvirzītajām prasībām, </w:t>
      </w:r>
      <w:r w:rsidR="001557B6">
        <w:rPr>
          <w:lang w:eastAsia="ar-SA"/>
        </w:rPr>
        <w:t>Nolikum</w:t>
      </w:r>
      <w:r w:rsidRPr="00A6585E">
        <w:rPr>
          <w:lang w:eastAsia="ar-SA"/>
        </w:rPr>
        <w:t>a noteikumi ir skaidri un saprotami;</w:t>
      </w:r>
    </w:p>
    <w:p w:rsidR="00C67DCC" w:rsidRPr="00A6585E" w:rsidRDefault="00C67DCC" w:rsidP="008A0FB1">
      <w:pPr>
        <w:pStyle w:val="ListParagraph"/>
        <w:tabs>
          <w:tab w:val="left" w:pos="7938"/>
        </w:tabs>
        <w:ind w:left="1080"/>
        <w:contextualSpacing w:val="0"/>
        <w:rPr>
          <w:lang w:eastAsia="ar-SA"/>
        </w:rPr>
      </w:pPr>
      <w:r w:rsidRPr="00A6585E">
        <w:rPr>
          <w:lang w:eastAsia="ar-SA"/>
        </w:rPr>
        <w:t xml:space="preserve">• apliecina, ka piekrīt </w:t>
      </w:r>
      <w:r w:rsidR="001557B6">
        <w:rPr>
          <w:lang w:eastAsia="ar-SA"/>
        </w:rPr>
        <w:t>Nolikum</w:t>
      </w:r>
      <w:r w:rsidRPr="00A6585E">
        <w:rPr>
          <w:lang w:eastAsia="ar-SA"/>
        </w:rPr>
        <w:t>am pievienotā līguma projekta noteikumiem un līguma slēgšanas tiesības piešķiršanas gadījumā slēgs līgumu ar Pasūtītāju, saskaņā ar pievienotā līguma projekta tekstu;</w:t>
      </w:r>
    </w:p>
    <w:p w:rsidR="00C67DCC" w:rsidRPr="00A6585E" w:rsidRDefault="00C67DCC" w:rsidP="008A0FB1">
      <w:pPr>
        <w:pStyle w:val="ListParagraph"/>
        <w:tabs>
          <w:tab w:val="left" w:pos="7938"/>
        </w:tabs>
        <w:ind w:left="1080"/>
        <w:contextualSpacing w:val="0"/>
        <w:rPr>
          <w:lang w:eastAsia="ar-SA"/>
        </w:rPr>
      </w:pPr>
      <w:r w:rsidRPr="00A6585E">
        <w:rPr>
          <w:lang w:eastAsia="ar-SA"/>
        </w:rPr>
        <w:t>• garantē, ka visa piedāvājumā sniegtā informācija un ziņas ir patiesas.</w:t>
      </w:r>
    </w:p>
    <w:p w:rsidR="00C67DCC" w:rsidRPr="00A6585E" w:rsidRDefault="00C67DCC" w:rsidP="008A0FB1">
      <w:pPr>
        <w:pStyle w:val="ListParagraph"/>
        <w:tabs>
          <w:tab w:val="left" w:pos="426"/>
          <w:tab w:val="left" w:pos="851"/>
        </w:tabs>
        <w:ind w:left="0"/>
        <w:contextualSpacing w:val="0"/>
        <w:jc w:val="both"/>
      </w:pPr>
    </w:p>
    <w:p w:rsidR="00C67DCC" w:rsidRPr="00A6585E" w:rsidRDefault="00C67DCC" w:rsidP="008A0FB1">
      <w:pPr>
        <w:pStyle w:val="ListParagraph"/>
        <w:tabs>
          <w:tab w:val="left" w:pos="426"/>
          <w:tab w:val="left" w:pos="851"/>
        </w:tabs>
        <w:ind w:left="0"/>
        <w:contextualSpacing w:val="0"/>
        <w:jc w:val="both"/>
      </w:pPr>
      <w:r w:rsidRPr="00A6585E">
        <w:t>Norādīt, vai Pretendents atbilst mazā vai vidējā uzņēmuma statusam*: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544"/>
      </w:tblGrid>
      <w:tr w:rsidR="00C67DCC" w:rsidRPr="00C11DE8" w:rsidTr="00EE498C">
        <w:tc>
          <w:tcPr>
            <w:tcW w:w="3261" w:type="dxa"/>
            <w:shd w:val="clear" w:color="auto" w:fill="auto"/>
          </w:tcPr>
          <w:p w:rsidR="00C67DCC" w:rsidRPr="00C11DE8" w:rsidRDefault="00C67DCC" w:rsidP="008A0FB1">
            <w:pPr>
              <w:pStyle w:val="ListParagraph"/>
              <w:tabs>
                <w:tab w:val="left" w:pos="426"/>
                <w:tab w:val="left" w:pos="851"/>
              </w:tabs>
              <w:ind w:left="0"/>
              <w:contextualSpacing w:val="0"/>
              <w:jc w:val="both"/>
              <w:rPr>
                <w:sz w:val="20"/>
                <w:szCs w:val="20"/>
              </w:rPr>
            </w:pPr>
          </w:p>
          <w:p w:rsidR="00C67DCC" w:rsidRPr="00C11DE8" w:rsidRDefault="00C67DCC" w:rsidP="008A0FB1">
            <w:pPr>
              <w:pStyle w:val="ListParagraph"/>
              <w:tabs>
                <w:tab w:val="left" w:pos="426"/>
                <w:tab w:val="left" w:pos="851"/>
              </w:tabs>
              <w:ind w:left="0"/>
              <w:contextualSpacing w:val="0"/>
              <w:jc w:val="both"/>
              <w:rPr>
                <w:sz w:val="20"/>
                <w:szCs w:val="20"/>
              </w:rPr>
            </w:pPr>
          </w:p>
          <w:p w:rsidR="00C67DCC" w:rsidRPr="00C11DE8" w:rsidRDefault="00C67DCC" w:rsidP="008A0FB1">
            <w:pPr>
              <w:pStyle w:val="ListParagraph"/>
              <w:tabs>
                <w:tab w:val="left" w:pos="426"/>
                <w:tab w:val="left" w:pos="851"/>
              </w:tabs>
              <w:ind w:left="0"/>
              <w:contextualSpacing w:val="0"/>
              <w:jc w:val="both"/>
              <w:rPr>
                <w:sz w:val="20"/>
                <w:szCs w:val="20"/>
              </w:rPr>
            </w:pPr>
            <w:r w:rsidRPr="00C11DE8">
              <w:rPr>
                <w:sz w:val="20"/>
                <w:szCs w:val="20"/>
              </w:rPr>
              <w:t>Pretendenta nosaukums</w:t>
            </w:r>
          </w:p>
        </w:tc>
        <w:tc>
          <w:tcPr>
            <w:tcW w:w="2835" w:type="dxa"/>
            <w:shd w:val="clear" w:color="auto" w:fill="auto"/>
          </w:tcPr>
          <w:p w:rsidR="00C67DCC" w:rsidRPr="00C11DE8" w:rsidRDefault="00C67DCC" w:rsidP="008A0FB1">
            <w:pPr>
              <w:pStyle w:val="ListParagraph"/>
              <w:tabs>
                <w:tab w:val="left" w:pos="426"/>
              </w:tabs>
              <w:ind w:left="-11"/>
              <w:contextualSpacing w:val="0"/>
              <w:jc w:val="both"/>
              <w:rPr>
                <w:sz w:val="20"/>
                <w:szCs w:val="20"/>
              </w:rPr>
            </w:pPr>
            <w:r w:rsidRPr="00C11DE8">
              <w:rPr>
                <w:b/>
                <w:sz w:val="20"/>
                <w:szCs w:val="20"/>
              </w:rPr>
              <w:t>Mazais uzņēmums</w:t>
            </w:r>
            <w:r w:rsidRPr="00C11DE8">
              <w:rPr>
                <w:sz w:val="20"/>
                <w:szCs w:val="20"/>
              </w:rPr>
              <w:t xml:space="preserve"> ir uzņēmums, kurā nodarbinātas mazāk nekā 50 personas un kura gada apgrozījums un/vai gada bilance kopā nepārsniedz 10 miljonus </w:t>
            </w:r>
            <w:proofErr w:type="spellStart"/>
            <w:r w:rsidRPr="00C11DE8">
              <w:rPr>
                <w:sz w:val="20"/>
                <w:szCs w:val="20"/>
              </w:rPr>
              <w:t>euro</w:t>
            </w:r>
            <w:proofErr w:type="spellEnd"/>
            <w:r w:rsidRPr="00C11DE8">
              <w:rPr>
                <w:sz w:val="20"/>
                <w:szCs w:val="20"/>
              </w:rPr>
              <w:t xml:space="preserve"> </w:t>
            </w:r>
          </w:p>
        </w:tc>
        <w:tc>
          <w:tcPr>
            <w:tcW w:w="3544" w:type="dxa"/>
            <w:shd w:val="clear" w:color="auto" w:fill="auto"/>
          </w:tcPr>
          <w:p w:rsidR="00C67DCC" w:rsidRPr="00C11DE8" w:rsidRDefault="00C67DCC" w:rsidP="008A0FB1">
            <w:pPr>
              <w:pStyle w:val="ListParagraph"/>
              <w:tabs>
                <w:tab w:val="left" w:pos="426"/>
                <w:tab w:val="left" w:pos="851"/>
              </w:tabs>
              <w:ind w:left="0"/>
              <w:contextualSpacing w:val="0"/>
              <w:jc w:val="both"/>
              <w:rPr>
                <w:sz w:val="20"/>
                <w:szCs w:val="20"/>
              </w:rPr>
            </w:pPr>
            <w:r w:rsidRPr="00C11DE8">
              <w:rPr>
                <w:b/>
                <w:sz w:val="20"/>
                <w:szCs w:val="20"/>
              </w:rPr>
              <w:t>Vidējais uzņēmums</w:t>
            </w:r>
            <w:r w:rsidRPr="00C11DE8">
              <w:rPr>
                <w:sz w:val="20"/>
                <w:szCs w:val="20"/>
              </w:rPr>
              <w:t xml:space="preserve"> ir uzņēmums, kas nav mazais uzņēmums, un kurā nodarbinātas mazāk nekā 250 personas un kura gada apgrozījums nepārsniedz 50 miljonus </w:t>
            </w:r>
            <w:proofErr w:type="spellStart"/>
            <w:r w:rsidRPr="00C11DE8">
              <w:rPr>
                <w:sz w:val="20"/>
                <w:szCs w:val="20"/>
              </w:rPr>
              <w:t>euro</w:t>
            </w:r>
            <w:proofErr w:type="spellEnd"/>
            <w:r w:rsidRPr="00C11DE8">
              <w:rPr>
                <w:sz w:val="20"/>
                <w:szCs w:val="20"/>
              </w:rPr>
              <w:t xml:space="preserve">, un/vai, kura gada bilance kopā nepārsniedz 43 miljonus </w:t>
            </w:r>
            <w:proofErr w:type="spellStart"/>
            <w:r w:rsidRPr="00C11DE8">
              <w:rPr>
                <w:sz w:val="20"/>
                <w:szCs w:val="20"/>
              </w:rPr>
              <w:t>euro</w:t>
            </w:r>
            <w:proofErr w:type="spellEnd"/>
          </w:p>
        </w:tc>
      </w:tr>
      <w:tr w:rsidR="00C67DCC" w:rsidRPr="00C11DE8" w:rsidTr="00EE498C">
        <w:tc>
          <w:tcPr>
            <w:tcW w:w="3261" w:type="dxa"/>
            <w:shd w:val="clear" w:color="auto" w:fill="auto"/>
          </w:tcPr>
          <w:p w:rsidR="00C67DCC" w:rsidRPr="00C11DE8" w:rsidRDefault="00C67DCC" w:rsidP="008A0FB1">
            <w:pPr>
              <w:pStyle w:val="ListParagraph"/>
              <w:tabs>
                <w:tab w:val="left" w:pos="426"/>
              </w:tabs>
              <w:ind w:left="0"/>
              <w:contextualSpacing w:val="0"/>
              <w:jc w:val="both"/>
              <w:rPr>
                <w:i/>
                <w:sz w:val="20"/>
                <w:szCs w:val="20"/>
              </w:rPr>
            </w:pPr>
            <w:r w:rsidRPr="00C11DE8">
              <w:rPr>
                <w:i/>
                <w:sz w:val="20"/>
                <w:szCs w:val="20"/>
              </w:rPr>
              <w:t>&lt;Pretendenta nosaukums&gt;</w:t>
            </w:r>
          </w:p>
        </w:tc>
        <w:tc>
          <w:tcPr>
            <w:tcW w:w="2835" w:type="dxa"/>
            <w:shd w:val="clear" w:color="auto" w:fill="auto"/>
          </w:tcPr>
          <w:p w:rsidR="00C67DCC" w:rsidRPr="00C11DE8" w:rsidRDefault="00C67DCC" w:rsidP="008A0FB1">
            <w:pPr>
              <w:pStyle w:val="ListParagraph"/>
              <w:tabs>
                <w:tab w:val="left" w:pos="426"/>
                <w:tab w:val="left" w:pos="851"/>
              </w:tabs>
              <w:ind w:left="0"/>
              <w:contextualSpacing w:val="0"/>
              <w:jc w:val="both"/>
              <w:rPr>
                <w:sz w:val="20"/>
                <w:szCs w:val="20"/>
              </w:rPr>
            </w:pPr>
          </w:p>
        </w:tc>
        <w:tc>
          <w:tcPr>
            <w:tcW w:w="3544" w:type="dxa"/>
            <w:shd w:val="clear" w:color="auto" w:fill="auto"/>
          </w:tcPr>
          <w:p w:rsidR="00C67DCC" w:rsidRPr="00C11DE8" w:rsidRDefault="00C67DCC" w:rsidP="008A0FB1">
            <w:pPr>
              <w:pStyle w:val="ListParagraph"/>
              <w:tabs>
                <w:tab w:val="left" w:pos="426"/>
                <w:tab w:val="left" w:pos="851"/>
              </w:tabs>
              <w:ind w:left="0"/>
              <w:contextualSpacing w:val="0"/>
              <w:jc w:val="both"/>
              <w:rPr>
                <w:sz w:val="20"/>
                <w:szCs w:val="20"/>
              </w:rPr>
            </w:pPr>
          </w:p>
        </w:tc>
      </w:tr>
      <w:tr w:rsidR="00C67DCC" w:rsidRPr="00C11DE8" w:rsidTr="00EE498C">
        <w:tc>
          <w:tcPr>
            <w:tcW w:w="3261" w:type="dxa"/>
            <w:shd w:val="clear" w:color="auto" w:fill="auto"/>
          </w:tcPr>
          <w:p w:rsidR="00C67DCC" w:rsidRPr="00C11DE8" w:rsidRDefault="00C67DCC" w:rsidP="008A0FB1">
            <w:pPr>
              <w:pStyle w:val="ListParagraph"/>
              <w:tabs>
                <w:tab w:val="left" w:pos="426"/>
                <w:tab w:val="left" w:pos="851"/>
              </w:tabs>
              <w:ind w:left="0"/>
              <w:contextualSpacing w:val="0"/>
              <w:jc w:val="both"/>
              <w:rPr>
                <w:i/>
                <w:sz w:val="20"/>
                <w:szCs w:val="20"/>
              </w:rPr>
            </w:pPr>
            <w:r w:rsidRPr="00C11DE8">
              <w:rPr>
                <w:i/>
                <w:sz w:val="20"/>
                <w:szCs w:val="20"/>
              </w:rPr>
              <w:t>&lt;………….&gt;</w:t>
            </w:r>
          </w:p>
        </w:tc>
        <w:tc>
          <w:tcPr>
            <w:tcW w:w="2835" w:type="dxa"/>
            <w:shd w:val="clear" w:color="auto" w:fill="auto"/>
          </w:tcPr>
          <w:p w:rsidR="00C67DCC" w:rsidRPr="00C11DE8" w:rsidRDefault="00C67DCC" w:rsidP="008A0FB1">
            <w:pPr>
              <w:pStyle w:val="ListParagraph"/>
              <w:tabs>
                <w:tab w:val="left" w:pos="426"/>
                <w:tab w:val="left" w:pos="851"/>
              </w:tabs>
              <w:ind w:left="0"/>
              <w:contextualSpacing w:val="0"/>
              <w:jc w:val="both"/>
              <w:rPr>
                <w:sz w:val="20"/>
                <w:szCs w:val="20"/>
              </w:rPr>
            </w:pPr>
          </w:p>
        </w:tc>
        <w:tc>
          <w:tcPr>
            <w:tcW w:w="3544" w:type="dxa"/>
            <w:shd w:val="clear" w:color="auto" w:fill="auto"/>
          </w:tcPr>
          <w:p w:rsidR="00C67DCC" w:rsidRPr="00C11DE8" w:rsidRDefault="00C67DCC" w:rsidP="008A0FB1">
            <w:pPr>
              <w:pStyle w:val="ListParagraph"/>
              <w:tabs>
                <w:tab w:val="left" w:pos="426"/>
                <w:tab w:val="left" w:pos="851"/>
              </w:tabs>
              <w:ind w:left="0"/>
              <w:contextualSpacing w:val="0"/>
              <w:jc w:val="both"/>
              <w:rPr>
                <w:sz w:val="20"/>
                <w:szCs w:val="20"/>
              </w:rPr>
            </w:pPr>
          </w:p>
        </w:tc>
      </w:tr>
    </w:tbl>
    <w:p w:rsidR="00C67DCC" w:rsidRPr="0010138F" w:rsidRDefault="00C67DCC" w:rsidP="0010138F">
      <w:pPr>
        <w:pStyle w:val="ListParagraph"/>
        <w:tabs>
          <w:tab w:val="left" w:pos="426"/>
          <w:tab w:val="left" w:pos="851"/>
        </w:tabs>
        <w:contextualSpacing w:val="0"/>
        <w:jc w:val="both"/>
        <w:rPr>
          <w:sz w:val="20"/>
          <w:szCs w:val="20"/>
        </w:rPr>
      </w:pPr>
      <w:r w:rsidRPr="00C11DE8">
        <w:rPr>
          <w:sz w:val="20"/>
          <w:szCs w:val="20"/>
        </w:rPr>
        <w:t>*Tabulā atzīmēt attiecīgo uzņēmu</w:t>
      </w:r>
      <w:r w:rsidR="0010138F">
        <w:rPr>
          <w:sz w:val="20"/>
          <w:szCs w:val="20"/>
        </w:rPr>
        <w:t>ma veidu.</w:t>
      </w:r>
    </w:p>
    <w:p w:rsidR="00C67DCC" w:rsidRPr="00C11DE8" w:rsidRDefault="00C67DCC" w:rsidP="008A0FB1">
      <w:pPr>
        <w:pStyle w:val="ListParagraph"/>
        <w:tabs>
          <w:tab w:val="left" w:pos="7938"/>
        </w:tabs>
        <w:contextualSpacing w:val="0"/>
        <w:jc w:val="center"/>
        <w:rPr>
          <w:lang w:eastAsia="ar-SA"/>
        </w:rPr>
      </w:pPr>
    </w:p>
    <w:p w:rsidR="00C67DCC" w:rsidRPr="00C11DE8" w:rsidRDefault="00C67DCC" w:rsidP="008A0FB1">
      <w:pPr>
        <w:pStyle w:val="ListParagraph"/>
        <w:tabs>
          <w:tab w:val="left" w:pos="7938"/>
        </w:tabs>
        <w:ind w:left="0"/>
        <w:contextualSpacing w:val="0"/>
        <w:jc w:val="center"/>
        <w:rPr>
          <w:lang w:eastAsia="ar-SA"/>
        </w:rPr>
      </w:pPr>
      <w:r w:rsidRPr="00C11DE8">
        <w:rPr>
          <w:lang w:eastAsia="ar-SA"/>
        </w:rPr>
        <w:t>_______________________________________________________________________</w:t>
      </w:r>
    </w:p>
    <w:p w:rsidR="00D30546" w:rsidRPr="0010138F" w:rsidRDefault="00C67DCC" w:rsidP="0010138F">
      <w:pPr>
        <w:jc w:val="center"/>
        <w:rPr>
          <w:i/>
          <w:sz w:val="22"/>
          <w:szCs w:val="22"/>
        </w:rPr>
      </w:pPr>
      <w:r w:rsidRPr="00C11DE8">
        <w:rPr>
          <w:i/>
          <w:sz w:val="20"/>
          <w:szCs w:val="20"/>
          <w:lang w:eastAsia="ar-SA"/>
        </w:rPr>
        <w:t>(</w:t>
      </w:r>
      <w:proofErr w:type="spellStart"/>
      <w:r w:rsidRPr="00C11DE8">
        <w:rPr>
          <w:i/>
          <w:sz w:val="20"/>
          <w:szCs w:val="20"/>
          <w:lang w:eastAsia="ar-SA"/>
        </w:rPr>
        <w:t>paraksttiesīgas</w:t>
      </w:r>
      <w:proofErr w:type="spellEnd"/>
      <w:r w:rsidRPr="00C11DE8">
        <w:rPr>
          <w:i/>
          <w:sz w:val="20"/>
          <w:szCs w:val="20"/>
          <w:lang w:eastAsia="ar-SA"/>
        </w:rPr>
        <w:t xml:space="preserve"> personas vai tās pilnvarotās personas (pievienot pilnvaras oriģinālu vai apliecinātu kopiju) paraksts, tā atšifrējums)</w:t>
      </w:r>
    </w:p>
    <w:p w:rsidR="00D30546" w:rsidRPr="00D30546" w:rsidRDefault="00D30546" w:rsidP="008A0FB1">
      <w:pPr>
        <w:rPr>
          <w:sz w:val="22"/>
          <w:szCs w:val="22"/>
          <w:vertAlign w:val="superscript"/>
        </w:rPr>
        <w:sectPr w:rsidR="00D30546" w:rsidRPr="00D30546" w:rsidSect="00CC6479">
          <w:headerReference w:type="default" r:id="rId16"/>
          <w:pgSz w:w="11906" w:h="16838" w:code="9"/>
          <w:pgMar w:top="990" w:right="851" w:bottom="1170" w:left="1701" w:header="0" w:footer="284" w:gutter="0"/>
          <w:cols w:space="708"/>
          <w:titlePg/>
          <w:docGrid w:linePitch="360"/>
        </w:sectPr>
      </w:pPr>
      <w:r>
        <w:rPr>
          <w:sz w:val="22"/>
          <w:szCs w:val="22"/>
          <w:vertAlign w:val="superscript"/>
        </w:rPr>
        <w:t xml:space="preserve">1 </w:t>
      </w:r>
      <w:r>
        <w:rPr>
          <w:sz w:val="16"/>
          <w:szCs w:val="16"/>
        </w:rPr>
        <w:t xml:space="preserve">Ja piedāvājumu iesniedz personu apvienība, šie lauki jāaizpilda par katru personu apvienības dalībnieku un pieteikums jāparaksta visiem dalībniekiem. </w:t>
      </w:r>
      <w:r>
        <w:rPr>
          <w:sz w:val="16"/>
          <w:szCs w:val="16"/>
          <w:lang w:eastAsia="lv-LV"/>
        </w:rPr>
        <w:t>Papildus jāiesniedz pilnvara ar informāciju par personu apvienības vārdā izvirzīto atbildīgo juridisko personu un dokumentu parakstīšanai attiecīgi pilnvaroto fizisko personu.</w:t>
      </w:r>
    </w:p>
    <w:p w:rsidR="00B274DD" w:rsidRPr="00F4001B" w:rsidRDefault="00F4001B" w:rsidP="008A0FB1">
      <w:pPr>
        <w:tabs>
          <w:tab w:val="left" w:pos="5670"/>
        </w:tabs>
        <w:ind w:left="5670"/>
        <w:jc w:val="right"/>
        <w:rPr>
          <w:b/>
          <w:sz w:val="22"/>
          <w:szCs w:val="22"/>
        </w:rPr>
      </w:pPr>
      <w:r>
        <w:rPr>
          <w:b/>
          <w:sz w:val="22"/>
          <w:szCs w:val="22"/>
        </w:rPr>
        <w:t>2.</w:t>
      </w:r>
      <w:r w:rsidR="00836040">
        <w:rPr>
          <w:b/>
          <w:sz w:val="22"/>
          <w:szCs w:val="22"/>
        </w:rPr>
        <w:t>p</w:t>
      </w:r>
      <w:r>
        <w:rPr>
          <w:b/>
          <w:sz w:val="22"/>
          <w:szCs w:val="22"/>
        </w:rPr>
        <w:t>ielikums</w:t>
      </w:r>
    </w:p>
    <w:p w:rsidR="0010138F" w:rsidRDefault="00F4001B" w:rsidP="008A0FB1">
      <w:pPr>
        <w:pStyle w:val="Header"/>
        <w:tabs>
          <w:tab w:val="clear" w:pos="4153"/>
          <w:tab w:val="center" w:pos="5954"/>
        </w:tabs>
        <w:ind w:left="4820"/>
        <w:jc w:val="right"/>
        <w:rPr>
          <w:rFonts w:ascii="Times New Roman" w:hAnsi="Times New Roman"/>
          <w:sz w:val="22"/>
          <w:szCs w:val="22"/>
          <w:lang w:val="lv-LV"/>
        </w:rPr>
      </w:pPr>
      <w:r w:rsidRPr="00916F72">
        <w:rPr>
          <w:rFonts w:ascii="Times New Roman" w:hAnsi="Times New Roman"/>
          <w:sz w:val="22"/>
          <w:szCs w:val="22"/>
          <w:lang w:val="lv-LV"/>
        </w:rPr>
        <w:t xml:space="preserve">Iepirkuma </w:t>
      </w:r>
      <w:r w:rsidRPr="00F4001B">
        <w:rPr>
          <w:rFonts w:ascii="Times New Roman" w:hAnsi="Times New Roman"/>
          <w:sz w:val="22"/>
          <w:szCs w:val="22"/>
          <w:lang w:val="lv-LV"/>
        </w:rPr>
        <w:t>„</w:t>
      </w:r>
      <w:r w:rsidRPr="00836040">
        <w:rPr>
          <w:rFonts w:ascii="Times New Roman" w:hAnsi="Times New Roman"/>
          <w:sz w:val="22"/>
          <w:szCs w:val="22"/>
          <w:lang w:val="lv-LV"/>
        </w:rPr>
        <w:t>Vieglo pasažieru automašīnu iegāde Daugavpils novada domes vajadzībām”</w:t>
      </w:r>
    </w:p>
    <w:p w:rsidR="00F4001B" w:rsidRPr="006C054C" w:rsidRDefault="0010138F" w:rsidP="0010138F">
      <w:pPr>
        <w:pStyle w:val="Header"/>
        <w:tabs>
          <w:tab w:val="clear" w:pos="4153"/>
          <w:tab w:val="center" w:pos="5954"/>
        </w:tabs>
        <w:ind w:left="4820"/>
        <w:jc w:val="right"/>
        <w:rPr>
          <w:rFonts w:ascii="Times New Roman" w:hAnsi="Times New Roman"/>
          <w:sz w:val="22"/>
          <w:szCs w:val="22"/>
          <w:lang w:val="lv-LV"/>
        </w:rPr>
      </w:pPr>
      <w:r>
        <w:rPr>
          <w:rFonts w:ascii="Times New Roman" w:hAnsi="Times New Roman"/>
          <w:sz w:val="22"/>
          <w:szCs w:val="22"/>
          <w:lang w:val="lv-LV"/>
        </w:rPr>
        <w:t>n</w:t>
      </w:r>
      <w:r w:rsidR="001557B6">
        <w:rPr>
          <w:rFonts w:ascii="Times New Roman" w:hAnsi="Times New Roman"/>
          <w:sz w:val="22"/>
          <w:szCs w:val="22"/>
          <w:lang w:val="lv-LV"/>
        </w:rPr>
        <w:t>olikum</w:t>
      </w:r>
      <w:r>
        <w:rPr>
          <w:rFonts w:ascii="Times New Roman" w:hAnsi="Times New Roman"/>
          <w:sz w:val="22"/>
          <w:szCs w:val="22"/>
          <w:lang w:val="lv-LV"/>
        </w:rPr>
        <w:t>am, i</w:t>
      </w:r>
      <w:r w:rsidR="00F4001B" w:rsidRPr="006C054C">
        <w:rPr>
          <w:rFonts w:ascii="Times New Roman" w:hAnsi="Times New Roman"/>
          <w:sz w:val="22"/>
          <w:szCs w:val="22"/>
          <w:lang w:val="lv-LV"/>
        </w:rPr>
        <w:t>dentifikācijas Nr. DND 201</w:t>
      </w:r>
      <w:r w:rsidR="00F4001B">
        <w:rPr>
          <w:rFonts w:ascii="Times New Roman" w:hAnsi="Times New Roman"/>
          <w:sz w:val="22"/>
          <w:szCs w:val="22"/>
          <w:lang w:val="lv-LV"/>
        </w:rPr>
        <w:t>8</w:t>
      </w:r>
      <w:r w:rsidR="00F4001B" w:rsidRPr="006C054C">
        <w:rPr>
          <w:rFonts w:ascii="Times New Roman" w:hAnsi="Times New Roman"/>
          <w:sz w:val="22"/>
          <w:szCs w:val="22"/>
          <w:lang w:val="lv-LV"/>
        </w:rPr>
        <w:t>/</w:t>
      </w:r>
      <w:r w:rsidR="00F4001B">
        <w:rPr>
          <w:rFonts w:ascii="Times New Roman" w:hAnsi="Times New Roman"/>
          <w:sz w:val="22"/>
          <w:szCs w:val="22"/>
          <w:lang w:val="lv-LV"/>
        </w:rPr>
        <w:t>6</w:t>
      </w:r>
    </w:p>
    <w:p w:rsidR="00B274DD" w:rsidRPr="00916F72" w:rsidRDefault="00B274DD" w:rsidP="008A0FB1">
      <w:pPr>
        <w:tabs>
          <w:tab w:val="left" w:pos="600"/>
        </w:tabs>
        <w:jc w:val="both"/>
        <w:rPr>
          <w:bCs/>
        </w:rPr>
      </w:pPr>
    </w:p>
    <w:p w:rsidR="00B274DD" w:rsidRPr="00916F72" w:rsidRDefault="00B274DD" w:rsidP="008A0FB1">
      <w:pPr>
        <w:tabs>
          <w:tab w:val="left" w:pos="600"/>
        </w:tabs>
        <w:jc w:val="both"/>
        <w:rPr>
          <w:bCs/>
          <w:sz w:val="20"/>
          <w:szCs w:val="20"/>
        </w:rPr>
      </w:pPr>
    </w:p>
    <w:p w:rsidR="00952F50" w:rsidRPr="008E1800" w:rsidRDefault="00952F50" w:rsidP="00DA3042">
      <w:pPr>
        <w:suppressAutoHyphens/>
        <w:jc w:val="center"/>
        <w:outlineLvl w:val="0"/>
        <w:rPr>
          <w:b/>
          <w:caps/>
        </w:rPr>
      </w:pPr>
      <w:r w:rsidRPr="008E1800">
        <w:rPr>
          <w:b/>
          <w:caps/>
        </w:rPr>
        <w:t>Tehniskā specifikācija</w:t>
      </w:r>
      <w:r w:rsidR="00DA3042">
        <w:rPr>
          <w:b/>
          <w:caps/>
        </w:rPr>
        <w:t xml:space="preserve"> - </w:t>
      </w:r>
      <w:r w:rsidR="0010138F">
        <w:rPr>
          <w:b/>
          <w:caps/>
        </w:rPr>
        <w:t>TehniskAIS Piedāvājums</w:t>
      </w:r>
    </w:p>
    <w:p w:rsidR="00B274DD" w:rsidRPr="00DA3042" w:rsidRDefault="00DA3042" w:rsidP="00DA3042">
      <w:pPr>
        <w:pStyle w:val="NoSpacing"/>
        <w:jc w:val="center"/>
      </w:pPr>
      <w:r w:rsidRPr="00DA3042">
        <w:t xml:space="preserve">Atklātam konkursam </w:t>
      </w:r>
      <w:r w:rsidR="00B274DD" w:rsidRPr="00DA3042">
        <w:t>„</w:t>
      </w:r>
      <w:r w:rsidR="00737695" w:rsidRPr="00DA3042">
        <w:t>Vieglo pasažieru automašīnu iegāde Daugavpils novada domes vajadzībām</w:t>
      </w:r>
      <w:r>
        <w:t>”, i</w:t>
      </w:r>
      <w:r w:rsidR="00B274DD" w:rsidRPr="00DA3042">
        <w:t>dentifikācijas Nr. DND 201</w:t>
      </w:r>
      <w:r w:rsidR="00737695" w:rsidRPr="00DA3042">
        <w:t>8</w:t>
      </w:r>
      <w:r w:rsidR="00B274DD" w:rsidRPr="00DA3042">
        <w:t>/</w:t>
      </w:r>
      <w:r w:rsidR="00737695" w:rsidRPr="00DA3042">
        <w:t>6</w:t>
      </w:r>
    </w:p>
    <w:p w:rsidR="00EE498C" w:rsidRDefault="00EE498C" w:rsidP="008A0FB1">
      <w:pPr>
        <w:pStyle w:val="NoSpacing"/>
        <w:jc w:val="center"/>
        <w:rPr>
          <w:b/>
        </w:rPr>
      </w:pPr>
    </w:p>
    <w:p w:rsidR="00EE498C" w:rsidRPr="00EE498C" w:rsidRDefault="00EE498C" w:rsidP="008A0FB1">
      <w:pPr>
        <w:pStyle w:val="NoSpacing"/>
        <w:jc w:val="center"/>
        <w:rPr>
          <w:b/>
          <w:u w:val="single"/>
        </w:rPr>
      </w:pPr>
      <w:r w:rsidRPr="00EE498C">
        <w:rPr>
          <w:b/>
          <w:u w:val="single"/>
        </w:rPr>
        <w:t>1.daļai</w:t>
      </w:r>
    </w:p>
    <w:p w:rsidR="00B274DD" w:rsidRPr="00916F72" w:rsidRDefault="00B274DD" w:rsidP="008A0FB1">
      <w:pPr>
        <w:jc w:val="both"/>
      </w:pPr>
    </w:p>
    <w:p w:rsidR="00D30546" w:rsidRDefault="00B274DD" w:rsidP="008A0FB1">
      <w:pPr>
        <w:jc w:val="both"/>
      </w:pPr>
      <w:r w:rsidRPr="00916F72">
        <w:t xml:space="preserve">Ar šo __________________________________ iesniedz savu piedāvājumu </w:t>
      </w:r>
      <w:r w:rsidR="00836040">
        <w:t>atklātam konkursam</w:t>
      </w:r>
      <w:r w:rsidRPr="00916F72">
        <w:t xml:space="preserve"> </w:t>
      </w:r>
    </w:p>
    <w:p w:rsidR="00D30546" w:rsidRPr="00D30546" w:rsidRDefault="00D30546" w:rsidP="008A0FB1">
      <w:pPr>
        <w:tabs>
          <w:tab w:val="left" w:pos="1276"/>
        </w:tabs>
        <w:jc w:val="both"/>
        <w:rPr>
          <w:i/>
          <w:sz w:val="16"/>
          <w:szCs w:val="16"/>
        </w:rPr>
      </w:pPr>
      <w:r>
        <w:rPr>
          <w:sz w:val="16"/>
          <w:szCs w:val="16"/>
        </w:rPr>
        <w:tab/>
      </w:r>
      <w:r w:rsidRPr="00D30546">
        <w:rPr>
          <w:i/>
          <w:sz w:val="16"/>
          <w:szCs w:val="16"/>
        </w:rPr>
        <w:t>(Pretendenta nosaukums)</w:t>
      </w:r>
    </w:p>
    <w:p w:rsidR="00B274DD" w:rsidRPr="00952F50" w:rsidRDefault="00737695" w:rsidP="008A0FB1">
      <w:pPr>
        <w:jc w:val="both"/>
      </w:pPr>
      <w:r w:rsidRPr="00737695">
        <w:t xml:space="preserve"> </w:t>
      </w:r>
      <w:r w:rsidR="00836040" w:rsidRPr="00916F72">
        <w:t>„</w:t>
      </w:r>
      <w:r w:rsidR="00836040" w:rsidRPr="00737695">
        <w:t xml:space="preserve">Vieglo </w:t>
      </w:r>
      <w:r w:rsidRPr="00737695">
        <w:t xml:space="preserve">pasažieru automašīnu </w:t>
      </w:r>
      <w:r w:rsidRPr="00EA3A60">
        <w:t xml:space="preserve">iegāde </w:t>
      </w:r>
      <w:r w:rsidRPr="00737695">
        <w:t>Daugavpils novada domes vajadzībām</w:t>
      </w:r>
      <w:r w:rsidR="00B274DD" w:rsidRPr="00952F50">
        <w:t>”, identifikācijas Nr. DND 201</w:t>
      </w:r>
      <w:r>
        <w:t>8</w:t>
      </w:r>
      <w:r w:rsidR="00B274DD" w:rsidRPr="00952F50">
        <w:t>/</w:t>
      </w:r>
      <w:r>
        <w:t>6</w:t>
      </w:r>
      <w:r w:rsidR="00B274DD" w:rsidRPr="00952F50">
        <w:t>.</w:t>
      </w:r>
    </w:p>
    <w:p w:rsidR="00B274DD" w:rsidRPr="00916F72" w:rsidRDefault="00B274DD" w:rsidP="008A0FB1">
      <w:pPr>
        <w:jc w:val="both"/>
        <w:rPr>
          <w:sz w:val="20"/>
          <w:szCs w:val="20"/>
        </w:rPr>
      </w:pPr>
    </w:p>
    <w:p w:rsidR="00D050C6" w:rsidRDefault="00D050C6" w:rsidP="008A0FB1"/>
    <w:tbl>
      <w:tblPr>
        <w:tblW w:w="9773" w:type="dxa"/>
        <w:tblInd w:w="94" w:type="dxa"/>
        <w:tblLayout w:type="fixed"/>
        <w:tblLook w:val="0000" w:firstRow="0" w:lastRow="0" w:firstColumn="0" w:lastColumn="0" w:noHBand="0" w:noVBand="0"/>
      </w:tblPr>
      <w:tblGrid>
        <w:gridCol w:w="3063"/>
        <w:gridCol w:w="3487"/>
        <w:gridCol w:w="3223"/>
      </w:tblGrid>
      <w:tr w:rsidR="00F4001B" w:rsidTr="00EE498C">
        <w:trPr>
          <w:trHeight w:val="1120"/>
        </w:trPr>
        <w:tc>
          <w:tcPr>
            <w:tcW w:w="3063" w:type="dxa"/>
            <w:tcBorders>
              <w:top w:val="single" w:sz="4" w:space="0" w:color="000000"/>
              <w:left w:val="single" w:sz="4" w:space="0" w:color="000000"/>
              <w:bottom w:val="single" w:sz="4" w:space="0" w:color="000000"/>
            </w:tcBorders>
            <w:shd w:val="clear" w:color="auto" w:fill="auto"/>
          </w:tcPr>
          <w:p w:rsidR="00F4001B" w:rsidRDefault="00F4001B" w:rsidP="00B550F4">
            <w:pPr>
              <w:jc w:val="center"/>
              <w:rPr>
                <w:b/>
                <w:bCs/>
                <w:sz w:val="22"/>
                <w:szCs w:val="22"/>
              </w:rPr>
            </w:pPr>
            <w:r>
              <w:rPr>
                <w:b/>
                <w:bCs/>
                <w:sz w:val="22"/>
                <w:szCs w:val="22"/>
              </w:rPr>
              <w:t>Pasūtītāja prasības  iegādājamaj</w:t>
            </w:r>
            <w:r w:rsidR="00B550F4">
              <w:rPr>
                <w:b/>
                <w:bCs/>
                <w:sz w:val="22"/>
                <w:szCs w:val="22"/>
              </w:rPr>
              <w:t>ai</w:t>
            </w:r>
            <w:r>
              <w:rPr>
                <w:b/>
                <w:bCs/>
                <w:sz w:val="22"/>
                <w:szCs w:val="22"/>
              </w:rPr>
              <w:t xml:space="preserve"> automašīn</w:t>
            </w:r>
            <w:r w:rsidR="00B550F4">
              <w:rPr>
                <w:b/>
                <w:bCs/>
                <w:sz w:val="22"/>
                <w:szCs w:val="22"/>
              </w:rPr>
              <w:t>ai</w:t>
            </w:r>
          </w:p>
        </w:tc>
        <w:tc>
          <w:tcPr>
            <w:tcW w:w="3487" w:type="dxa"/>
            <w:tcBorders>
              <w:top w:val="single" w:sz="4" w:space="0" w:color="000000"/>
              <w:left w:val="single" w:sz="4" w:space="0" w:color="000000"/>
              <w:bottom w:val="single" w:sz="4" w:space="0" w:color="000000"/>
            </w:tcBorders>
            <w:shd w:val="clear" w:color="auto" w:fill="auto"/>
          </w:tcPr>
          <w:p w:rsidR="00F4001B" w:rsidRDefault="00F4001B" w:rsidP="008A0FB1">
            <w:pPr>
              <w:jc w:val="center"/>
              <w:rPr>
                <w:b/>
                <w:bCs/>
                <w:sz w:val="22"/>
                <w:szCs w:val="22"/>
              </w:rPr>
            </w:pPr>
            <w:r>
              <w:rPr>
                <w:b/>
                <w:bCs/>
                <w:sz w:val="22"/>
                <w:szCs w:val="22"/>
              </w:rPr>
              <w:t>Tehniskie rādītāji</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Default="00F4001B" w:rsidP="008A0FB1">
            <w:pPr>
              <w:jc w:val="center"/>
              <w:rPr>
                <w:b/>
                <w:bCs/>
                <w:sz w:val="22"/>
                <w:szCs w:val="22"/>
              </w:rPr>
            </w:pPr>
            <w:r>
              <w:rPr>
                <w:b/>
                <w:bCs/>
                <w:sz w:val="22"/>
                <w:szCs w:val="22"/>
              </w:rPr>
              <w:t>(Aizpilda pretendents)</w:t>
            </w:r>
          </w:p>
          <w:p w:rsidR="00F4001B" w:rsidRDefault="00F4001B" w:rsidP="008A0FB1">
            <w:pPr>
              <w:jc w:val="center"/>
            </w:pPr>
            <w:r>
              <w:rPr>
                <w:b/>
                <w:bCs/>
                <w:sz w:val="22"/>
                <w:szCs w:val="22"/>
              </w:rPr>
              <w:t>Pretendenta  piedāvātās automašīnas (</w:t>
            </w:r>
            <w:r w:rsidRPr="00B550F4">
              <w:rPr>
                <w:b/>
                <w:bCs/>
                <w:i/>
                <w:sz w:val="22"/>
                <w:szCs w:val="22"/>
              </w:rPr>
              <w:t>marka, modelis</w:t>
            </w:r>
            <w:r>
              <w:rPr>
                <w:b/>
                <w:bCs/>
                <w:sz w:val="22"/>
                <w:szCs w:val="22"/>
              </w:rPr>
              <w:t>) tehniskie rādītāji</w:t>
            </w:r>
          </w:p>
        </w:tc>
      </w:tr>
      <w:tr w:rsidR="00F4001B" w:rsidTr="00EE498C">
        <w:tc>
          <w:tcPr>
            <w:tcW w:w="3063"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Automobiļu skaits</w:t>
            </w: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1 gab.</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Automobiļa marka, modelis</w:t>
            </w: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Nav noteikts</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Automobiļa vecums</w:t>
            </w: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Jauns, nelietots, ne vecāks kā 201</w:t>
            </w:r>
            <w:r w:rsidRPr="005A7660">
              <w:rPr>
                <w:bCs/>
                <w:sz w:val="20"/>
                <w:szCs w:val="20"/>
                <w:lang w:val="en-US"/>
              </w:rPr>
              <w:t>8</w:t>
            </w:r>
            <w:r w:rsidRPr="005A7660">
              <w:rPr>
                <w:bCs/>
                <w:sz w:val="20"/>
                <w:szCs w:val="20"/>
              </w:rPr>
              <w:t>.gads</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Automobiļa klase</w:t>
            </w: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proofErr w:type="spellStart"/>
            <w:r w:rsidRPr="005A7660">
              <w:rPr>
                <w:bCs/>
                <w:sz w:val="20"/>
                <w:szCs w:val="20"/>
              </w:rPr>
              <w:t>Jc</w:t>
            </w:r>
            <w:proofErr w:type="spellEnd"/>
            <w:r w:rsidRPr="005A7660">
              <w:rPr>
                <w:bCs/>
                <w:sz w:val="20"/>
                <w:szCs w:val="20"/>
              </w:rPr>
              <w:t xml:space="preserve"> - kompaktā apvidus*</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Transportlīdzekļa veids</w:t>
            </w: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Vieglais pasažieru</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proofErr w:type="spellStart"/>
            <w:r w:rsidRPr="005A7660">
              <w:rPr>
                <w:bCs/>
                <w:sz w:val="20"/>
                <w:szCs w:val="20"/>
              </w:rPr>
              <w:t>Klīrenss</w:t>
            </w:r>
            <w:proofErr w:type="spellEnd"/>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Ne mazāk kā 210 mm</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tcBorders>
              <w:left w:val="single" w:sz="4" w:space="0" w:color="000000"/>
              <w:bottom w:val="single" w:sz="4" w:space="0" w:color="000000"/>
            </w:tcBorders>
            <w:shd w:val="clear" w:color="auto" w:fill="auto"/>
          </w:tcPr>
          <w:p w:rsidR="00F4001B" w:rsidRPr="005A7660" w:rsidRDefault="00F4001B" w:rsidP="008A0FB1">
            <w:pPr>
              <w:tabs>
                <w:tab w:val="center" w:pos="4153"/>
                <w:tab w:val="right" w:pos="8306"/>
              </w:tabs>
              <w:jc w:val="center"/>
              <w:rPr>
                <w:bCs/>
                <w:sz w:val="20"/>
                <w:szCs w:val="20"/>
              </w:rPr>
            </w:pPr>
            <w:r w:rsidRPr="005A7660">
              <w:rPr>
                <w:bCs/>
                <w:sz w:val="20"/>
                <w:szCs w:val="20"/>
              </w:rPr>
              <w:t>Riteņu bāzes garums</w:t>
            </w: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Ne mazāk kā 2700 mm</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tcBorders>
              <w:left w:val="single" w:sz="4" w:space="0" w:color="000000"/>
              <w:bottom w:val="single" w:sz="4" w:space="0" w:color="000000"/>
            </w:tcBorders>
            <w:shd w:val="clear" w:color="auto" w:fill="auto"/>
          </w:tcPr>
          <w:p w:rsidR="00F4001B" w:rsidRPr="005A7660" w:rsidRDefault="00F4001B" w:rsidP="008A0FB1">
            <w:pPr>
              <w:tabs>
                <w:tab w:val="center" w:pos="4153"/>
                <w:tab w:val="right" w:pos="8306"/>
              </w:tabs>
              <w:jc w:val="center"/>
              <w:rPr>
                <w:bCs/>
                <w:sz w:val="20"/>
                <w:szCs w:val="20"/>
              </w:rPr>
            </w:pPr>
            <w:r w:rsidRPr="005A7660">
              <w:rPr>
                <w:bCs/>
                <w:sz w:val="20"/>
                <w:szCs w:val="20"/>
              </w:rPr>
              <w:t>Kopējais automobiļa garums</w:t>
            </w: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Ne mazāk kā 4650 mm</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Durvju skaits</w:t>
            </w: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5</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Sēdvietu skaits (ieskaitot vadītāja vietu)</w:t>
            </w: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5</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Dzinēja jauda</w:t>
            </w: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Ne mazāk kā 130 kW</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Motora darba tilpums</w:t>
            </w: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1900 – 2000 cm</w:t>
            </w:r>
            <w:r w:rsidRPr="005A7660">
              <w:rPr>
                <w:bCs/>
                <w:sz w:val="20"/>
                <w:szCs w:val="20"/>
                <w:vertAlign w:val="superscript"/>
              </w:rPr>
              <w:t>3</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Degvielas tips</w:t>
            </w: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Dīzeļdegviela</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tabs>
                <w:tab w:val="center" w:pos="4153"/>
                <w:tab w:val="right" w:pos="8306"/>
              </w:tabs>
              <w:jc w:val="center"/>
              <w:rPr>
                <w:bCs/>
                <w:sz w:val="20"/>
                <w:szCs w:val="20"/>
              </w:rPr>
            </w:pPr>
            <w:r w:rsidRPr="005A7660">
              <w:rPr>
                <w:bCs/>
                <w:sz w:val="20"/>
                <w:szCs w:val="20"/>
              </w:rPr>
              <w:t>Kombinētais degvielas patēriņš l/100km</w:t>
            </w: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tabs>
                <w:tab w:val="center" w:pos="4153"/>
                <w:tab w:val="right" w:pos="8306"/>
              </w:tabs>
              <w:jc w:val="center"/>
              <w:rPr>
                <w:bCs/>
                <w:sz w:val="20"/>
                <w:szCs w:val="20"/>
              </w:rPr>
            </w:pPr>
            <w:r w:rsidRPr="005A7660">
              <w:rPr>
                <w:bCs/>
                <w:sz w:val="20"/>
                <w:szCs w:val="20"/>
              </w:rPr>
              <w:t>Ražotāja noteiktais vidējais degvielas patēriņš ne lielāks par 6,0 l/100 km;</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tabs>
                <w:tab w:val="center" w:pos="4153"/>
                <w:tab w:val="right" w:pos="8306"/>
              </w:tabs>
              <w:jc w:val="center"/>
              <w:rPr>
                <w:sz w:val="20"/>
                <w:szCs w:val="20"/>
              </w:rPr>
            </w:pPr>
            <w:r w:rsidRPr="005A7660">
              <w:rPr>
                <w:sz w:val="20"/>
                <w:szCs w:val="20"/>
              </w:rPr>
              <w:t>Pārnesumkārba, pārnesumu skaits</w:t>
            </w: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tabs>
                <w:tab w:val="center" w:pos="4153"/>
                <w:tab w:val="right" w:pos="8306"/>
              </w:tabs>
              <w:jc w:val="center"/>
              <w:rPr>
                <w:bCs/>
                <w:sz w:val="20"/>
                <w:szCs w:val="20"/>
              </w:rPr>
            </w:pPr>
            <w:r w:rsidRPr="005A7660">
              <w:rPr>
                <w:sz w:val="20"/>
                <w:szCs w:val="20"/>
              </w:rPr>
              <w:t>Manuālā ātrumkārba, ne mazāks, kā 6 pārnesumu (neieskaitot aizmugurējo);</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Piedziņas tips</w:t>
            </w: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Pilnpiedziņa, elektroniski pieslēdzama, ar bloķēšanas iespēju.</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Krāsa</w:t>
            </w: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Metāliska, gaišos toņos</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D5737E" w:rsidTr="00EE498C">
        <w:tc>
          <w:tcPr>
            <w:tcW w:w="3063" w:type="dxa"/>
            <w:tcBorders>
              <w:top w:val="single" w:sz="4" w:space="0" w:color="000000"/>
              <w:left w:val="single" w:sz="4" w:space="0" w:color="000000"/>
              <w:bottom w:val="single" w:sz="4" w:space="0" w:color="000000"/>
            </w:tcBorders>
            <w:shd w:val="clear" w:color="auto" w:fill="auto"/>
          </w:tcPr>
          <w:p w:rsidR="00D5737E" w:rsidRPr="002C229D" w:rsidRDefault="00D5737E" w:rsidP="008A0FB1">
            <w:pPr>
              <w:jc w:val="center"/>
              <w:rPr>
                <w:bCs/>
                <w:sz w:val="20"/>
                <w:szCs w:val="20"/>
              </w:rPr>
            </w:pPr>
            <w:r w:rsidRPr="002C229D">
              <w:rPr>
                <w:sz w:val="20"/>
                <w:szCs w:val="20"/>
                <w:shd w:val="clear" w:color="auto" w:fill="FFFFFF"/>
              </w:rPr>
              <w:t>Prasības attiecībā uz oglekļa dioksīda (CO2) izmešiem kombinētajā ciklā</w:t>
            </w:r>
          </w:p>
        </w:tc>
        <w:tc>
          <w:tcPr>
            <w:tcW w:w="3487" w:type="dxa"/>
            <w:tcBorders>
              <w:top w:val="single" w:sz="4" w:space="0" w:color="000000"/>
              <w:left w:val="single" w:sz="4" w:space="0" w:color="000000"/>
              <w:bottom w:val="single" w:sz="4" w:space="0" w:color="000000"/>
            </w:tcBorders>
            <w:shd w:val="clear" w:color="auto" w:fill="auto"/>
          </w:tcPr>
          <w:p w:rsidR="00D5737E" w:rsidRPr="00D5737E" w:rsidRDefault="00D5737E" w:rsidP="002C229D">
            <w:pPr>
              <w:jc w:val="center"/>
              <w:rPr>
                <w:bCs/>
                <w:sz w:val="20"/>
                <w:szCs w:val="20"/>
              </w:rPr>
            </w:pPr>
            <w:r w:rsidRPr="002C229D">
              <w:rPr>
                <w:bCs/>
                <w:sz w:val="20"/>
                <w:szCs w:val="20"/>
              </w:rPr>
              <w:t>Saskaņā ar transportlīdzekļa tehnisko datu lapu, transportlīdzekļa CO</w:t>
            </w:r>
            <w:r w:rsidRPr="002C229D">
              <w:rPr>
                <w:bCs/>
                <w:sz w:val="20"/>
                <w:szCs w:val="20"/>
                <w:vertAlign w:val="subscript"/>
              </w:rPr>
              <w:t xml:space="preserve">2 </w:t>
            </w:r>
            <w:r w:rsidRPr="002C229D">
              <w:rPr>
                <w:bCs/>
                <w:sz w:val="20"/>
                <w:szCs w:val="20"/>
              </w:rPr>
              <w:t xml:space="preserve">emisija nedrīkst pārsniegt </w:t>
            </w:r>
            <w:r w:rsidR="002C229D" w:rsidRPr="002C229D">
              <w:rPr>
                <w:bCs/>
                <w:sz w:val="20"/>
                <w:szCs w:val="20"/>
              </w:rPr>
              <w:t>150</w:t>
            </w:r>
            <w:r w:rsidRPr="002C229D">
              <w:rPr>
                <w:bCs/>
                <w:sz w:val="20"/>
                <w:szCs w:val="20"/>
              </w:rPr>
              <w:t xml:space="preserve"> g/km</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D5737E" w:rsidRPr="005A7660" w:rsidRDefault="00D5737E" w:rsidP="008A0FB1">
            <w:pPr>
              <w:snapToGrid w:val="0"/>
              <w:jc w:val="center"/>
              <w:rPr>
                <w:bCs/>
                <w:sz w:val="20"/>
                <w:szCs w:val="20"/>
              </w:rPr>
            </w:pPr>
          </w:p>
        </w:tc>
      </w:tr>
      <w:tr w:rsidR="00F4001B" w:rsidTr="00EE498C">
        <w:tc>
          <w:tcPr>
            <w:tcW w:w="3063"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Papildus prasība</w:t>
            </w: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Automašīnai jāatbilst piesārņotāju emisiju standarta EURO 6 emisijas prasībām</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val="restart"/>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
                <w:bCs/>
                <w:sz w:val="20"/>
                <w:szCs w:val="20"/>
              </w:rPr>
            </w:pPr>
            <w:r w:rsidRPr="005A7660">
              <w:rPr>
                <w:bCs/>
                <w:sz w:val="20"/>
                <w:szCs w:val="20"/>
              </w:rPr>
              <w:t>Papildaprīkojums</w:t>
            </w:r>
          </w:p>
          <w:p w:rsidR="00F4001B" w:rsidRPr="005A7660" w:rsidRDefault="00F4001B" w:rsidP="008A0FB1">
            <w:pPr>
              <w:jc w:val="center"/>
              <w:rPr>
                <w:b/>
                <w:bCs/>
                <w:sz w:val="20"/>
                <w:szCs w:val="20"/>
              </w:rPr>
            </w:pP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Ne mazāk kā 6 gaisa drošības spilveni</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top w:val="single" w:sz="4" w:space="0" w:color="000000"/>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sz w:val="20"/>
                <w:szCs w:val="20"/>
              </w:rPr>
              <w:t>Disku bremzes priekšā un aizmugurē;</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sz w:val="20"/>
                <w:szCs w:val="20"/>
              </w:rPr>
              <w:t xml:space="preserve">Bremžu </w:t>
            </w:r>
            <w:proofErr w:type="spellStart"/>
            <w:r w:rsidRPr="005A7660">
              <w:rPr>
                <w:sz w:val="20"/>
                <w:szCs w:val="20"/>
              </w:rPr>
              <w:t>antibloķēšanas</w:t>
            </w:r>
            <w:proofErr w:type="spellEnd"/>
            <w:r w:rsidRPr="005A7660">
              <w:rPr>
                <w:sz w:val="20"/>
                <w:szCs w:val="20"/>
              </w:rPr>
              <w:t xml:space="preserve"> sistēma (ABS);</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Elektroniskā stabilitātes sistēma;</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proofErr w:type="spellStart"/>
            <w:r w:rsidRPr="005A7660">
              <w:rPr>
                <w:bCs/>
                <w:sz w:val="20"/>
                <w:szCs w:val="20"/>
              </w:rPr>
              <w:t>Pretbuksēšanas</w:t>
            </w:r>
            <w:proofErr w:type="spellEnd"/>
            <w:r w:rsidRPr="005A7660">
              <w:rPr>
                <w:bCs/>
                <w:sz w:val="20"/>
                <w:szCs w:val="20"/>
              </w:rPr>
              <w:t xml:space="preserve"> sistēma;</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 xml:space="preserve">Automātiskā </w:t>
            </w:r>
            <w:proofErr w:type="spellStart"/>
            <w:r w:rsidRPr="005A7660">
              <w:rPr>
                <w:bCs/>
                <w:sz w:val="20"/>
                <w:szCs w:val="20"/>
              </w:rPr>
              <w:t>stāvbremze</w:t>
            </w:r>
            <w:proofErr w:type="spellEnd"/>
            <w:r w:rsidRPr="005A7660">
              <w:rPr>
                <w:bCs/>
                <w:sz w:val="20"/>
                <w:szCs w:val="20"/>
              </w:rPr>
              <w:t>;</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sz w:val="20"/>
                <w:szCs w:val="20"/>
              </w:rPr>
              <w:t xml:space="preserve">Lejup no kalna braukšanas </w:t>
            </w:r>
            <w:proofErr w:type="spellStart"/>
            <w:r w:rsidRPr="005A7660">
              <w:rPr>
                <w:sz w:val="20"/>
                <w:szCs w:val="20"/>
              </w:rPr>
              <w:t>palīgsistēma</w:t>
            </w:r>
            <w:proofErr w:type="spellEnd"/>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sz w:val="20"/>
                <w:szCs w:val="20"/>
              </w:rPr>
              <w:t>Frontālās sadursmes novēršanas sistēma</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top w:val="single" w:sz="4" w:space="0" w:color="000000"/>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Centrālā atslēga ar tālvadību</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top w:val="single" w:sz="4" w:space="0" w:color="000000"/>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Stūres pastiprinātājs</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top w:val="single" w:sz="4" w:space="0" w:color="000000"/>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Tumša salona apdare, vadītāja sēdeklis ar augstuma regulāciju</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top w:val="single" w:sz="4" w:space="0" w:color="000000"/>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Apsildāmi priekšējie sēdekļi</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proofErr w:type="spellStart"/>
            <w:r w:rsidRPr="005A7660">
              <w:rPr>
                <w:bCs/>
                <w:sz w:val="20"/>
                <w:szCs w:val="20"/>
              </w:rPr>
              <w:t>Elkoņbalsts</w:t>
            </w:r>
            <w:proofErr w:type="spellEnd"/>
            <w:r w:rsidRPr="005A7660">
              <w:rPr>
                <w:bCs/>
                <w:sz w:val="20"/>
                <w:szCs w:val="20"/>
              </w:rPr>
              <w:t xml:space="preserve"> priekšējiem un aizmugurējiem sēdekļiem</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Salona gumijas paklājiņi</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Stūres augstuma un attāluma regulācija, apsildāms stūres rats</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top w:val="single" w:sz="4" w:space="0" w:color="000000"/>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Radio, MP3, USB, savienojums; iebūvēta brīvroku tālruņa savienojums</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Rūpnieciski integrēta navigācijas sistēma ar Eiropas valstu kartēm, ekrāna izmērs ne mazāk ka 8”</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top w:val="single" w:sz="4" w:space="0" w:color="000000"/>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Elektriski regulējami, apsildāmi un nolokāmi sānu spoguļi</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Elektriski apsildams vējstikls</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Lietus sensors</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Kruīza kontrole</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Borta dators</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Aklās zonas brīdinājuma sistēma</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Joslu šķērsošanas brīdinājuma sistēma</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LED dienas gaitas lukturi</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Automātiski pārslēdzamās LED tuvas un tālās gaismas lukturi ar mazgāšanas sistēmu</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LED priekšējie miglas lukturi ar pagriezienu izgaismošanas funkciju</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Aizmugurējo logu tonējums</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top w:val="single" w:sz="4" w:space="0" w:color="000000"/>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sz w:val="20"/>
                <w:szCs w:val="20"/>
              </w:rPr>
              <w:t>Skaņas signalizācija ar distances vadību</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 xml:space="preserve">Rūpnīcas </w:t>
            </w:r>
            <w:proofErr w:type="spellStart"/>
            <w:r w:rsidRPr="005A7660">
              <w:rPr>
                <w:bCs/>
                <w:sz w:val="20"/>
                <w:szCs w:val="20"/>
              </w:rPr>
              <w:t>imobilaizers</w:t>
            </w:r>
            <w:proofErr w:type="spellEnd"/>
            <w:r w:rsidRPr="005A7660">
              <w:rPr>
                <w:bCs/>
                <w:sz w:val="20"/>
                <w:szCs w:val="20"/>
              </w:rPr>
              <w:t xml:space="preserve"> + papildus </w:t>
            </w:r>
            <w:proofErr w:type="spellStart"/>
            <w:r w:rsidRPr="005A7660">
              <w:rPr>
                <w:bCs/>
                <w:sz w:val="20"/>
                <w:szCs w:val="20"/>
              </w:rPr>
              <w:t>imobilaizers</w:t>
            </w:r>
            <w:proofErr w:type="spellEnd"/>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proofErr w:type="spellStart"/>
            <w:r w:rsidRPr="005A7660">
              <w:rPr>
                <w:bCs/>
                <w:sz w:val="20"/>
                <w:szCs w:val="20"/>
              </w:rPr>
              <w:t>Vieglmetāla</w:t>
            </w:r>
            <w:proofErr w:type="spellEnd"/>
            <w:r w:rsidRPr="005A7660">
              <w:rPr>
                <w:bCs/>
                <w:sz w:val="20"/>
                <w:szCs w:val="20"/>
              </w:rPr>
              <w:t xml:space="preserve"> diski, ne mazāk kā 18 collu, ar vasaras riepām</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 xml:space="preserve">17 collu </w:t>
            </w:r>
            <w:proofErr w:type="spellStart"/>
            <w:r w:rsidRPr="005A7660">
              <w:rPr>
                <w:bCs/>
                <w:sz w:val="20"/>
                <w:szCs w:val="20"/>
              </w:rPr>
              <w:t>vieglmetāla</w:t>
            </w:r>
            <w:proofErr w:type="spellEnd"/>
            <w:r w:rsidRPr="005A7660">
              <w:rPr>
                <w:bCs/>
                <w:sz w:val="20"/>
                <w:szCs w:val="20"/>
              </w:rPr>
              <w:t xml:space="preserve"> diski ar ziemas riepām</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top w:val="single" w:sz="4" w:space="0" w:color="000000"/>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Riepu gaisa spiediena kontroles sistēma</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rPr>
          <w:trHeight w:val="805"/>
        </w:trPr>
        <w:tc>
          <w:tcPr>
            <w:tcW w:w="3063" w:type="dxa"/>
            <w:vMerge/>
            <w:tcBorders>
              <w:top w:val="single" w:sz="4" w:space="0" w:color="000000"/>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Automātiska klimata kontrole divām zonām, gaisa izvadi aizmugurē sēdošajiem pasažieriem</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top w:val="single" w:sz="4" w:space="0" w:color="000000"/>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4 elektriskie logu pacēlāji</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Pārkošanas sensori priekšā</w:t>
            </w:r>
            <w:r>
              <w:rPr>
                <w:bCs/>
                <w:sz w:val="20"/>
                <w:szCs w:val="20"/>
              </w:rPr>
              <w:t xml:space="preserve"> un </w:t>
            </w:r>
            <w:r w:rsidRPr="005A7660">
              <w:rPr>
                <w:bCs/>
                <w:sz w:val="20"/>
                <w:szCs w:val="20"/>
              </w:rPr>
              <w:t>atpakaļgaitas kamera</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top w:val="single" w:sz="4" w:space="0" w:color="000000"/>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 xml:space="preserve">Jumta </w:t>
            </w:r>
            <w:proofErr w:type="spellStart"/>
            <w:r w:rsidRPr="005A7660">
              <w:rPr>
                <w:bCs/>
                <w:sz w:val="20"/>
                <w:szCs w:val="20"/>
              </w:rPr>
              <w:t>garenstieņi</w:t>
            </w:r>
            <w:proofErr w:type="spellEnd"/>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top w:val="single" w:sz="4" w:space="0" w:color="000000"/>
              <w:left w:val="single" w:sz="4" w:space="0" w:color="000000"/>
              <w:bottom w:val="single" w:sz="4" w:space="0" w:color="000000"/>
            </w:tcBorders>
            <w:shd w:val="clear" w:color="auto" w:fill="auto"/>
          </w:tcPr>
          <w:p w:rsidR="00F4001B" w:rsidRPr="005A7660" w:rsidRDefault="00F4001B" w:rsidP="008A0FB1">
            <w:pPr>
              <w:snapToGrid w:val="0"/>
              <w:jc w:val="center"/>
              <w:rPr>
                <w:b/>
                <w:bCs/>
                <w:sz w:val="20"/>
                <w:szCs w:val="20"/>
              </w:rPr>
            </w:pP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Priekšējie un aizmugurējie dubļu sargi</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top w:val="single" w:sz="4" w:space="0" w:color="000000"/>
              <w:left w:val="single" w:sz="4" w:space="0" w:color="000000"/>
              <w:bottom w:val="single" w:sz="4" w:space="0" w:color="000000"/>
            </w:tcBorders>
            <w:shd w:val="clear" w:color="auto" w:fill="auto"/>
          </w:tcPr>
          <w:p w:rsidR="00F4001B" w:rsidRPr="005A7660" w:rsidRDefault="00F4001B" w:rsidP="008A0FB1">
            <w:pPr>
              <w:snapToGrid w:val="0"/>
              <w:jc w:val="center"/>
              <w:rPr>
                <w:bCs/>
                <w:sz w:val="20"/>
                <w:szCs w:val="20"/>
              </w:rPr>
            </w:pP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Rezerves ritenis</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vMerge/>
            <w:tcBorders>
              <w:top w:val="single" w:sz="4" w:space="0" w:color="000000"/>
              <w:left w:val="single" w:sz="4" w:space="0" w:color="000000"/>
              <w:bottom w:val="single" w:sz="4" w:space="0" w:color="000000"/>
            </w:tcBorders>
            <w:shd w:val="clear" w:color="auto" w:fill="auto"/>
          </w:tcPr>
          <w:p w:rsidR="00F4001B" w:rsidRPr="005A7660" w:rsidRDefault="00F4001B" w:rsidP="008A0FB1">
            <w:pPr>
              <w:snapToGrid w:val="0"/>
              <w:jc w:val="center"/>
              <w:rPr>
                <w:bCs/>
                <w:sz w:val="20"/>
                <w:szCs w:val="20"/>
              </w:rPr>
            </w:pP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Aptieciņa, ugunsdzēšamais aparāts, avārijas apstāšanās zīme,</w:t>
            </w:r>
            <w:r w:rsidR="00836040">
              <w:rPr>
                <w:bCs/>
                <w:sz w:val="20"/>
                <w:szCs w:val="20"/>
              </w:rPr>
              <w:t xml:space="preserve"> </w:t>
            </w:r>
            <w:r w:rsidRPr="005A7660">
              <w:rPr>
                <w:bCs/>
                <w:sz w:val="20"/>
                <w:szCs w:val="20"/>
              </w:rPr>
              <w:t>gaismas atstarojoša veste</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tcBorders>
              <w:left w:val="single" w:sz="4" w:space="0" w:color="000000"/>
              <w:bottom w:val="single" w:sz="4" w:space="0" w:color="000000"/>
            </w:tcBorders>
            <w:shd w:val="clear" w:color="auto" w:fill="auto"/>
          </w:tcPr>
          <w:p w:rsidR="00F4001B" w:rsidRPr="005A7660" w:rsidRDefault="00F4001B" w:rsidP="008A0FB1">
            <w:pPr>
              <w:tabs>
                <w:tab w:val="center" w:pos="4153"/>
                <w:tab w:val="right" w:pos="8306"/>
              </w:tabs>
              <w:jc w:val="center"/>
              <w:rPr>
                <w:bCs/>
                <w:sz w:val="20"/>
                <w:szCs w:val="20"/>
              </w:rPr>
            </w:pPr>
            <w:r w:rsidRPr="005A7660">
              <w:rPr>
                <w:bCs/>
                <w:sz w:val="20"/>
                <w:szCs w:val="20"/>
              </w:rPr>
              <w:t>Reģistrācija CSDD uz pircēja vārda, nodokļu nomaksa</w:t>
            </w:r>
          </w:p>
        </w:tc>
        <w:tc>
          <w:tcPr>
            <w:tcW w:w="3487" w:type="dxa"/>
            <w:tcBorders>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5A7660">
              <w:rPr>
                <w:bCs/>
                <w:sz w:val="20"/>
                <w:szCs w:val="20"/>
              </w:rPr>
              <w:t>Pirmreizējo reģistrāciju CSDD, pirmreizējo tehnisko apskati veic pārdevējs uz sava rēķina</w:t>
            </w:r>
          </w:p>
        </w:tc>
        <w:tc>
          <w:tcPr>
            <w:tcW w:w="3223" w:type="dxa"/>
            <w:tcBorders>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r w:rsidR="00F4001B" w:rsidTr="00EE498C">
        <w:tc>
          <w:tcPr>
            <w:tcW w:w="3063"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shd w:val="clear" w:color="auto" w:fill="FF3333"/>
              </w:rPr>
            </w:pPr>
            <w:r w:rsidRPr="005A7660">
              <w:rPr>
                <w:bCs/>
                <w:sz w:val="20"/>
                <w:szCs w:val="20"/>
              </w:rPr>
              <w:t>Piegādes vieta</w:t>
            </w:r>
          </w:p>
        </w:tc>
        <w:tc>
          <w:tcPr>
            <w:tcW w:w="3487" w:type="dxa"/>
            <w:tcBorders>
              <w:top w:val="single" w:sz="4" w:space="0" w:color="000000"/>
              <w:left w:val="single" w:sz="4" w:space="0" w:color="000000"/>
              <w:bottom w:val="single" w:sz="4" w:space="0" w:color="000000"/>
            </w:tcBorders>
            <w:shd w:val="clear" w:color="auto" w:fill="auto"/>
          </w:tcPr>
          <w:p w:rsidR="00F4001B" w:rsidRPr="005A7660" w:rsidRDefault="00F4001B" w:rsidP="008A0FB1">
            <w:pPr>
              <w:jc w:val="center"/>
              <w:rPr>
                <w:bCs/>
                <w:sz w:val="20"/>
                <w:szCs w:val="20"/>
              </w:rPr>
            </w:pPr>
            <w:r w:rsidRPr="0038022B">
              <w:rPr>
                <w:bCs/>
                <w:sz w:val="20"/>
                <w:szCs w:val="20"/>
              </w:rPr>
              <w:t>Pircēja juridiskā adrese</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4001B" w:rsidRPr="005A7660" w:rsidRDefault="00F4001B" w:rsidP="008A0FB1">
            <w:pPr>
              <w:snapToGrid w:val="0"/>
              <w:jc w:val="center"/>
              <w:rPr>
                <w:bCs/>
                <w:sz w:val="20"/>
                <w:szCs w:val="20"/>
              </w:rPr>
            </w:pPr>
          </w:p>
        </w:tc>
      </w:tr>
    </w:tbl>
    <w:p w:rsidR="00EE498C" w:rsidRPr="0038022B" w:rsidRDefault="00EE498C" w:rsidP="008A0FB1">
      <w:pPr>
        <w:rPr>
          <w:sz w:val="20"/>
          <w:szCs w:val="20"/>
        </w:rPr>
      </w:pPr>
      <w:r w:rsidRPr="0038022B">
        <w:rPr>
          <w:i/>
          <w:sz w:val="20"/>
          <w:szCs w:val="20"/>
        </w:rPr>
        <w:t xml:space="preserve">*  - atbilstoši Latvijas pilnvaroto </w:t>
      </w:r>
      <w:proofErr w:type="spellStart"/>
      <w:r w:rsidRPr="0038022B">
        <w:rPr>
          <w:i/>
          <w:sz w:val="20"/>
          <w:szCs w:val="20"/>
        </w:rPr>
        <w:t>autotir</w:t>
      </w:r>
      <w:r w:rsidR="00D30546">
        <w:rPr>
          <w:i/>
          <w:sz w:val="20"/>
          <w:szCs w:val="20"/>
        </w:rPr>
        <w:t>gotāju</w:t>
      </w:r>
      <w:proofErr w:type="spellEnd"/>
      <w:r w:rsidR="00D30546">
        <w:rPr>
          <w:i/>
          <w:sz w:val="20"/>
          <w:szCs w:val="20"/>
        </w:rPr>
        <w:t xml:space="preserve"> asociācijas mājas lapā (</w:t>
      </w:r>
      <w:r w:rsidRPr="0038022B">
        <w:rPr>
          <w:i/>
          <w:sz w:val="20"/>
          <w:szCs w:val="20"/>
        </w:rPr>
        <w:t>http://www.autoasociacija.lv/files/klasifikators/klasifikators.pdf ) publicētajam automašīnu klasifikatoram</w:t>
      </w:r>
    </w:p>
    <w:p w:rsidR="000F4FE6" w:rsidRPr="00D050C6" w:rsidRDefault="000F4FE6" w:rsidP="000F4FE6">
      <w:pPr>
        <w:pStyle w:val="NormalWeb"/>
        <w:spacing w:after="0"/>
        <w:rPr>
          <w:rFonts w:ascii="Times New Roman" w:hAnsi="Times New Roman" w:cs="Times New Roman"/>
          <w:u w:val="single"/>
          <w:lang w:val="lv-LV"/>
        </w:rPr>
      </w:pPr>
      <w:r w:rsidRPr="00D050C6">
        <w:rPr>
          <w:rFonts w:ascii="Times New Roman" w:hAnsi="Times New Roman" w:cs="Times New Roman"/>
          <w:u w:val="single"/>
          <w:lang w:val="lv-LV"/>
        </w:rPr>
        <w:t>Papildus prasības:</w:t>
      </w:r>
    </w:p>
    <w:p w:rsidR="00A96145" w:rsidRPr="0032750C" w:rsidRDefault="00A96145" w:rsidP="0032750C">
      <w:pPr>
        <w:pStyle w:val="ListParagraph"/>
        <w:numPr>
          <w:ilvl w:val="3"/>
          <w:numId w:val="36"/>
        </w:numPr>
        <w:tabs>
          <w:tab w:val="clear" w:pos="2880"/>
          <w:tab w:val="left" w:pos="660"/>
        </w:tabs>
        <w:ind w:left="567" w:hanging="567"/>
        <w:jc w:val="both"/>
      </w:pPr>
      <w:r w:rsidRPr="0032750C">
        <w:t>Automašīnai jāatbilst Latvijas Republikā spēkā esošo normatīvo aktu prasībām un jābūt ES sertificēt</w:t>
      </w:r>
      <w:r w:rsidR="0032750C">
        <w:t>ai.</w:t>
      </w:r>
    </w:p>
    <w:p w:rsidR="000F4FE6" w:rsidRPr="00373FEF" w:rsidRDefault="000F4FE6" w:rsidP="0032750C">
      <w:pPr>
        <w:pStyle w:val="ListParagraph"/>
        <w:numPr>
          <w:ilvl w:val="3"/>
          <w:numId w:val="36"/>
        </w:numPr>
        <w:tabs>
          <w:tab w:val="clear" w:pos="2880"/>
          <w:tab w:val="left" w:pos="660"/>
        </w:tabs>
        <w:ind w:left="567" w:hanging="567"/>
        <w:jc w:val="both"/>
      </w:pPr>
      <w:r>
        <w:t>Tehniskajam piedāvājumam jāpievieno</w:t>
      </w:r>
      <w:r w:rsidRPr="00D050C6">
        <w:t xml:space="preserve"> p</w:t>
      </w:r>
      <w:r w:rsidRPr="00373FEF">
        <w:rPr>
          <w:spacing w:val="1"/>
        </w:rPr>
        <w:t>i</w:t>
      </w:r>
      <w:r w:rsidRPr="00D050C6">
        <w:t>e</w:t>
      </w:r>
      <w:r w:rsidRPr="00373FEF">
        <w:rPr>
          <w:spacing w:val="-2"/>
        </w:rPr>
        <w:t>d</w:t>
      </w:r>
      <w:r w:rsidRPr="00D050C6">
        <w:t>ā</w:t>
      </w:r>
      <w:r w:rsidRPr="00373FEF">
        <w:rPr>
          <w:spacing w:val="-2"/>
        </w:rPr>
        <w:t>v</w:t>
      </w:r>
      <w:r w:rsidRPr="00D050C6">
        <w:t>ā</w:t>
      </w:r>
      <w:r w:rsidRPr="00373FEF">
        <w:rPr>
          <w:spacing w:val="1"/>
        </w:rPr>
        <w:t>t</w:t>
      </w:r>
      <w:r w:rsidRPr="00D050C6">
        <w:t>ās au</w:t>
      </w:r>
      <w:r w:rsidRPr="00373FEF">
        <w:rPr>
          <w:spacing w:val="1"/>
        </w:rPr>
        <w:t>t</w:t>
      </w:r>
      <w:r w:rsidRPr="00373FEF">
        <w:rPr>
          <w:spacing w:val="-2"/>
        </w:rPr>
        <w:t>o</w:t>
      </w:r>
      <w:r w:rsidRPr="00373FEF">
        <w:rPr>
          <w:spacing w:val="-4"/>
        </w:rPr>
        <w:t>m</w:t>
      </w:r>
      <w:r w:rsidRPr="00D050C6">
        <w:t>a</w:t>
      </w:r>
      <w:r w:rsidRPr="00373FEF">
        <w:rPr>
          <w:spacing w:val="1"/>
        </w:rPr>
        <w:t>šī</w:t>
      </w:r>
      <w:r w:rsidRPr="00D050C6">
        <w:t xml:space="preserve">nas </w:t>
      </w:r>
      <w:r w:rsidRPr="00373FEF">
        <w:rPr>
          <w:spacing w:val="-2"/>
        </w:rPr>
        <w:t>k</w:t>
      </w:r>
      <w:r w:rsidRPr="00373FEF">
        <w:rPr>
          <w:spacing w:val="1"/>
        </w:rPr>
        <w:t>r</w:t>
      </w:r>
      <w:r w:rsidRPr="00D050C6">
        <w:t>ā</w:t>
      </w:r>
      <w:r w:rsidRPr="00373FEF">
        <w:rPr>
          <w:spacing w:val="1"/>
        </w:rPr>
        <w:t>s</w:t>
      </w:r>
      <w:r w:rsidRPr="00373FEF">
        <w:rPr>
          <w:spacing w:val="-2"/>
        </w:rPr>
        <w:t>a</w:t>
      </w:r>
      <w:r w:rsidRPr="00373FEF">
        <w:rPr>
          <w:spacing w:val="1"/>
        </w:rPr>
        <w:t>i</w:t>
      </w:r>
      <w:r w:rsidRPr="00D050C6">
        <w:t xml:space="preserve">ni </w:t>
      </w:r>
      <w:r w:rsidRPr="00373FEF">
        <w:rPr>
          <w:spacing w:val="1"/>
        </w:rPr>
        <w:t>f</w:t>
      </w:r>
      <w:r w:rsidRPr="00D050C6">
        <w:t>o</w:t>
      </w:r>
      <w:r w:rsidRPr="00373FEF">
        <w:rPr>
          <w:spacing w:val="-1"/>
        </w:rPr>
        <w:t>t</w:t>
      </w:r>
      <w:r w:rsidRPr="00D050C6">
        <w:t>oa</w:t>
      </w:r>
      <w:r w:rsidRPr="00373FEF">
        <w:rPr>
          <w:spacing w:val="-1"/>
        </w:rPr>
        <w:t>t</w:t>
      </w:r>
      <w:r w:rsidRPr="00373FEF">
        <w:rPr>
          <w:spacing w:val="1"/>
        </w:rPr>
        <w:t>t</w:t>
      </w:r>
      <w:r w:rsidRPr="00373FEF">
        <w:rPr>
          <w:spacing w:val="-2"/>
        </w:rPr>
        <w:t>ē</w:t>
      </w:r>
      <w:r w:rsidRPr="00373FEF">
        <w:rPr>
          <w:spacing w:val="1"/>
        </w:rPr>
        <w:t>l</w:t>
      </w:r>
      <w:r w:rsidRPr="00D050C6">
        <w:t xml:space="preserve">i </w:t>
      </w:r>
      <w:r w:rsidRPr="00373FEF">
        <w:rPr>
          <w:spacing w:val="-2"/>
        </w:rPr>
        <w:t>v</w:t>
      </w:r>
      <w:r w:rsidRPr="00D050C6">
        <w:t xml:space="preserve">ai </w:t>
      </w:r>
      <w:r w:rsidRPr="00373FEF">
        <w:rPr>
          <w:spacing w:val="-4"/>
        </w:rPr>
        <w:t>m</w:t>
      </w:r>
      <w:r w:rsidRPr="00D050C6">
        <w:t>e</w:t>
      </w:r>
      <w:r w:rsidRPr="00373FEF">
        <w:rPr>
          <w:spacing w:val="1"/>
        </w:rPr>
        <w:t>l</w:t>
      </w:r>
      <w:r w:rsidRPr="00D050C6">
        <w:t>nba</w:t>
      </w:r>
      <w:r w:rsidRPr="00373FEF">
        <w:rPr>
          <w:spacing w:val="1"/>
        </w:rPr>
        <w:t>l</w:t>
      </w:r>
      <w:r w:rsidRPr="00373FEF">
        <w:rPr>
          <w:spacing w:val="-1"/>
        </w:rPr>
        <w:t>t</w:t>
      </w:r>
      <w:r w:rsidRPr="00D050C6">
        <w:t xml:space="preserve">i </w:t>
      </w:r>
      <w:r w:rsidRPr="00373FEF">
        <w:rPr>
          <w:spacing w:val="1"/>
        </w:rPr>
        <w:t>f</w:t>
      </w:r>
      <w:r w:rsidRPr="00373FEF">
        <w:rPr>
          <w:spacing w:val="-2"/>
        </w:rPr>
        <w:t>o</w:t>
      </w:r>
      <w:r w:rsidRPr="00373FEF">
        <w:rPr>
          <w:spacing w:val="1"/>
        </w:rPr>
        <w:t>t</w:t>
      </w:r>
      <w:r w:rsidRPr="00D050C6">
        <w:t>o</w:t>
      </w:r>
      <w:r w:rsidRPr="00373FEF">
        <w:rPr>
          <w:spacing w:val="-2"/>
        </w:rPr>
        <w:t>a</w:t>
      </w:r>
      <w:r w:rsidRPr="00373FEF">
        <w:rPr>
          <w:spacing w:val="1"/>
        </w:rPr>
        <w:t>t</w:t>
      </w:r>
      <w:r w:rsidRPr="00373FEF">
        <w:rPr>
          <w:spacing w:val="-1"/>
        </w:rPr>
        <w:t>t</w:t>
      </w:r>
      <w:r w:rsidRPr="00D050C6">
        <w:t>ē</w:t>
      </w:r>
      <w:r w:rsidRPr="00373FEF">
        <w:rPr>
          <w:spacing w:val="-1"/>
        </w:rPr>
        <w:t>l</w:t>
      </w:r>
      <w:r w:rsidRPr="00D050C6">
        <w:t>i un no</w:t>
      </w:r>
      <w:r w:rsidRPr="00373FEF">
        <w:rPr>
          <w:spacing w:val="1"/>
        </w:rPr>
        <w:t>r</w:t>
      </w:r>
      <w:r w:rsidRPr="00D050C6">
        <w:t>ā</w:t>
      </w:r>
      <w:r w:rsidRPr="00373FEF">
        <w:rPr>
          <w:spacing w:val="-2"/>
        </w:rPr>
        <w:t>d</w:t>
      </w:r>
      <w:r w:rsidRPr="00D050C6">
        <w:t>ā</w:t>
      </w:r>
      <w:r w:rsidRPr="00373FEF">
        <w:rPr>
          <w:spacing w:val="-3"/>
        </w:rPr>
        <w:t>m</w:t>
      </w:r>
      <w:r w:rsidRPr="00D050C6">
        <w:t xml:space="preserve">s </w:t>
      </w:r>
      <w:r w:rsidRPr="00373FEF">
        <w:rPr>
          <w:spacing w:val="-2"/>
        </w:rPr>
        <w:t>k</w:t>
      </w:r>
      <w:r w:rsidRPr="00D050C6">
        <w:t>o</w:t>
      </w:r>
      <w:r w:rsidRPr="00373FEF">
        <w:rPr>
          <w:spacing w:val="2"/>
        </w:rPr>
        <w:t>n</w:t>
      </w:r>
      <w:r w:rsidRPr="00373FEF">
        <w:rPr>
          <w:spacing w:val="-2"/>
        </w:rPr>
        <w:t>k</w:t>
      </w:r>
      <w:r w:rsidRPr="00373FEF">
        <w:rPr>
          <w:spacing w:val="1"/>
        </w:rPr>
        <w:t>r</w:t>
      </w:r>
      <w:r w:rsidRPr="00D050C6">
        <w:t>ē</w:t>
      </w:r>
      <w:r w:rsidRPr="00373FEF">
        <w:rPr>
          <w:spacing w:val="-1"/>
        </w:rPr>
        <w:t>t</w:t>
      </w:r>
      <w:r w:rsidRPr="00D050C6">
        <w:t xml:space="preserve">s </w:t>
      </w:r>
      <w:r w:rsidRPr="00373FEF">
        <w:rPr>
          <w:spacing w:val="1"/>
        </w:rPr>
        <w:t>i</w:t>
      </w:r>
      <w:r w:rsidRPr="00D050C6">
        <w:t>n</w:t>
      </w:r>
      <w:r w:rsidRPr="00373FEF">
        <w:rPr>
          <w:spacing w:val="-1"/>
        </w:rPr>
        <w:t>t</w:t>
      </w:r>
      <w:r w:rsidRPr="00D050C6">
        <w:t>e</w:t>
      </w:r>
      <w:r w:rsidRPr="00373FEF">
        <w:rPr>
          <w:spacing w:val="1"/>
        </w:rPr>
        <w:t>r</w:t>
      </w:r>
      <w:r w:rsidRPr="00D050C6">
        <w:t>n</w:t>
      </w:r>
      <w:r w:rsidRPr="00373FEF">
        <w:rPr>
          <w:spacing w:val="-2"/>
        </w:rPr>
        <w:t>e</w:t>
      </w:r>
      <w:r w:rsidRPr="00373FEF">
        <w:rPr>
          <w:spacing w:val="1"/>
        </w:rPr>
        <w:t>t</w:t>
      </w:r>
      <w:r w:rsidRPr="00D050C6">
        <w:t xml:space="preserve">a </w:t>
      </w:r>
      <w:r w:rsidRPr="00373FEF">
        <w:rPr>
          <w:spacing w:val="1"/>
        </w:rPr>
        <w:t>r</w:t>
      </w:r>
      <w:r w:rsidRPr="00373FEF">
        <w:rPr>
          <w:spacing w:val="-2"/>
        </w:rPr>
        <w:t>e</w:t>
      </w:r>
      <w:r w:rsidRPr="00D050C6">
        <w:t>su</w:t>
      </w:r>
      <w:r w:rsidRPr="00373FEF">
        <w:rPr>
          <w:spacing w:val="1"/>
        </w:rPr>
        <w:t>r</w:t>
      </w:r>
      <w:r w:rsidRPr="00373FEF">
        <w:rPr>
          <w:spacing w:val="-2"/>
        </w:rPr>
        <w:t>s</w:t>
      </w:r>
      <w:r w:rsidRPr="00D050C6">
        <w:t xml:space="preserve">a </w:t>
      </w:r>
      <w:proofErr w:type="spellStart"/>
      <w:r w:rsidRPr="00373FEF">
        <w:rPr>
          <w:spacing w:val="-1"/>
        </w:rPr>
        <w:t>l</w:t>
      </w:r>
      <w:r w:rsidRPr="00373FEF">
        <w:rPr>
          <w:spacing w:val="1"/>
        </w:rPr>
        <w:t>i</w:t>
      </w:r>
      <w:r w:rsidRPr="00D050C6">
        <w:t>n</w:t>
      </w:r>
      <w:r w:rsidRPr="00373FEF">
        <w:rPr>
          <w:spacing w:val="-2"/>
        </w:rPr>
        <w:t>k</w:t>
      </w:r>
      <w:r w:rsidRPr="00D050C6">
        <w:t>s</w:t>
      </w:r>
      <w:proofErr w:type="spellEnd"/>
      <w:r w:rsidRPr="00D050C6">
        <w:t xml:space="preserve">, </w:t>
      </w:r>
      <w:r w:rsidRPr="00373FEF">
        <w:rPr>
          <w:spacing w:val="-2"/>
        </w:rPr>
        <w:t>k</w:t>
      </w:r>
      <w:r w:rsidRPr="00D050C6">
        <w:t xml:space="preserve">ur </w:t>
      </w:r>
      <w:r w:rsidRPr="00373FEF">
        <w:rPr>
          <w:spacing w:val="1"/>
        </w:rPr>
        <w:t>r</w:t>
      </w:r>
      <w:r w:rsidRPr="00D050C6">
        <w:t>ed</w:t>
      </w:r>
      <w:r w:rsidRPr="00373FEF">
        <w:rPr>
          <w:spacing w:val="-2"/>
        </w:rPr>
        <w:t>z</w:t>
      </w:r>
      <w:r w:rsidRPr="00D050C6">
        <w:t>a</w:t>
      </w:r>
      <w:r w:rsidRPr="00373FEF">
        <w:rPr>
          <w:spacing w:val="-3"/>
        </w:rPr>
        <w:t>m</w:t>
      </w:r>
      <w:r w:rsidRPr="00D050C6">
        <w:t>i p</w:t>
      </w:r>
      <w:r w:rsidRPr="00373FEF">
        <w:rPr>
          <w:spacing w:val="1"/>
        </w:rPr>
        <w:t>i</w:t>
      </w:r>
      <w:r w:rsidRPr="00D050C6">
        <w:t>edā</w:t>
      </w:r>
      <w:r w:rsidRPr="00373FEF">
        <w:rPr>
          <w:spacing w:val="-2"/>
        </w:rPr>
        <w:t>v</w:t>
      </w:r>
      <w:r w:rsidRPr="00D050C6">
        <w:t>ā</w:t>
      </w:r>
      <w:r w:rsidRPr="00373FEF">
        <w:rPr>
          <w:spacing w:val="-1"/>
        </w:rPr>
        <w:t>t</w:t>
      </w:r>
      <w:r w:rsidRPr="00D050C6">
        <w:t xml:space="preserve">ās </w:t>
      </w:r>
      <w:r w:rsidRPr="00373FEF">
        <w:rPr>
          <w:spacing w:val="-2"/>
        </w:rPr>
        <w:t>a</w:t>
      </w:r>
      <w:r w:rsidRPr="00D050C6">
        <w:t>u</w:t>
      </w:r>
      <w:r w:rsidRPr="00373FEF">
        <w:rPr>
          <w:spacing w:val="1"/>
        </w:rPr>
        <w:t>t</w:t>
      </w:r>
      <w:r w:rsidRPr="00D050C6">
        <w:t>o</w:t>
      </w:r>
      <w:r w:rsidRPr="00373FEF">
        <w:rPr>
          <w:spacing w:val="-4"/>
        </w:rPr>
        <w:t>m</w:t>
      </w:r>
      <w:r w:rsidRPr="00D050C6">
        <w:t>a</w:t>
      </w:r>
      <w:r w:rsidRPr="00373FEF">
        <w:rPr>
          <w:spacing w:val="1"/>
        </w:rPr>
        <w:t>šī</w:t>
      </w:r>
      <w:r w:rsidRPr="00D050C6">
        <w:t>n</w:t>
      </w:r>
      <w:r w:rsidRPr="00373FEF">
        <w:rPr>
          <w:spacing w:val="-2"/>
        </w:rPr>
        <w:t>a</w:t>
      </w:r>
      <w:r w:rsidRPr="00D050C6">
        <w:t xml:space="preserve">s </w:t>
      </w:r>
      <w:r w:rsidRPr="00373FEF">
        <w:rPr>
          <w:spacing w:val="-2"/>
        </w:rPr>
        <w:t>k</w:t>
      </w:r>
      <w:r w:rsidRPr="00373FEF">
        <w:rPr>
          <w:spacing w:val="1"/>
        </w:rPr>
        <w:t>r</w:t>
      </w:r>
      <w:r w:rsidRPr="00D050C6">
        <w:t>ā</w:t>
      </w:r>
      <w:r w:rsidRPr="00373FEF">
        <w:rPr>
          <w:spacing w:val="1"/>
        </w:rPr>
        <w:t>s</w:t>
      </w:r>
      <w:r w:rsidRPr="00373FEF">
        <w:rPr>
          <w:spacing w:val="-2"/>
        </w:rPr>
        <w:t>a</w:t>
      </w:r>
      <w:r w:rsidRPr="00373FEF">
        <w:rPr>
          <w:spacing w:val="1"/>
        </w:rPr>
        <w:t>i</w:t>
      </w:r>
      <w:r w:rsidRPr="00373FEF">
        <w:rPr>
          <w:spacing w:val="-2"/>
        </w:rPr>
        <w:t>n</w:t>
      </w:r>
      <w:r w:rsidRPr="00D050C6">
        <w:t>i a</w:t>
      </w:r>
      <w:r w:rsidRPr="00373FEF">
        <w:rPr>
          <w:spacing w:val="-1"/>
        </w:rPr>
        <w:t>t</w:t>
      </w:r>
      <w:r w:rsidRPr="00373FEF">
        <w:rPr>
          <w:spacing w:val="1"/>
        </w:rPr>
        <w:t>t</w:t>
      </w:r>
      <w:r w:rsidRPr="00373FEF">
        <w:rPr>
          <w:spacing w:val="-2"/>
        </w:rPr>
        <w:t>ē</w:t>
      </w:r>
      <w:r w:rsidRPr="00373FEF">
        <w:rPr>
          <w:spacing w:val="1"/>
        </w:rPr>
        <w:t>li</w:t>
      </w:r>
      <w:r w:rsidRPr="00D050C6">
        <w:t>.</w:t>
      </w:r>
      <w:r>
        <w:t xml:space="preserve"> </w:t>
      </w:r>
      <w:r w:rsidRPr="00D050C6">
        <w:t>Pretendents drīkst pievienot arī citu informāciju un materiālus, kas raksturo piedāvāto automašīnu tehniski un vizuāli.</w:t>
      </w:r>
      <w:r>
        <w:t xml:space="preserve"> </w:t>
      </w:r>
    </w:p>
    <w:p w:rsidR="00D30546" w:rsidRPr="00D050C6" w:rsidRDefault="00D30546" w:rsidP="008A0FB1">
      <w:pPr>
        <w:pStyle w:val="BodyText"/>
        <w:rPr>
          <w:lang w:val="lv-LV" w:eastAsia="zh-CN"/>
        </w:rPr>
      </w:pPr>
    </w:p>
    <w:p w:rsidR="00D30546" w:rsidRPr="00916F72" w:rsidRDefault="00D30546" w:rsidP="008A0FB1">
      <w:pPr>
        <w:pStyle w:val="BodyText"/>
        <w:rPr>
          <w:lang w:val="lv-LV" w:eastAsia="zh-CN"/>
        </w:rPr>
      </w:pPr>
    </w:p>
    <w:p w:rsidR="00D30546" w:rsidRPr="008024A5" w:rsidRDefault="00D30546" w:rsidP="008A0FB1">
      <w:pPr>
        <w:spacing w:before="20" w:after="20"/>
        <w:jc w:val="both"/>
      </w:pPr>
      <w:r w:rsidRPr="008024A5">
        <w:t>(Paraksta Pretendenta vadītājs vai vadītāja pilnvarota persona)</w:t>
      </w:r>
    </w:p>
    <w:p w:rsidR="00D30546" w:rsidRPr="008024A5" w:rsidRDefault="00D30546" w:rsidP="008A0FB1">
      <w:pPr>
        <w:spacing w:before="20" w:after="20"/>
        <w:jc w:val="both"/>
      </w:pPr>
      <w:r w:rsidRPr="008024A5">
        <w:t>______________________________        ________________</w:t>
      </w:r>
      <w:r>
        <w:t>_      _______________________</w:t>
      </w:r>
    </w:p>
    <w:p w:rsidR="00D30546" w:rsidRPr="008024A5" w:rsidRDefault="00D30546" w:rsidP="008A0FB1">
      <w:pPr>
        <w:pStyle w:val="BodyText"/>
        <w:tabs>
          <w:tab w:val="num" w:pos="1065"/>
        </w:tabs>
        <w:spacing w:before="20" w:after="20"/>
        <w:rPr>
          <w:i/>
          <w:color w:val="000000"/>
          <w:sz w:val="22"/>
          <w:szCs w:val="22"/>
        </w:rPr>
      </w:pPr>
      <w:r w:rsidRPr="008024A5">
        <w:rPr>
          <w:i/>
          <w:color w:val="000000"/>
          <w:sz w:val="22"/>
          <w:szCs w:val="22"/>
        </w:rPr>
        <w:t>(Vadītāja vai pilnvarotās personas amats)       (Personīgais paraksts)</w:t>
      </w:r>
      <w:r w:rsidRPr="008024A5">
        <w:rPr>
          <w:i/>
          <w:color w:val="000000"/>
          <w:sz w:val="22"/>
          <w:szCs w:val="22"/>
        </w:rPr>
        <w:tab/>
        <w:t xml:space="preserve">        (Paraksta atšifrējums))</w:t>
      </w:r>
    </w:p>
    <w:p w:rsidR="00D30546" w:rsidRPr="008024A5" w:rsidRDefault="00D30546" w:rsidP="008A0FB1">
      <w:pPr>
        <w:pStyle w:val="BodyText"/>
        <w:tabs>
          <w:tab w:val="num" w:pos="1065"/>
        </w:tabs>
        <w:spacing w:before="20" w:after="20"/>
        <w:rPr>
          <w:sz w:val="16"/>
          <w:szCs w:val="16"/>
        </w:rPr>
      </w:pPr>
    </w:p>
    <w:p w:rsidR="00D30546" w:rsidRPr="008024A5" w:rsidRDefault="00D30546" w:rsidP="008A0FB1">
      <w:pPr>
        <w:pStyle w:val="BodyText"/>
        <w:tabs>
          <w:tab w:val="num" w:pos="1065"/>
        </w:tabs>
        <w:spacing w:before="20" w:after="20"/>
        <w:rPr>
          <w:color w:val="000000"/>
        </w:rPr>
      </w:pPr>
      <w:r w:rsidRPr="008024A5">
        <w:t>__________________________</w:t>
      </w:r>
    </w:p>
    <w:p w:rsidR="00D30546" w:rsidRDefault="00D30546" w:rsidP="008A0FB1">
      <w:pPr>
        <w:spacing w:before="20" w:after="20"/>
        <w:jc w:val="both"/>
        <w:rPr>
          <w:i/>
          <w:color w:val="000000"/>
        </w:rPr>
      </w:pPr>
      <w:r w:rsidRPr="008024A5">
        <w:rPr>
          <w:i/>
          <w:color w:val="000000"/>
        </w:rPr>
        <w:t xml:space="preserve"> (datums)</w:t>
      </w:r>
    </w:p>
    <w:p w:rsidR="0010138F" w:rsidRPr="008024A5" w:rsidRDefault="0010138F" w:rsidP="008A0FB1">
      <w:pPr>
        <w:spacing w:before="20" w:after="20"/>
        <w:jc w:val="both"/>
        <w:rPr>
          <w:color w:val="000000"/>
        </w:rPr>
      </w:pPr>
    </w:p>
    <w:p w:rsidR="00D30546" w:rsidRPr="00916F72" w:rsidRDefault="00D30546" w:rsidP="008A0FB1">
      <w:pPr>
        <w:pStyle w:val="BodyText"/>
        <w:rPr>
          <w:lang w:val="lv-LV" w:eastAsia="zh-CN"/>
        </w:rPr>
      </w:pPr>
    </w:p>
    <w:p w:rsidR="00D30546" w:rsidRPr="00916F72" w:rsidRDefault="00D30546" w:rsidP="008A0FB1">
      <w:pPr>
        <w:pStyle w:val="BodyText"/>
        <w:rPr>
          <w:lang w:val="lv-LV"/>
        </w:rPr>
      </w:pPr>
    </w:p>
    <w:p w:rsidR="00D30546" w:rsidRDefault="00D30546" w:rsidP="008A0FB1">
      <w:pPr>
        <w:suppressAutoHyphens/>
        <w:jc w:val="center"/>
        <w:outlineLvl w:val="0"/>
        <w:rPr>
          <w:b/>
          <w:caps/>
        </w:rPr>
      </w:pPr>
    </w:p>
    <w:p w:rsidR="00EE498C" w:rsidRPr="008E1800" w:rsidRDefault="00EE498C" w:rsidP="00DA3042">
      <w:pPr>
        <w:suppressAutoHyphens/>
        <w:jc w:val="center"/>
        <w:outlineLvl w:val="0"/>
        <w:rPr>
          <w:b/>
          <w:caps/>
        </w:rPr>
      </w:pPr>
      <w:r w:rsidRPr="008E1800">
        <w:rPr>
          <w:b/>
          <w:caps/>
        </w:rPr>
        <w:t>Tehniskā specifikācija</w:t>
      </w:r>
      <w:r w:rsidR="00DA3042">
        <w:rPr>
          <w:b/>
          <w:caps/>
        </w:rPr>
        <w:t xml:space="preserve"> - </w:t>
      </w:r>
      <w:r w:rsidRPr="008E1800">
        <w:rPr>
          <w:b/>
          <w:caps/>
        </w:rPr>
        <w:t>Tehnisk</w:t>
      </w:r>
      <w:r w:rsidR="00DA3042">
        <w:rPr>
          <w:b/>
          <w:caps/>
        </w:rPr>
        <w:t>AIS</w:t>
      </w:r>
      <w:r w:rsidRPr="008E1800">
        <w:rPr>
          <w:b/>
          <w:caps/>
        </w:rPr>
        <w:t xml:space="preserve"> Piedāvājum</w:t>
      </w:r>
      <w:r w:rsidR="00DA3042">
        <w:rPr>
          <w:b/>
          <w:caps/>
        </w:rPr>
        <w:t>S</w:t>
      </w:r>
    </w:p>
    <w:p w:rsidR="00EE498C" w:rsidRPr="00DA3042" w:rsidRDefault="00DA3042" w:rsidP="00DA3042">
      <w:pPr>
        <w:pStyle w:val="NoSpacing"/>
        <w:jc w:val="center"/>
      </w:pPr>
      <w:r w:rsidRPr="00DA3042">
        <w:t xml:space="preserve">Atklātam konkursam </w:t>
      </w:r>
      <w:r w:rsidR="00EE498C" w:rsidRPr="00DA3042">
        <w:t>„Vieglo pasažieru automašīnu iegāde Daugavpils novada domes vajadzībām</w:t>
      </w:r>
      <w:r w:rsidRPr="00DA3042">
        <w:t>”, i</w:t>
      </w:r>
      <w:r w:rsidR="00EE498C" w:rsidRPr="00DA3042">
        <w:t>dentifikācijas Nr. DND 2018/6</w:t>
      </w:r>
    </w:p>
    <w:p w:rsidR="00EE498C" w:rsidRDefault="00EE498C" w:rsidP="008A0FB1">
      <w:pPr>
        <w:jc w:val="center"/>
        <w:rPr>
          <w:b/>
        </w:rPr>
      </w:pPr>
    </w:p>
    <w:p w:rsidR="00EE498C" w:rsidRPr="00EE498C" w:rsidRDefault="00EE498C" w:rsidP="008A0FB1">
      <w:pPr>
        <w:jc w:val="center"/>
        <w:rPr>
          <w:u w:val="single"/>
        </w:rPr>
      </w:pPr>
      <w:r w:rsidRPr="00EE498C">
        <w:rPr>
          <w:b/>
          <w:u w:val="single"/>
        </w:rPr>
        <w:t>2.daļai</w:t>
      </w:r>
    </w:p>
    <w:p w:rsidR="00EE498C" w:rsidRDefault="00EE498C" w:rsidP="008A0FB1"/>
    <w:p w:rsidR="00836040" w:rsidRDefault="00836040" w:rsidP="00836040">
      <w:pPr>
        <w:jc w:val="both"/>
      </w:pPr>
      <w:r w:rsidRPr="00916F72">
        <w:t xml:space="preserve">Ar šo __________________________________ iesniedz savu piedāvājumu </w:t>
      </w:r>
      <w:r>
        <w:t>atklātam konkursam</w:t>
      </w:r>
      <w:r w:rsidRPr="00916F72">
        <w:t xml:space="preserve"> </w:t>
      </w:r>
    </w:p>
    <w:p w:rsidR="00836040" w:rsidRPr="00D30546" w:rsidRDefault="00836040" w:rsidP="00836040">
      <w:pPr>
        <w:tabs>
          <w:tab w:val="left" w:pos="1276"/>
        </w:tabs>
        <w:jc w:val="both"/>
        <w:rPr>
          <w:i/>
          <w:sz w:val="16"/>
          <w:szCs w:val="16"/>
        </w:rPr>
      </w:pPr>
      <w:r>
        <w:rPr>
          <w:sz w:val="16"/>
          <w:szCs w:val="16"/>
        </w:rPr>
        <w:tab/>
      </w:r>
      <w:r w:rsidRPr="00D30546">
        <w:rPr>
          <w:i/>
          <w:sz w:val="16"/>
          <w:szCs w:val="16"/>
        </w:rPr>
        <w:t>(Pretendenta nosaukums)</w:t>
      </w:r>
    </w:p>
    <w:p w:rsidR="00836040" w:rsidRPr="00952F50" w:rsidRDefault="00836040" w:rsidP="00836040">
      <w:pPr>
        <w:jc w:val="both"/>
      </w:pPr>
      <w:r w:rsidRPr="00737695">
        <w:t xml:space="preserve"> </w:t>
      </w:r>
      <w:r w:rsidRPr="00916F72">
        <w:t>„</w:t>
      </w:r>
      <w:r w:rsidRPr="00737695">
        <w:t xml:space="preserve">Vieglo pasažieru automašīnu </w:t>
      </w:r>
      <w:r w:rsidRPr="00EA3A60">
        <w:t xml:space="preserve">iegāde </w:t>
      </w:r>
      <w:r w:rsidRPr="00737695">
        <w:t>Daugavpils novada domes vajadzībām</w:t>
      </w:r>
      <w:r w:rsidRPr="00952F50">
        <w:t>”, identifikācijas Nr. DND 201</w:t>
      </w:r>
      <w:r>
        <w:t>8</w:t>
      </w:r>
      <w:r w:rsidRPr="00952F50">
        <w:t>/</w:t>
      </w:r>
      <w:r>
        <w:t>6</w:t>
      </w:r>
      <w:r w:rsidRPr="00952F50">
        <w:t>.</w:t>
      </w:r>
    </w:p>
    <w:p w:rsidR="00836040" w:rsidRDefault="00836040" w:rsidP="008A0FB1"/>
    <w:p w:rsidR="00EE498C" w:rsidRDefault="00EE498C" w:rsidP="008A0FB1"/>
    <w:tbl>
      <w:tblPr>
        <w:tblW w:w="9655" w:type="dxa"/>
        <w:tblInd w:w="108" w:type="dxa"/>
        <w:tblLayout w:type="fixed"/>
        <w:tblLook w:val="0000" w:firstRow="0" w:lastRow="0" w:firstColumn="0" w:lastColumn="0" w:noHBand="0" w:noVBand="0"/>
      </w:tblPr>
      <w:tblGrid>
        <w:gridCol w:w="3014"/>
        <w:gridCol w:w="3781"/>
        <w:gridCol w:w="2860"/>
      </w:tblGrid>
      <w:tr w:rsidR="00DA09E0" w:rsidRPr="0038022B" w:rsidTr="000933CB">
        <w:trPr>
          <w:trHeight w:val="1120"/>
        </w:trPr>
        <w:tc>
          <w:tcPr>
            <w:tcW w:w="3014" w:type="dxa"/>
            <w:tcBorders>
              <w:top w:val="single" w:sz="4" w:space="0" w:color="000000"/>
              <w:left w:val="single" w:sz="4" w:space="0" w:color="000000"/>
              <w:bottom w:val="single" w:sz="4" w:space="0" w:color="000000"/>
            </w:tcBorders>
            <w:shd w:val="clear" w:color="auto" w:fill="auto"/>
          </w:tcPr>
          <w:p w:rsidR="00DA09E0" w:rsidRPr="0038022B" w:rsidRDefault="00DA09E0" w:rsidP="00B550F4">
            <w:pPr>
              <w:jc w:val="center"/>
              <w:rPr>
                <w:b/>
                <w:bCs/>
                <w:sz w:val="20"/>
                <w:szCs w:val="20"/>
              </w:rPr>
            </w:pPr>
            <w:r w:rsidRPr="0038022B">
              <w:rPr>
                <w:b/>
                <w:bCs/>
                <w:sz w:val="20"/>
                <w:szCs w:val="20"/>
              </w:rPr>
              <w:t>Pasūtītāja prasības  iegādājamaj</w:t>
            </w:r>
            <w:r w:rsidR="00B550F4">
              <w:rPr>
                <w:b/>
                <w:bCs/>
                <w:sz w:val="20"/>
                <w:szCs w:val="20"/>
              </w:rPr>
              <w:t>ai</w:t>
            </w:r>
            <w:r w:rsidRPr="0038022B">
              <w:rPr>
                <w:b/>
                <w:bCs/>
                <w:sz w:val="20"/>
                <w:szCs w:val="20"/>
              </w:rPr>
              <w:t xml:space="preserve"> automašīn</w:t>
            </w:r>
            <w:r w:rsidR="00B550F4">
              <w:rPr>
                <w:b/>
                <w:bCs/>
                <w:sz w:val="20"/>
                <w:szCs w:val="20"/>
              </w:rPr>
              <w:t>ai</w:t>
            </w: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jc w:val="center"/>
              <w:rPr>
                <w:b/>
                <w:bCs/>
                <w:sz w:val="20"/>
                <w:szCs w:val="20"/>
              </w:rPr>
            </w:pPr>
            <w:r w:rsidRPr="0038022B">
              <w:rPr>
                <w:b/>
                <w:bCs/>
                <w:sz w:val="20"/>
                <w:szCs w:val="20"/>
              </w:rPr>
              <w:t>Tehniskie rādītāji</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jc w:val="center"/>
              <w:rPr>
                <w:b/>
                <w:bCs/>
                <w:sz w:val="20"/>
                <w:szCs w:val="20"/>
              </w:rPr>
            </w:pPr>
            <w:r w:rsidRPr="0038022B">
              <w:rPr>
                <w:b/>
                <w:bCs/>
                <w:sz w:val="20"/>
                <w:szCs w:val="20"/>
              </w:rPr>
              <w:t>(Aizpilda pretendents)</w:t>
            </w:r>
          </w:p>
          <w:p w:rsidR="00DA09E0" w:rsidRPr="0038022B" w:rsidRDefault="00DA09E0" w:rsidP="008A0FB1">
            <w:pPr>
              <w:jc w:val="center"/>
              <w:rPr>
                <w:sz w:val="20"/>
                <w:szCs w:val="20"/>
              </w:rPr>
            </w:pPr>
            <w:r w:rsidRPr="0038022B">
              <w:rPr>
                <w:b/>
                <w:bCs/>
                <w:sz w:val="20"/>
                <w:szCs w:val="20"/>
              </w:rPr>
              <w:t>Pretendenta  piedāvātās automašīnas (</w:t>
            </w:r>
            <w:r w:rsidRPr="00B550F4">
              <w:rPr>
                <w:b/>
                <w:bCs/>
                <w:i/>
                <w:sz w:val="20"/>
                <w:szCs w:val="20"/>
              </w:rPr>
              <w:t>marka, modelis</w:t>
            </w:r>
            <w:r w:rsidRPr="0038022B">
              <w:rPr>
                <w:b/>
                <w:bCs/>
                <w:sz w:val="20"/>
                <w:szCs w:val="20"/>
              </w:rPr>
              <w:t>) tehniskie rādītāji</w:t>
            </w:r>
          </w:p>
        </w:tc>
      </w:tr>
      <w:tr w:rsidR="00DA09E0" w:rsidRPr="0038022B" w:rsidTr="000933CB">
        <w:tc>
          <w:tcPr>
            <w:tcW w:w="3014"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jc w:val="center"/>
              <w:rPr>
                <w:bCs/>
                <w:sz w:val="20"/>
                <w:szCs w:val="20"/>
              </w:rPr>
            </w:pPr>
            <w:r w:rsidRPr="0038022B">
              <w:rPr>
                <w:bCs/>
                <w:sz w:val="20"/>
                <w:szCs w:val="20"/>
              </w:rPr>
              <w:t>Automobiļu skaits</w:t>
            </w: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jc w:val="center"/>
              <w:rPr>
                <w:bCs/>
                <w:sz w:val="20"/>
                <w:szCs w:val="20"/>
              </w:rPr>
            </w:pPr>
            <w:r w:rsidRPr="0038022B">
              <w:rPr>
                <w:bCs/>
                <w:sz w:val="20"/>
                <w:szCs w:val="20"/>
              </w:rPr>
              <w:t>1 gab.</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jc w:val="center"/>
              <w:rPr>
                <w:bCs/>
                <w:sz w:val="20"/>
                <w:szCs w:val="20"/>
              </w:rPr>
            </w:pPr>
            <w:r w:rsidRPr="0038022B">
              <w:rPr>
                <w:bCs/>
                <w:sz w:val="20"/>
                <w:szCs w:val="20"/>
              </w:rPr>
              <w:t>Automobiļa marka, modelis</w:t>
            </w: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jc w:val="center"/>
              <w:rPr>
                <w:bCs/>
                <w:sz w:val="20"/>
                <w:szCs w:val="20"/>
              </w:rPr>
            </w:pPr>
            <w:r w:rsidRPr="0038022B">
              <w:rPr>
                <w:bCs/>
                <w:sz w:val="20"/>
                <w:szCs w:val="20"/>
              </w:rPr>
              <w:t>Nav noteikts</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jc w:val="center"/>
              <w:rPr>
                <w:bCs/>
                <w:sz w:val="20"/>
                <w:szCs w:val="20"/>
              </w:rPr>
            </w:pPr>
            <w:r w:rsidRPr="0038022B">
              <w:rPr>
                <w:bCs/>
                <w:sz w:val="20"/>
                <w:szCs w:val="20"/>
              </w:rPr>
              <w:t>Automobiļa vecums</w:t>
            </w: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jc w:val="center"/>
              <w:rPr>
                <w:bCs/>
                <w:sz w:val="20"/>
                <w:szCs w:val="20"/>
              </w:rPr>
            </w:pPr>
            <w:r w:rsidRPr="0038022B">
              <w:rPr>
                <w:bCs/>
                <w:sz w:val="20"/>
                <w:szCs w:val="20"/>
              </w:rPr>
              <w:t>Jauns, nelietots, ne vecāks kā 201</w:t>
            </w:r>
            <w:r w:rsidRPr="0038022B">
              <w:rPr>
                <w:bCs/>
                <w:sz w:val="20"/>
                <w:szCs w:val="20"/>
                <w:lang w:val="en-US"/>
              </w:rPr>
              <w:t>8</w:t>
            </w:r>
            <w:r w:rsidRPr="0038022B">
              <w:rPr>
                <w:bCs/>
                <w:sz w:val="20"/>
                <w:szCs w:val="20"/>
              </w:rPr>
              <w:t>.gads</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jc w:val="center"/>
              <w:rPr>
                <w:bCs/>
                <w:sz w:val="20"/>
                <w:szCs w:val="20"/>
              </w:rPr>
            </w:pPr>
            <w:r w:rsidRPr="0038022B">
              <w:rPr>
                <w:bCs/>
                <w:sz w:val="20"/>
                <w:szCs w:val="20"/>
              </w:rPr>
              <w:t>Automobiļa klase</w:t>
            </w: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proofErr w:type="spellStart"/>
            <w:r w:rsidRPr="0038022B">
              <w:rPr>
                <w:bCs/>
                <w:sz w:val="20"/>
                <w:szCs w:val="20"/>
              </w:rPr>
              <w:t>Mc</w:t>
            </w:r>
            <w:proofErr w:type="spellEnd"/>
            <w:r w:rsidRPr="0038022B">
              <w:rPr>
                <w:bCs/>
                <w:sz w:val="20"/>
                <w:szCs w:val="20"/>
              </w:rPr>
              <w:t xml:space="preserve"> - kompakta </w:t>
            </w:r>
            <w:proofErr w:type="spellStart"/>
            <w:r w:rsidRPr="0038022B">
              <w:rPr>
                <w:bCs/>
                <w:sz w:val="20"/>
                <w:szCs w:val="20"/>
              </w:rPr>
              <w:t>daudzfunkciju</w:t>
            </w:r>
            <w:proofErr w:type="spellEnd"/>
            <w:r w:rsidRPr="0038022B">
              <w:rPr>
                <w:bCs/>
                <w:sz w:val="20"/>
                <w:szCs w:val="20"/>
              </w:rPr>
              <w:t xml:space="preserve">*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jc w:val="center"/>
              <w:rPr>
                <w:bCs/>
                <w:sz w:val="20"/>
                <w:szCs w:val="20"/>
              </w:rPr>
            </w:pPr>
            <w:r w:rsidRPr="0038022B">
              <w:rPr>
                <w:bCs/>
                <w:sz w:val="20"/>
                <w:szCs w:val="20"/>
              </w:rPr>
              <w:t>Transportlīdzekļa veids</w:t>
            </w: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Vieglais pasažieru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jc w:val="center"/>
              <w:rPr>
                <w:bCs/>
                <w:sz w:val="20"/>
                <w:szCs w:val="20"/>
              </w:rPr>
            </w:pPr>
            <w:proofErr w:type="spellStart"/>
            <w:r w:rsidRPr="0038022B">
              <w:rPr>
                <w:bCs/>
                <w:sz w:val="20"/>
                <w:szCs w:val="20"/>
              </w:rPr>
              <w:t>Klīrenss</w:t>
            </w:r>
            <w:proofErr w:type="spellEnd"/>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Ne mazāk kā 150 mm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tcBorders>
              <w:left w:val="single" w:sz="4" w:space="0" w:color="000000"/>
              <w:bottom w:val="single" w:sz="4" w:space="0" w:color="000000"/>
            </w:tcBorders>
            <w:shd w:val="clear" w:color="auto" w:fill="auto"/>
          </w:tcPr>
          <w:p w:rsidR="00DA09E0" w:rsidRPr="0038022B" w:rsidRDefault="00DA09E0" w:rsidP="008A0FB1">
            <w:pPr>
              <w:tabs>
                <w:tab w:val="center" w:pos="4153"/>
                <w:tab w:val="right" w:pos="8306"/>
              </w:tabs>
              <w:jc w:val="center"/>
              <w:rPr>
                <w:bCs/>
                <w:sz w:val="20"/>
                <w:szCs w:val="20"/>
              </w:rPr>
            </w:pPr>
            <w:r w:rsidRPr="0038022B">
              <w:rPr>
                <w:bCs/>
                <w:sz w:val="20"/>
                <w:szCs w:val="20"/>
              </w:rPr>
              <w:t>Riteņu bāzes garums</w:t>
            </w: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Ne mazāk kā 2700 mm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tcBorders>
              <w:left w:val="single" w:sz="4" w:space="0" w:color="000000"/>
              <w:bottom w:val="single" w:sz="4" w:space="0" w:color="000000"/>
            </w:tcBorders>
            <w:shd w:val="clear" w:color="auto" w:fill="auto"/>
          </w:tcPr>
          <w:p w:rsidR="00DA09E0" w:rsidRPr="0038022B" w:rsidRDefault="00DA09E0" w:rsidP="008A0FB1">
            <w:pPr>
              <w:tabs>
                <w:tab w:val="center" w:pos="4153"/>
                <w:tab w:val="right" w:pos="8306"/>
              </w:tabs>
              <w:jc w:val="center"/>
              <w:rPr>
                <w:bCs/>
                <w:sz w:val="20"/>
                <w:szCs w:val="20"/>
              </w:rPr>
            </w:pPr>
            <w:r w:rsidRPr="0038022B">
              <w:rPr>
                <w:bCs/>
                <w:sz w:val="20"/>
                <w:szCs w:val="20"/>
              </w:rPr>
              <w:t>Kopējais automobiļa garums</w:t>
            </w: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Ne mazāk kā 4500 mm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tcBorders>
              <w:left w:val="single" w:sz="4" w:space="0" w:color="000000"/>
              <w:bottom w:val="single" w:sz="4" w:space="0" w:color="000000"/>
            </w:tcBorders>
            <w:shd w:val="clear" w:color="auto" w:fill="auto"/>
          </w:tcPr>
          <w:p w:rsidR="00DA09E0" w:rsidRPr="0038022B" w:rsidRDefault="00836040" w:rsidP="008A0FB1">
            <w:pPr>
              <w:tabs>
                <w:tab w:val="center" w:pos="4153"/>
                <w:tab w:val="right" w:pos="8306"/>
              </w:tabs>
              <w:jc w:val="center"/>
              <w:rPr>
                <w:bCs/>
                <w:sz w:val="20"/>
                <w:szCs w:val="20"/>
              </w:rPr>
            </w:pPr>
            <w:r>
              <w:rPr>
                <w:bCs/>
                <w:sz w:val="20"/>
                <w:szCs w:val="20"/>
              </w:rPr>
              <w:t>Automobi</w:t>
            </w:r>
            <w:r w:rsidR="00DA09E0" w:rsidRPr="0038022B">
              <w:rPr>
                <w:bCs/>
                <w:sz w:val="20"/>
                <w:szCs w:val="20"/>
              </w:rPr>
              <w:t xml:space="preserve">ļa platums neieskaitot atpakaļskata spoguļus </w:t>
            </w: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Ne mazāk kā 1800 mm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tcBorders>
              <w:left w:val="single" w:sz="4" w:space="0" w:color="000000"/>
              <w:bottom w:val="single" w:sz="4" w:space="0" w:color="000000"/>
            </w:tcBorders>
            <w:shd w:val="clear" w:color="auto" w:fill="auto"/>
          </w:tcPr>
          <w:p w:rsidR="00DA09E0" w:rsidRPr="0038022B" w:rsidRDefault="00836040" w:rsidP="008A0FB1">
            <w:pPr>
              <w:tabs>
                <w:tab w:val="center" w:pos="4153"/>
                <w:tab w:val="right" w:pos="8306"/>
              </w:tabs>
              <w:jc w:val="center"/>
              <w:rPr>
                <w:bCs/>
                <w:sz w:val="20"/>
                <w:szCs w:val="20"/>
              </w:rPr>
            </w:pPr>
            <w:r w:rsidRPr="0038022B">
              <w:rPr>
                <w:bCs/>
                <w:sz w:val="20"/>
                <w:szCs w:val="20"/>
              </w:rPr>
              <w:t>Bagāžas</w:t>
            </w:r>
            <w:r w:rsidR="00DA09E0" w:rsidRPr="0038022B">
              <w:rPr>
                <w:bCs/>
                <w:sz w:val="20"/>
                <w:szCs w:val="20"/>
              </w:rPr>
              <w:t xml:space="preserve"> nodaļas tilpums </w:t>
            </w: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Ne mazāk kā 700 litri aiz 2. sēdekļu rindas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jc w:val="center"/>
              <w:rPr>
                <w:bCs/>
                <w:sz w:val="20"/>
                <w:szCs w:val="20"/>
              </w:rPr>
            </w:pPr>
            <w:r w:rsidRPr="0038022B">
              <w:rPr>
                <w:bCs/>
                <w:sz w:val="20"/>
                <w:szCs w:val="20"/>
              </w:rPr>
              <w:t xml:space="preserve">Durvju skaits (bez </w:t>
            </w:r>
            <w:proofErr w:type="spellStart"/>
            <w:r w:rsidRPr="0038022B">
              <w:rPr>
                <w:bCs/>
                <w:sz w:val="20"/>
                <w:szCs w:val="20"/>
              </w:rPr>
              <w:t>slīddurvim</w:t>
            </w:r>
            <w:proofErr w:type="spellEnd"/>
            <w:r w:rsidRPr="0038022B">
              <w:rPr>
                <w:bCs/>
                <w:sz w:val="20"/>
                <w:szCs w:val="20"/>
              </w:rPr>
              <w:t>)</w:t>
            </w: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jc w:val="center"/>
              <w:rPr>
                <w:bCs/>
                <w:sz w:val="20"/>
                <w:szCs w:val="20"/>
              </w:rPr>
            </w:pPr>
            <w:r w:rsidRPr="0038022B">
              <w:rPr>
                <w:bCs/>
                <w:sz w:val="20"/>
                <w:szCs w:val="20"/>
              </w:rPr>
              <w:t>Sēdvietu skaits (ieskaitot vadītāja vietu)</w:t>
            </w: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jc w:val="center"/>
              <w:rPr>
                <w:bCs/>
                <w:sz w:val="20"/>
                <w:szCs w:val="20"/>
              </w:rPr>
            </w:pPr>
            <w:r w:rsidRPr="0038022B">
              <w:rPr>
                <w:bCs/>
                <w:sz w:val="20"/>
                <w:szCs w:val="20"/>
              </w:rPr>
              <w:t>Dzinēja jauda</w:t>
            </w: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Ne mazāk kā 110 kW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jc w:val="center"/>
              <w:rPr>
                <w:sz w:val="20"/>
                <w:szCs w:val="20"/>
              </w:rPr>
            </w:pPr>
            <w:r w:rsidRPr="0038022B">
              <w:rPr>
                <w:bCs/>
                <w:sz w:val="20"/>
                <w:szCs w:val="20"/>
              </w:rPr>
              <w:t xml:space="preserve">Motora darba tilpums </w:t>
            </w: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sz w:val="20"/>
                <w:szCs w:val="20"/>
              </w:rPr>
              <w:t xml:space="preserve">Ne lielāks kā 1500 cm3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jc w:val="center"/>
              <w:rPr>
                <w:bCs/>
                <w:sz w:val="20"/>
                <w:szCs w:val="20"/>
              </w:rPr>
            </w:pPr>
            <w:r w:rsidRPr="0038022B">
              <w:rPr>
                <w:bCs/>
                <w:sz w:val="20"/>
                <w:szCs w:val="20"/>
              </w:rPr>
              <w:t>Degvielas tips</w:t>
            </w: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Benzīns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tabs>
                <w:tab w:val="center" w:pos="4153"/>
                <w:tab w:val="right" w:pos="8306"/>
              </w:tabs>
              <w:jc w:val="center"/>
              <w:rPr>
                <w:bCs/>
                <w:sz w:val="20"/>
                <w:szCs w:val="20"/>
              </w:rPr>
            </w:pPr>
            <w:r w:rsidRPr="0038022B">
              <w:rPr>
                <w:bCs/>
                <w:sz w:val="20"/>
                <w:szCs w:val="20"/>
              </w:rPr>
              <w:t>Kombinētais degvielas patēriņš l/100km</w:t>
            </w: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tabs>
                <w:tab w:val="center" w:pos="4153"/>
                <w:tab w:val="right" w:pos="8306"/>
              </w:tabs>
              <w:snapToGrid w:val="0"/>
              <w:jc w:val="center"/>
              <w:rPr>
                <w:bCs/>
                <w:sz w:val="20"/>
                <w:szCs w:val="20"/>
              </w:rPr>
            </w:pPr>
            <w:r w:rsidRPr="0038022B">
              <w:rPr>
                <w:bCs/>
                <w:sz w:val="20"/>
                <w:szCs w:val="20"/>
              </w:rPr>
              <w:t xml:space="preserve">Ražotāja noteiktais vidējais degvielas patēriņš ne lielāks par 6,0 l/100 km;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tabs>
                <w:tab w:val="center" w:pos="4153"/>
                <w:tab w:val="right" w:pos="8306"/>
              </w:tabs>
              <w:jc w:val="center"/>
              <w:rPr>
                <w:sz w:val="20"/>
                <w:szCs w:val="20"/>
              </w:rPr>
            </w:pPr>
            <w:r w:rsidRPr="0038022B">
              <w:rPr>
                <w:sz w:val="20"/>
                <w:szCs w:val="20"/>
              </w:rPr>
              <w:t>Pārnesumkārba, pārnesumu skaits</w:t>
            </w: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tabs>
                <w:tab w:val="center" w:pos="4153"/>
                <w:tab w:val="right" w:pos="8306"/>
              </w:tabs>
              <w:snapToGrid w:val="0"/>
              <w:jc w:val="center"/>
              <w:rPr>
                <w:bCs/>
                <w:sz w:val="20"/>
                <w:szCs w:val="20"/>
              </w:rPr>
            </w:pPr>
            <w:r w:rsidRPr="0038022B">
              <w:rPr>
                <w:sz w:val="20"/>
                <w:szCs w:val="20"/>
              </w:rPr>
              <w:t xml:space="preserve">Manuālā ātrumkārba, ne mazāks, kā 6 pārnesumu (neieskaitot aizmugurējo);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jc w:val="center"/>
              <w:rPr>
                <w:bCs/>
                <w:sz w:val="20"/>
                <w:szCs w:val="20"/>
              </w:rPr>
            </w:pPr>
            <w:r w:rsidRPr="0038022B">
              <w:rPr>
                <w:bCs/>
                <w:sz w:val="20"/>
                <w:szCs w:val="20"/>
              </w:rPr>
              <w:t>Piedziņas tips</w:t>
            </w: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Priekšējā piedziņa.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jc w:val="center"/>
              <w:rPr>
                <w:bCs/>
                <w:sz w:val="20"/>
                <w:szCs w:val="20"/>
              </w:rPr>
            </w:pPr>
            <w:r w:rsidRPr="0038022B">
              <w:rPr>
                <w:bCs/>
                <w:sz w:val="20"/>
                <w:szCs w:val="20"/>
              </w:rPr>
              <w:t xml:space="preserve">Krāsa </w:t>
            </w: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Metāliska, gaišos toņos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0933CB" w:rsidTr="000933CB">
        <w:tc>
          <w:tcPr>
            <w:tcW w:w="3014" w:type="dxa"/>
            <w:tcBorders>
              <w:top w:val="single" w:sz="4" w:space="0" w:color="000000"/>
              <w:left w:val="single" w:sz="4" w:space="0" w:color="000000"/>
              <w:bottom w:val="single" w:sz="4" w:space="0" w:color="000000"/>
            </w:tcBorders>
            <w:shd w:val="clear" w:color="auto" w:fill="auto"/>
          </w:tcPr>
          <w:p w:rsidR="000933CB" w:rsidRPr="002C229D" w:rsidRDefault="000933CB" w:rsidP="00F418E9">
            <w:pPr>
              <w:jc w:val="center"/>
              <w:rPr>
                <w:bCs/>
                <w:sz w:val="20"/>
                <w:szCs w:val="20"/>
              </w:rPr>
            </w:pPr>
            <w:r w:rsidRPr="002C229D">
              <w:rPr>
                <w:bCs/>
                <w:sz w:val="20"/>
                <w:szCs w:val="20"/>
              </w:rPr>
              <w:t>Prasības attiecībā uz oglekļa dioksīda (CO2) izmešiem kombinētajā ciklā</w:t>
            </w:r>
          </w:p>
        </w:tc>
        <w:tc>
          <w:tcPr>
            <w:tcW w:w="3781" w:type="dxa"/>
            <w:tcBorders>
              <w:top w:val="single" w:sz="4" w:space="0" w:color="000000"/>
              <w:left w:val="single" w:sz="4" w:space="0" w:color="000000"/>
              <w:bottom w:val="single" w:sz="4" w:space="0" w:color="000000"/>
            </w:tcBorders>
            <w:shd w:val="clear" w:color="auto" w:fill="auto"/>
          </w:tcPr>
          <w:p w:rsidR="000933CB" w:rsidRPr="002C229D" w:rsidRDefault="000933CB" w:rsidP="002C229D">
            <w:pPr>
              <w:snapToGrid w:val="0"/>
              <w:jc w:val="center"/>
              <w:rPr>
                <w:bCs/>
                <w:sz w:val="20"/>
                <w:szCs w:val="20"/>
              </w:rPr>
            </w:pPr>
            <w:r w:rsidRPr="002C229D">
              <w:rPr>
                <w:bCs/>
                <w:sz w:val="20"/>
                <w:szCs w:val="20"/>
              </w:rPr>
              <w:t xml:space="preserve">Saskaņā ar transportlīdzekļa tehnisko datu lapu, transportlīdzekļa CO2 emisija nedrīkst pārsniegt </w:t>
            </w:r>
            <w:r w:rsidR="002C229D" w:rsidRPr="002C229D">
              <w:rPr>
                <w:bCs/>
                <w:sz w:val="20"/>
                <w:szCs w:val="20"/>
              </w:rPr>
              <w:t>150</w:t>
            </w:r>
            <w:r w:rsidRPr="002C229D">
              <w:rPr>
                <w:bCs/>
                <w:sz w:val="20"/>
                <w:szCs w:val="20"/>
              </w:rPr>
              <w:t xml:space="preserve"> g/km</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0933CB" w:rsidRPr="005A7660" w:rsidRDefault="000933CB" w:rsidP="00F418E9">
            <w:pPr>
              <w:snapToGrid w:val="0"/>
              <w:jc w:val="center"/>
              <w:rPr>
                <w:bCs/>
                <w:sz w:val="20"/>
                <w:szCs w:val="20"/>
              </w:rPr>
            </w:pPr>
          </w:p>
        </w:tc>
      </w:tr>
      <w:tr w:rsidR="00DA09E0" w:rsidRPr="0038022B" w:rsidTr="000933CB">
        <w:tc>
          <w:tcPr>
            <w:tcW w:w="3014"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jc w:val="center"/>
              <w:rPr>
                <w:bCs/>
                <w:sz w:val="20"/>
                <w:szCs w:val="20"/>
              </w:rPr>
            </w:pPr>
            <w:r w:rsidRPr="0038022B">
              <w:rPr>
                <w:bCs/>
                <w:sz w:val="20"/>
                <w:szCs w:val="20"/>
              </w:rPr>
              <w:t>Papildus prasība</w:t>
            </w: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Automašīnai jāatbilst piesārņotāju emisiju standarta EURO 6 emisijas prasībām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val="restart"/>
            <w:tcBorders>
              <w:top w:val="single" w:sz="4" w:space="0" w:color="000000"/>
              <w:left w:val="single" w:sz="4" w:space="0" w:color="000000"/>
              <w:bottom w:val="single" w:sz="4" w:space="0" w:color="000000"/>
            </w:tcBorders>
            <w:shd w:val="clear" w:color="auto" w:fill="auto"/>
          </w:tcPr>
          <w:p w:rsidR="00DA09E0" w:rsidRPr="0038022B" w:rsidRDefault="00DA09E0" w:rsidP="008A0FB1">
            <w:pPr>
              <w:jc w:val="center"/>
              <w:rPr>
                <w:b/>
                <w:bCs/>
                <w:sz w:val="20"/>
                <w:szCs w:val="20"/>
              </w:rPr>
            </w:pPr>
            <w:r w:rsidRPr="0038022B">
              <w:rPr>
                <w:bCs/>
                <w:sz w:val="20"/>
                <w:szCs w:val="20"/>
              </w:rPr>
              <w:t>Papildaprīkojums</w:t>
            </w:r>
          </w:p>
          <w:p w:rsidR="00DA09E0" w:rsidRPr="0038022B" w:rsidRDefault="00DA09E0" w:rsidP="008A0FB1">
            <w:pPr>
              <w:jc w:val="center"/>
              <w:rPr>
                <w:b/>
                <w:bCs/>
                <w:sz w:val="20"/>
                <w:szCs w:val="20"/>
              </w:rPr>
            </w:pP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Ne mazāk kā 6 gaisa drošības spilveni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sz w:val="20"/>
                <w:szCs w:val="20"/>
              </w:rPr>
              <w:t xml:space="preserve">Disku bremzes priekšā un aizmugurē;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sz w:val="20"/>
                <w:szCs w:val="20"/>
              </w:rPr>
              <w:t xml:space="preserve">Bremžu </w:t>
            </w:r>
            <w:proofErr w:type="spellStart"/>
            <w:r w:rsidRPr="0038022B">
              <w:rPr>
                <w:sz w:val="20"/>
                <w:szCs w:val="20"/>
              </w:rPr>
              <w:t>antibloķēšanas</w:t>
            </w:r>
            <w:proofErr w:type="spellEnd"/>
            <w:r w:rsidRPr="0038022B">
              <w:rPr>
                <w:sz w:val="20"/>
                <w:szCs w:val="20"/>
              </w:rPr>
              <w:t xml:space="preserve"> sistēma (ABS);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Elektroniskā stabilitātes sistēma;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proofErr w:type="spellStart"/>
            <w:r w:rsidRPr="0038022B">
              <w:rPr>
                <w:bCs/>
                <w:sz w:val="20"/>
                <w:szCs w:val="20"/>
              </w:rPr>
              <w:t>Pretbuksēšanas</w:t>
            </w:r>
            <w:proofErr w:type="spellEnd"/>
            <w:r w:rsidRPr="0038022B">
              <w:rPr>
                <w:bCs/>
                <w:sz w:val="20"/>
                <w:szCs w:val="20"/>
              </w:rPr>
              <w:t xml:space="preserve"> sistēma;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Automātiskā </w:t>
            </w:r>
            <w:proofErr w:type="spellStart"/>
            <w:r w:rsidRPr="0038022B">
              <w:rPr>
                <w:bCs/>
                <w:sz w:val="20"/>
                <w:szCs w:val="20"/>
              </w:rPr>
              <w:t>stāvbremze</w:t>
            </w:r>
            <w:proofErr w:type="spellEnd"/>
            <w:r w:rsidRPr="0038022B">
              <w:rPr>
                <w:bCs/>
                <w:sz w:val="20"/>
                <w:szCs w:val="20"/>
              </w:rPr>
              <w:t xml:space="preserve">;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sz w:val="20"/>
                <w:szCs w:val="20"/>
              </w:rPr>
              <w:t xml:space="preserve">Frontālās sadursmes novēršanas sistēma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sz w:val="20"/>
                <w:szCs w:val="20"/>
              </w:rPr>
              <w:t xml:space="preserve">Centrālā atslēga ar tālvadību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Stūres pastiprinātājs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Stūres rats ar ādas apdari, ar borta datora un radio va</w:t>
            </w:r>
            <w:r w:rsidR="00EE498C">
              <w:rPr>
                <w:bCs/>
                <w:sz w:val="20"/>
                <w:szCs w:val="20"/>
              </w:rPr>
              <w:t>d</w:t>
            </w:r>
            <w:r w:rsidRPr="0038022B">
              <w:rPr>
                <w:bCs/>
                <w:sz w:val="20"/>
                <w:szCs w:val="20"/>
              </w:rPr>
              <w:t xml:space="preserve">ības elementiem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Tumša salona apdare, priekšējie sēdekļi ar augstuma regulāciju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Apsildāmi priekšējie sēdekļi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Uz priekšu pilnībā nolokāma priekšā sēdošā pasažiera sēdekļa atzveltne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Regulējams augstumā un garumā </w:t>
            </w:r>
            <w:proofErr w:type="spellStart"/>
            <w:r w:rsidRPr="0038022B">
              <w:rPr>
                <w:bCs/>
                <w:sz w:val="20"/>
                <w:szCs w:val="20"/>
              </w:rPr>
              <w:t>elkoņbalsts</w:t>
            </w:r>
            <w:proofErr w:type="spellEnd"/>
            <w:r w:rsidRPr="0038022B">
              <w:rPr>
                <w:bCs/>
                <w:sz w:val="20"/>
                <w:szCs w:val="20"/>
              </w:rPr>
              <w:t xml:space="preserve"> starp priekšējiem sēdekļiem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Salona gumijas paklājiņi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Bagāžas nodaļas gumijas paklājiņš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Stūres augstuma un attāluma regulācija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Radio ar skārienjūtīgu ekrānu ne mazāk kā 8”, MP3, USB, savienojums; iebūvēta brīvroku tālruņa savienojums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EE498C" w:rsidP="008A0FB1">
            <w:pPr>
              <w:snapToGrid w:val="0"/>
              <w:jc w:val="center"/>
              <w:rPr>
                <w:bCs/>
                <w:sz w:val="20"/>
                <w:szCs w:val="20"/>
              </w:rPr>
            </w:pPr>
            <w:r w:rsidRPr="0038022B">
              <w:rPr>
                <w:bCs/>
                <w:sz w:val="20"/>
                <w:szCs w:val="20"/>
              </w:rPr>
              <w:t>Elektriski</w:t>
            </w:r>
            <w:r w:rsidR="00DA09E0" w:rsidRPr="0038022B">
              <w:rPr>
                <w:bCs/>
                <w:sz w:val="20"/>
                <w:szCs w:val="20"/>
              </w:rPr>
              <w:t xml:space="preserve"> regulējami, apsildāmi un nolokāmi sānu spoguļi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Lietus sensors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Kruīza kontrole ar automātisku distances kontroles funkciju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Borta dators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LED dienas gaitas lukturi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Automātiski pārslēdzamās LED tuvas un tālās gaismas lukturi ar mazgāšanas sistēmu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Priekšējie miglas lukturi ar pagriezienu izgaismošanas funkciju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Aizmugurējo logu tonējums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Skaņas signalizācija ar distances vadību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Rūpnīcas </w:t>
            </w:r>
            <w:proofErr w:type="spellStart"/>
            <w:r w:rsidRPr="0038022B">
              <w:rPr>
                <w:bCs/>
                <w:sz w:val="20"/>
                <w:szCs w:val="20"/>
              </w:rPr>
              <w:t>imobilaizers</w:t>
            </w:r>
            <w:proofErr w:type="spellEnd"/>
            <w:r w:rsidRPr="0038022B">
              <w:rPr>
                <w:bCs/>
                <w:sz w:val="20"/>
                <w:szCs w:val="20"/>
              </w:rPr>
              <w:t xml:space="preserve"> + papildus </w:t>
            </w:r>
            <w:proofErr w:type="spellStart"/>
            <w:r w:rsidRPr="0038022B">
              <w:rPr>
                <w:bCs/>
                <w:sz w:val="20"/>
                <w:szCs w:val="20"/>
              </w:rPr>
              <w:t>imobilaizers</w:t>
            </w:r>
            <w:proofErr w:type="spellEnd"/>
            <w:r w:rsidRPr="0038022B">
              <w:rPr>
                <w:bCs/>
                <w:sz w:val="20"/>
                <w:szCs w:val="20"/>
              </w:rPr>
              <w:t xml:space="preserve">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proofErr w:type="spellStart"/>
            <w:r w:rsidRPr="0038022B">
              <w:rPr>
                <w:bCs/>
                <w:sz w:val="20"/>
                <w:szCs w:val="20"/>
              </w:rPr>
              <w:t>Vieglmetāla</w:t>
            </w:r>
            <w:proofErr w:type="spellEnd"/>
            <w:r w:rsidRPr="0038022B">
              <w:rPr>
                <w:bCs/>
                <w:sz w:val="20"/>
                <w:szCs w:val="20"/>
              </w:rPr>
              <w:t xml:space="preserve"> diski, ne mazāk kā 16 collu, ar vasaras riepām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sz w:val="20"/>
                <w:szCs w:val="20"/>
              </w:rPr>
              <w:t xml:space="preserve">16 collu </w:t>
            </w:r>
            <w:proofErr w:type="spellStart"/>
            <w:r w:rsidRPr="0038022B">
              <w:rPr>
                <w:sz w:val="20"/>
                <w:szCs w:val="20"/>
              </w:rPr>
              <w:t>vieglmetāla</w:t>
            </w:r>
            <w:proofErr w:type="spellEnd"/>
            <w:r w:rsidRPr="0038022B">
              <w:rPr>
                <w:sz w:val="20"/>
                <w:szCs w:val="20"/>
              </w:rPr>
              <w:t xml:space="preserve"> diski ar ziemas riepām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Riepu gaisa spiediena kontroles sistēma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Automātiska klimata kontrole ar atsevišķiem vadības elementiem autovadītājam, priekšā un aizmugurē </w:t>
            </w:r>
            <w:r w:rsidR="00EE498C" w:rsidRPr="0038022B">
              <w:rPr>
                <w:bCs/>
                <w:sz w:val="20"/>
                <w:szCs w:val="20"/>
              </w:rPr>
              <w:t>sēdošajiem</w:t>
            </w:r>
            <w:r w:rsidRPr="0038022B">
              <w:rPr>
                <w:bCs/>
                <w:sz w:val="20"/>
                <w:szCs w:val="20"/>
              </w:rPr>
              <w:t xml:space="preserve"> pasažieriem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4 elektriskie logu pacēlāji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Pārkošanas sensori priekšā un atpakaļgaitas kamera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rPr>
          <w:trHeight w:val="325"/>
        </w:trPr>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Jumta </w:t>
            </w:r>
            <w:proofErr w:type="spellStart"/>
            <w:r w:rsidRPr="0038022B">
              <w:rPr>
                <w:bCs/>
                <w:sz w:val="20"/>
                <w:szCs w:val="20"/>
              </w:rPr>
              <w:t>garenstieņi</w:t>
            </w:r>
            <w:proofErr w:type="spellEnd"/>
            <w:r w:rsidRPr="0038022B">
              <w:rPr>
                <w:bCs/>
                <w:sz w:val="20"/>
                <w:szCs w:val="20"/>
              </w:rPr>
              <w:t xml:space="preserve">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Rezerves ritenis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Aptieciņa, ugunsdzēšamais aparāts, avārijas apstāšanās zīme, gaismas atstarojoša veste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proofErr w:type="spellStart"/>
            <w:r w:rsidRPr="0038022B">
              <w:rPr>
                <w:bCs/>
                <w:sz w:val="20"/>
                <w:szCs w:val="20"/>
              </w:rPr>
              <w:t>Bezkontakta</w:t>
            </w:r>
            <w:proofErr w:type="spellEnd"/>
            <w:r w:rsidRPr="0038022B">
              <w:rPr>
                <w:bCs/>
                <w:sz w:val="20"/>
                <w:szCs w:val="20"/>
              </w:rPr>
              <w:t xml:space="preserve"> sistēma, kura ļauj bez atslēgas atvērt un aizvērt automašīnas durvis, kā arī palaist un noslāpēt dzinēju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
                <w:bCs/>
                <w:sz w:val="20"/>
                <w:szCs w:val="20"/>
              </w:rPr>
            </w:pP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bCs/>
                <w:sz w:val="20"/>
                <w:szCs w:val="20"/>
              </w:rPr>
              <w:t xml:space="preserve">12V ligzda bagāžas nodaļā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p>
        </w:tc>
        <w:tc>
          <w:tcPr>
            <w:tcW w:w="3781" w:type="dxa"/>
            <w:tcBorders>
              <w:top w:val="single" w:sz="4" w:space="0" w:color="000000"/>
              <w:left w:val="single" w:sz="4" w:space="0" w:color="000000"/>
              <w:bottom w:val="single" w:sz="4" w:space="0" w:color="000000"/>
            </w:tcBorders>
            <w:shd w:val="clear" w:color="auto" w:fill="auto"/>
          </w:tcPr>
          <w:p w:rsidR="00DA09E0" w:rsidRPr="0038022B" w:rsidRDefault="00DA09E0" w:rsidP="00836040">
            <w:pPr>
              <w:snapToGrid w:val="0"/>
              <w:jc w:val="center"/>
              <w:rPr>
                <w:bCs/>
                <w:sz w:val="20"/>
                <w:szCs w:val="20"/>
              </w:rPr>
            </w:pPr>
            <w:r w:rsidRPr="0038022B">
              <w:rPr>
                <w:bCs/>
                <w:sz w:val="20"/>
                <w:szCs w:val="20"/>
              </w:rPr>
              <w:t>Bagāžas nodaļas vāka durvj</w:t>
            </w:r>
            <w:r w:rsidR="00836040">
              <w:rPr>
                <w:bCs/>
                <w:sz w:val="20"/>
                <w:szCs w:val="20"/>
              </w:rPr>
              <w:t>u</w:t>
            </w:r>
            <w:r w:rsidRPr="0038022B">
              <w:rPr>
                <w:bCs/>
                <w:sz w:val="20"/>
                <w:szCs w:val="20"/>
              </w:rPr>
              <w:t xml:space="preserve"> atvēršana un aizvēršana ar elektrisku piedziņu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vMerge/>
            <w:tcBorders>
              <w:top w:val="single" w:sz="4" w:space="0" w:color="000000"/>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proofErr w:type="spellStart"/>
            <w:r w:rsidRPr="0038022B">
              <w:rPr>
                <w:bCs/>
                <w:sz w:val="20"/>
                <w:szCs w:val="20"/>
              </w:rPr>
              <w:t>Pretskrāpējumu</w:t>
            </w:r>
            <w:proofErr w:type="spellEnd"/>
            <w:r w:rsidRPr="0038022B">
              <w:rPr>
                <w:bCs/>
                <w:sz w:val="20"/>
                <w:szCs w:val="20"/>
              </w:rPr>
              <w:t xml:space="preserve"> aizsardzības uzlika uz aizmugurējā </w:t>
            </w:r>
            <w:proofErr w:type="spellStart"/>
            <w:r w:rsidRPr="0038022B">
              <w:rPr>
                <w:bCs/>
                <w:sz w:val="20"/>
                <w:szCs w:val="20"/>
              </w:rPr>
              <w:t>bampera</w:t>
            </w:r>
            <w:proofErr w:type="spellEnd"/>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8022B" w:rsidTr="000933CB">
        <w:tc>
          <w:tcPr>
            <w:tcW w:w="3014" w:type="dxa"/>
            <w:tcBorders>
              <w:left w:val="single" w:sz="4" w:space="0" w:color="000000"/>
              <w:bottom w:val="single" w:sz="4" w:space="0" w:color="000000"/>
            </w:tcBorders>
            <w:shd w:val="clear" w:color="auto" w:fill="auto"/>
          </w:tcPr>
          <w:p w:rsidR="00DA09E0" w:rsidRPr="0038022B" w:rsidRDefault="00DA09E0" w:rsidP="008A0FB1">
            <w:pPr>
              <w:tabs>
                <w:tab w:val="center" w:pos="4153"/>
                <w:tab w:val="right" w:pos="8306"/>
              </w:tabs>
              <w:jc w:val="center"/>
              <w:rPr>
                <w:sz w:val="20"/>
                <w:szCs w:val="20"/>
              </w:rPr>
            </w:pPr>
            <w:r w:rsidRPr="0038022B">
              <w:rPr>
                <w:bCs/>
                <w:sz w:val="20"/>
                <w:szCs w:val="20"/>
              </w:rPr>
              <w:t>Reģistrācija CSDD uz pircēja vārda, nodokļu nomaksa</w:t>
            </w:r>
          </w:p>
        </w:tc>
        <w:tc>
          <w:tcPr>
            <w:tcW w:w="3781" w:type="dxa"/>
            <w:tcBorders>
              <w:left w:val="single" w:sz="4" w:space="0" w:color="000000"/>
              <w:bottom w:val="single" w:sz="4" w:space="0" w:color="000000"/>
            </w:tcBorders>
            <w:shd w:val="clear" w:color="auto" w:fill="auto"/>
          </w:tcPr>
          <w:p w:rsidR="00DA09E0" w:rsidRPr="0038022B" w:rsidRDefault="00DA09E0" w:rsidP="008A0FB1">
            <w:pPr>
              <w:snapToGrid w:val="0"/>
              <w:jc w:val="center"/>
              <w:rPr>
                <w:bCs/>
                <w:sz w:val="20"/>
                <w:szCs w:val="20"/>
              </w:rPr>
            </w:pPr>
            <w:r w:rsidRPr="0038022B">
              <w:rPr>
                <w:sz w:val="20"/>
                <w:szCs w:val="20"/>
              </w:rPr>
              <w:t xml:space="preserve">Pirmreizējo reģistrāciju CSDD, pirmreizējo tehnisko apskati veic pārdevējs uz sava rēķina </w:t>
            </w:r>
          </w:p>
        </w:tc>
        <w:tc>
          <w:tcPr>
            <w:tcW w:w="2860" w:type="dxa"/>
            <w:tcBorders>
              <w:left w:val="single" w:sz="4" w:space="0" w:color="000000"/>
              <w:bottom w:val="single" w:sz="4" w:space="0" w:color="000000"/>
              <w:right w:val="single" w:sz="4" w:space="0" w:color="000000"/>
            </w:tcBorders>
            <w:shd w:val="clear" w:color="auto" w:fill="auto"/>
          </w:tcPr>
          <w:p w:rsidR="00DA09E0" w:rsidRPr="0038022B" w:rsidRDefault="00DA09E0" w:rsidP="008A0FB1">
            <w:pPr>
              <w:snapToGrid w:val="0"/>
              <w:jc w:val="center"/>
              <w:rPr>
                <w:bCs/>
                <w:sz w:val="20"/>
                <w:szCs w:val="20"/>
              </w:rPr>
            </w:pPr>
          </w:p>
        </w:tc>
      </w:tr>
      <w:tr w:rsidR="00DA09E0" w:rsidRPr="0032750C" w:rsidTr="000933CB">
        <w:tc>
          <w:tcPr>
            <w:tcW w:w="3014" w:type="dxa"/>
            <w:tcBorders>
              <w:top w:val="single" w:sz="4" w:space="0" w:color="000000"/>
              <w:left w:val="single" w:sz="4" w:space="0" w:color="000000"/>
              <w:bottom w:val="single" w:sz="4" w:space="0" w:color="000000"/>
            </w:tcBorders>
            <w:shd w:val="clear" w:color="auto" w:fill="auto"/>
          </w:tcPr>
          <w:p w:rsidR="00DA09E0" w:rsidRPr="0032750C" w:rsidRDefault="00DA09E0" w:rsidP="008A0FB1">
            <w:pPr>
              <w:jc w:val="center"/>
              <w:rPr>
                <w:bCs/>
                <w:sz w:val="20"/>
                <w:szCs w:val="20"/>
              </w:rPr>
            </w:pPr>
            <w:r w:rsidRPr="0032750C">
              <w:rPr>
                <w:bCs/>
                <w:sz w:val="20"/>
                <w:szCs w:val="20"/>
              </w:rPr>
              <w:t>Piegādes vieta</w:t>
            </w:r>
          </w:p>
        </w:tc>
        <w:tc>
          <w:tcPr>
            <w:tcW w:w="3781" w:type="dxa"/>
            <w:tcBorders>
              <w:top w:val="single" w:sz="4" w:space="0" w:color="000000"/>
              <w:left w:val="single" w:sz="4" w:space="0" w:color="000000"/>
              <w:bottom w:val="single" w:sz="4" w:space="0" w:color="000000"/>
            </w:tcBorders>
            <w:shd w:val="clear" w:color="auto" w:fill="auto"/>
          </w:tcPr>
          <w:p w:rsidR="00DA09E0" w:rsidRPr="0032750C" w:rsidRDefault="00DA09E0" w:rsidP="008A0FB1">
            <w:pPr>
              <w:tabs>
                <w:tab w:val="center" w:pos="4153"/>
                <w:tab w:val="right" w:pos="8306"/>
              </w:tabs>
              <w:snapToGrid w:val="0"/>
              <w:jc w:val="center"/>
              <w:rPr>
                <w:bCs/>
                <w:sz w:val="20"/>
                <w:szCs w:val="20"/>
              </w:rPr>
            </w:pPr>
            <w:r w:rsidRPr="0032750C">
              <w:rPr>
                <w:bCs/>
                <w:sz w:val="20"/>
                <w:szCs w:val="20"/>
              </w:rPr>
              <w:t xml:space="preserve">Pircēja juridiskā adrese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A09E0" w:rsidRPr="0032750C" w:rsidRDefault="00DA09E0" w:rsidP="008A0FB1">
            <w:pPr>
              <w:snapToGrid w:val="0"/>
              <w:jc w:val="center"/>
              <w:rPr>
                <w:bCs/>
                <w:sz w:val="20"/>
                <w:szCs w:val="20"/>
              </w:rPr>
            </w:pPr>
          </w:p>
        </w:tc>
      </w:tr>
    </w:tbl>
    <w:p w:rsidR="00DA09E0" w:rsidRPr="0032750C" w:rsidRDefault="00DA09E0" w:rsidP="008A0FB1">
      <w:pPr>
        <w:rPr>
          <w:sz w:val="20"/>
          <w:szCs w:val="20"/>
        </w:rPr>
      </w:pPr>
      <w:r w:rsidRPr="0032750C">
        <w:rPr>
          <w:i/>
          <w:sz w:val="20"/>
          <w:szCs w:val="20"/>
        </w:rPr>
        <w:t xml:space="preserve">*  - atbilstoši Latvijas pilnvaroto </w:t>
      </w:r>
      <w:proofErr w:type="spellStart"/>
      <w:r w:rsidRPr="0032750C">
        <w:rPr>
          <w:i/>
          <w:sz w:val="20"/>
          <w:szCs w:val="20"/>
        </w:rPr>
        <w:t>autotirgotāju</w:t>
      </w:r>
      <w:proofErr w:type="spellEnd"/>
      <w:r w:rsidRPr="0032750C">
        <w:rPr>
          <w:i/>
          <w:sz w:val="20"/>
          <w:szCs w:val="20"/>
        </w:rPr>
        <w:t xml:space="preserve"> asociācijas mājas lapā (http://www.autoasociacija.lv/files/klasifikators/klasifikators.pdf ) publicētajam automašīnu klasifikatoram</w:t>
      </w:r>
    </w:p>
    <w:p w:rsidR="00DA09E0" w:rsidRPr="0032750C" w:rsidRDefault="00DA09E0" w:rsidP="008A0FB1">
      <w:pPr>
        <w:rPr>
          <w:sz w:val="20"/>
          <w:szCs w:val="20"/>
        </w:rPr>
      </w:pPr>
    </w:p>
    <w:p w:rsidR="0032750C" w:rsidRPr="0032750C" w:rsidRDefault="0032750C" w:rsidP="0032750C">
      <w:pPr>
        <w:pStyle w:val="NormalWeb"/>
        <w:spacing w:after="0"/>
        <w:rPr>
          <w:rFonts w:ascii="Times New Roman" w:hAnsi="Times New Roman" w:cs="Times New Roman"/>
          <w:u w:val="single"/>
          <w:lang w:val="lv-LV"/>
        </w:rPr>
      </w:pPr>
      <w:r w:rsidRPr="0032750C">
        <w:rPr>
          <w:rFonts w:ascii="Times New Roman" w:hAnsi="Times New Roman" w:cs="Times New Roman"/>
          <w:u w:val="single"/>
          <w:lang w:val="lv-LV"/>
        </w:rPr>
        <w:t>Papildus prasības:</w:t>
      </w:r>
    </w:p>
    <w:p w:rsidR="0032750C" w:rsidRPr="0032750C" w:rsidRDefault="0032750C" w:rsidP="0032750C">
      <w:pPr>
        <w:pStyle w:val="ListParagraph"/>
        <w:numPr>
          <w:ilvl w:val="3"/>
          <w:numId w:val="44"/>
        </w:numPr>
        <w:tabs>
          <w:tab w:val="clear" w:pos="2880"/>
          <w:tab w:val="left" w:pos="660"/>
        </w:tabs>
        <w:ind w:left="567" w:hanging="567"/>
        <w:jc w:val="both"/>
        <w:rPr>
          <w:lang w:eastAsia="zh-CN"/>
        </w:rPr>
      </w:pPr>
      <w:r w:rsidRPr="0032750C">
        <w:t>Automašīnai jāatbilst Latvijas Republikā spēkā esošo normatīvo aktu prasībām un jābūt ES sertificētai.</w:t>
      </w:r>
    </w:p>
    <w:p w:rsidR="00D30546" w:rsidRPr="00101334" w:rsidRDefault="0032750C" w:rsidP="0032750C">
      <w:pPr>
        <w:pStyle w:val="ListParagraph"/>
        <w:numPr>
          <w:ilvl w:val="3"/>
          <w:numId w:val="44"/>
        </w:numPr>
        <w:tabs>
          <w:tab w:val="clear" w:pos="2880"/>
          <w:tab w:val="left" w:pos="660"/>
        </w:tabs>
        <w:ind w:left="567" w:hanging="567"/>
        <w:jc w:val="both"/>
        <w:rPr>
          <w:lang w:eastAsia="zh-CN"/>
        </w:rPr>
      </w:pPr>
      <w:r w:rsidRPr="00101334">
        <w:t>Tehniskajam piedāvājumam jāpievieno p</w:t>
      </w:r>
      <w:r w:rsidRPr="00101334">
        <w:rPr>
          <w:spacing w:val="1"/>
        </w:rPr>
        <w:t>i</w:t>
      </w:r>
      <w:r w:rsidRPr="00101334">
        <w:t>e</w:t>
      </w:r>
      <w:r w:rsidRPr="00101334">
        <w:rPr>
          <w:spacing w:val="-2"/>
        </w:rPr>
        <w:t>d</w:t>
      </w:r>
      <w:r w:rsidRPr="00101334">
        <w:t>ā</w:t>
      </w:r>
      <w:r w:rsidRPr="00101334">
        <w:rPr>
          <w:spacing w:val="-2"/>
        </w:rPr>
        <w:t>v</w:t>
      </w:r>
      <w:r w:rsidRPr="00101334">
        <w:t>ā</w:t>
      </w:r>
      <w:r w:rsidRPr="00101334">
        <w:rPr>
          <w:spacing w:val="1"/>
        </w:rPr>
        <w:t>t</w:t>
      </w:r>
      <w:r w:rsidRPr="00101334">
        <w:t>ās au</w:t>
      </w:r>
      <w:r w:rsidRPr="00101334">
        <w:rPr>
          <w:spacing w:val="1"/>
        </w:rPr>
        <w:t>t</w:t>
      </w:r>
      <w:r w:rsidRPr="00101334">
        <w:rPr>
          <w:spacing w:val="-2"/>
        </w:rPr>
        <w:t>o</w:t>
      </w:r>
      <w:r w:rsidRPr="00101334">
        <w:rPr>
          <w:spacing w:val="-4"/>
        </w:rPr>
        <w:t>m</w:t>
      </w:r>
      <w:r w:rsidRPr="00101334">
        <w:t>a</w:t>
      </w:r>
      <w:r w:rsidRPr="00101334">
        <w:rPr>
          <w:spacing w:val="1"/>
        </w:rPr>
        <w:t>šī</w:t>
      </w:r>
      <w:r w:rsidRPr="00101334">
        <w:t xml:space="preserve">nas </w:t>
      </w:r>
      <w:r w:rsidRPr="00101334">
        <w:rPr>
          <w:spacing w:val="-2"/>
        </w:rPr>
        <w:t>k</w:t>
      </w:r>
      <w:r w:rsidRPr="00101334">
        <w:rPr>
          <w:spacing w:val="1"/>
        </w:rPr>
        <w:t>r</w:t>
      </w:r>
      <w:r w:rsidRPr="00101334">
        <w:t>ā</w:t>
      </w:r>
      <w:r w:rsidRPr="00101334">
        <w:rPr>
          <w:spacing w:val="1"/>
        </w:rPr>
        <w:t>s</w:t>
      </w:r>
      <w:r w:rsidRPr="00101334">
        <w:rPr>
          <w:spacing w:val="-2"/>
        </w:rPr>
        <w:t>a</w:t>
      </w:r>
      <w:r w:rsidRPr="00101334">
        <w:rPr>
          <w:spacing w:val="1"/>
        </w:rPr>
        <w:t>i</w:t>
      </w:r>
      <w:r w:rsidRPr="00101334">
        <w:t xml:space="preserve">ni </w:t>
      </w:r>
      <w:r w:rsidRPr="00101334">
        <w:rPr>
          <w:spacing w:val="1"/>
        </w:rPr>
        <w:t>f</w:t>
      </w:r>
      <w:r w:rsidRPr="00101334">
        <w:t>o</w:t>
      </w:r>
      <w:r w:rsidRPr="00101334">
        <w:rPr>
          <w:spacing w:val="-1"/>
        </w:rPr>
        <w:t>t</w:t>
      </w:r>
      <w:r w:rsidRPr="00101334">
        <w:t>oa</w:t>
      </w:r>
      <w:r w:rsidRPr="00101334">
        <w:rPr>
          <w:spacing w:val="-1"/>
        </w:rPr>
        <w:t>t</w:t>
      </w:r>
      <w:r w:rsidRPr="00101334">
        <w:rPr>
          <w:spacing w:val="1"/>
        </w:rPr>
        <w:t>t</w:t>
      </w:r>
      <w:r w:rsidRPr="00101334">
        <w:rPr>
          <w:spacing w:val="-2"/>
        </w:rPr>
        <w:t>ē</w:t>
      </w:r>
      <w:r w:rsidRPr="00101334">
        <w:rPr>
          <w:spacing w:val="1"/>
        </w:rPr>
        <w:t>l</w:t>
      </w:r>
      <w:r w:rsidRPr="00101334">
        <w:t xml:space="preserve">i </w:t>
      </w:r>
      <w:r w:rsidRPr="00101334">
        <w:rPr>
          <w:spacing w:val="-2"/>
        </w:rPr>
        <w:t>v</w:t>
      </w:r>
      <w:r w:rsidRPr="00101334">
        <w:t xml:space="preserve">ai </w:t>
      </w:r>
      <w:r w:rsidRPr="00101334">
        <w:rPr>
          <w:spacing w:val="-4"/>
        </w:rPr>
        <w:t>m</w:t>
      </w:r>
      <w:r w:rsidRPr="00101334">
        <w:t>e</w:t>
      </w:r>
      <w:r w:rsidRPr="00101334">
        <w:rPr>
          <w:spacing w:val="1"/>
        </w:rPr>
        <w:t>l</w:t>
      </w:r>
      <w:r w:rsidRPr="00101334">
        <w:t>nba</w:t>
      </w:r>
      <w:r w:rsidRPr="00101334">
        <w:rPr>
          <w:spacing w:val="1"/>
        </w:rPr>
        <w:t>l</w:t>
      </w:r>
      <w:r w:rsidRPr="00101334">
        <w:rPr>
          <w:spacing w:val="-1"/>
        </w:rPr>
        <w:t>t</w:t>
      </w:r>
      <w:r w:rsidRPr="00101334">
        <w:t xml:space="preserve">i </w:t>
      </w:r>
      <w:r w:rsidRPr="00101334">
        <w:rPr>
          <w:spacing w:val="1"/>
        </w:rPr>
        <w:t>f</w:t>
      </w:r>
      <w:r w:rsidRPr="00101334">
        <w:rPr>
          <w:spacing w:val="-2"/>
        </w:rPr>
        <w:t>o</w:t>
      </w:r>
      <w:r w:rsidRPr="00101334">
        <w:rPr>
          <w:spacing w:val="1"/>
        </w:rPr>
        <w:t>t</w:t>
      </w:r>
      <w:r w:rsidRPr="00101334">
        <w:t>o</w:t>
      </w:r>
      <w:r w:rsidRPr="00101334">
        <w:rPr>
          <w:spacing w:val="-2"/>
        </w:rPr>
        <w:t>a</w:t>
      </w:r>
      <w:r w:rsidRPr="00101334">
        <w:rPr>
          <w:spacing w:val="1"/>
        </w:rPr>
        <w:t>t</w:t>
      </w:r>
      <w:r w:rsidRPr="00101334">
        <w:rPr>
          <w:spacing w:val="-1"/>
        </w:rPr>
        <w:t>t</w:t>
      </w:r>
      <w:r w:rsidRPr="00101334">
        <w:t>ē</w:t>
      </w:r>
      <w:r w:rsidRPr="00101334">
        <w:rPr>
          <w:spacing w:val="-1"/>
        </w:rPr>
        <w:t>l</w:t>
      </w:r>
      <w:r w:rsidRPr="00101334">
        <w:t>i un no</w:t>
      </w:r>
      <w:r w:rsidRPr="00101334">
        <w:rPr>
          <w:spacing w:val="1"/>
        </w:rPr>
        <w:t>r</w:t>
      </w:r>
      <w:r w:rsidRPr="00101334">
        <w:t>ā</w:t>
      </w:r>
      <w:r w:rsidRPr="00101334">
        <w:rPr>
          <w:spacing w:val="-2"/>
        </w:rPr>
        <w:t>d</w:t>
      </w:r>
      <w:r w:rsidRPr="00101334">
        <w:t>ā</w:t>
      </w:r>
      <w:r w:rsidRPr="00101334">
        <w:rPr>
          <w:spacing w:val="-3"/>
        </w:rPr>
        <w:t>m</w:t>
      </w:r>
      <w:r w:rsidRPr="00101334">
        <w:t xml:space="preserve">s </w:t>
      </w:r>
      <w:r w:rsidRPr="00101334">
        <w:rPr>
          <w:spacing w:val="-2"/>
        </w:rPr>
        <w:t>k</w:t>
      </w:r>
      <w:r w:rsidRPr="00101334">
        <w:t>o</w:t>
      </w:r>
      <w:r w:rsidRPr="00101334">
        <w:rPr>
          <w:spacing w:val="2"/>
        </w:rPr>
        <w:t>n</w:t>
      </w:r>
      <w:r w:rsidRPr="00101334">
        <w:rPr>
          <w:spacing w:val="-2"/>
        </w:rPr>
        <w:t>k</w:t>
      </w:r>
      <w:r w:rsidRPr="00101334">
        <w:rPr>
          <w:spacing w:val="1"/>
        </w:rPr>
        <w:t>r</w:t>
      </w:r>
      <w:r w:rsidRPr="00101334">
        <w:t>ē</w:t>
      </w:r>
      <w:r w:rsidRPr="00101334">
        <w:rPr>
          <w:spacing w:val="-1"/>
        </w:rPr>
        <w:t>t</w:t>
      </w:r>
      <w:r w:rsidRPr="00101334">
        <w:t xml:space="preserve">s </w:t>
      </w:r>
      <w:r w:rsidRPr="00101334">
        <w:rPr>
          <w:spacing w:val="1"/>
        </w:rPr>
        <w:t>i</w:t>
      </w:r>
      <w:r w:rsidRPr="00101334">
        <w:t>n</w:t>
      </w:r>
      <w:r w:rsidRPr="00101334">
        <w:rPr>
          <w:spacing w:val="-1"/>
        </w:rPr>
        <w:t>t</w:t>
      </w:r>
      <w:r w:rsidRPr="00101334">
        <w:t>e</w:t>
      </w:r>
      <w:r w:rsidRPr="00101334">
        <w:rPr>
          <w:spacing w:val="1"/>
        </w:rPr>
        <w:t>r</w:t>
      </w:r>
      <w:r w:rsidRPr="00101334">
        <w:t>n</w:t>
      </w:r>
      <w:r w:rsidRPr="00101334">
        <w:rPr>
          <w:spacing w:val="-2"/>
        </w:rPr>
        <w:t>e</w:t>
      </w:r>
      <w:r w:rsidRPr="00101334">
        <w:rPr>
          <w:spacing w:val="1"/>
        </w:rPr>
        <w:t>t</w:t>
      </w:r>
      <w:r w:rsidRPr="00101334">
        <w:t xml:space="preserve">a </w:t>
      </w:r>
      <w:r w:rsidRPr="00101334">
        <w:rPr>
          <w:spacing w:val="1"/>
        </w:rPr>
        <w:t>r</w:t>
      </w:r>
      <w:r w:rsidRPr="00101334">
        <w:rPr>
          <w:spacing w:val="-2"/>
        </w:rPr>
        <w:t>e</w:t>
      </w:r>
      <w:r w:rsidRPr="00101334">
        <w:t>su</w:t>
      </w:r>
      <w:r w:rsidRPr="00101334">
        <w:rPr>
          <w:spacing w:val="1"/>
        </w:rPr>
        <w:t>r</w:t>
      </w:r>
      <w:r w:rsidRPr="00101334">
        <w:rPr>
          <w:spacing w:val="-2"/>
        </w:rPr>
        <w:t>s</w:t>
      </w:r>
      <w:r w:rsidRPr="00101334">
        <w:t xml:space="preserve">a </w:t>
      </w:r>
      <w:proofErr w:type="spellStart"/>
      <w:r w:rsidRPr="00101334">
        <w:rPr>
          <w:spacing w:val="-1"/>
        </w:rPr>
        <w:t>l</w:t>
      </w:r>
      <w:r w:rsidRPr="00101334">
        <w:rPr>
          <w:spacing w:val="1"/>
        </w:rPr>
        <w:t>i</w:t>
      </w:r>
      <w:r w:rsidRPr="00101334">
        <w:t>n</w:t>
      </w:r>
      <w:r w:rsidRPr="00101334">
        <w:rPr>
          <w:spacing w:val="-2"/>
        </w:rPr>
        <w:t>k</w:t>
      </w:r>
      <w:r w:rsidRPr="00101334">
        <w:t>s</w:t>
      </w:r>
      <w:proofErr w:type="spellEnd"/>
      <w:r w:rsidRPr="00101334">
        <w:t xml:space="preserve">, </w:t>
      </w:r>
      <w:r w:rsidRPr="00101334">
        <w:rPr>
          <w:spacing w:val="-2"/>
        </w:rPr>
        <w:t>k</w:t>
      </w:r>
      <w:r w:rsidRPr="00101334">
        <w:t xml:space="preserve">ur </w:t>
      </w:r>
      <w:r w:rsidRPr="00101334">
        <w:rPr>
          <w:spacing w:val="1"/>
        </w:rPr>
        <w:t>r</w:t>
      </w:r>
      <w:r w:rsidRPr="00101334">
        <w:t>ed</w:t>
      </w:r>
      <w:r w:rsidRPr="00101334">
        <w:rPr>
          <w:spacing w:val="-2"/>
        </w:rPr>
        <w:t>z</w:t>
      </w:r>
      <w:r w:rsidRPr="00101334">
        <w:t>a</w:t>
      </w:r>
      <w:r w:rsidRPr="00101334">
        <w:rPr>
          <w:spacing w:val="-3"/>
        </w:rPr>
        <w:t>m</w:t>
      </w:r>
      <w:r w:rsidRPr="00101334">
        <w:t>i p</w:t>
      </w:r>
      <w:r w:rsidRPr="00101334">
        <w:rPr>
          <w:spacing w:val="1"/>
        </w:rPr>
        <w:t>i</w:t>
      </w:r>
      <w:r w:rsidRPr="00101334">
        <w:t>edā</w:t>
      </w:r>
      <w:r w:rsidRPr="00101334">
        <w:rPr>
          <w:spacing w:val="-2"/>
        </w:rPr>
        <w:t>v</w:t>
      </w:r>
      <w:r w:rsidRPr="00101334">
        <w:t>ā</w:t>
      </w:r>
      <w:r w:rsidRPr="00101334">
        <w:rPr>
          <w:spacing w:val="-1"/>
        </w:rPr>
        <w:t>t</w:t>
      </w:r>
      <w:r w:rsidRPr="00101334">
        <w:t xml:space="preserve">ās </w:t>
      </w:r>
      <w:r w:rsidRPr="00101334">
        <w:rPr>
          <w:spacing w:val="-2"/>
        </w:rPr>
        <w:t>a</w:t>
      </w:r>
      <w:r w:rsidRPr="00101334">
        <w:t>u</w:t>
      </w:r>
      <w:r w:rsidRPr="00101334">
        <w:rPr>
          <w:spacing w:val="1"/>
        </w:rPr>
        <w:t>t</w:t>
      </w:r>
      <w:r w:rsidRPr="00101334">
        <w:t>o</w:t>
      </w:r>
      <w:r w:rsidRPr="00101334">
        <w:rPr>
          <w:spacing w:val="-4"/>
        </w:rPr>
        <w:t>m</w:t>
      </w:r>
      <w:r w:rsidRPr="00101334">
        <w:t>a</w:t>
      </w:r>
      <w:r w:rsidRPr="00101334">
        <w:rPr>
          <w:spacing w:val="1"/>
        </w:rPr>
        <w:t>šī</w:t>
      </w:r>
      <w:r w:rsidRPr="00101334">
        <w:t>n</w:t>
      </w:r>
      <w:r w:rsidRPr="00101334">
        <w:rPr>
          <w:spacing w:val="-2"/>
        </w:rPr>
        <w:t>a</w:t>
      </w:r>
      <w:r w:rsidRPr="00101334">
        <w:t xml:space="preserve">s </w:t>
      </w:r>
      <w:r w:rsidRPr="00101334">
        <w:rPr>
          <w:spacing w:val="-2"/>
        </w:rPr>
        <w:t>k</w:t>
      </w:r>
      <w:r w:rsidRPr="00101334">
        <w:rPr>
          <w:spacing w:val="1"/>
        </w:rPr>
        <w:t>r</w:t>
      </w:r>
      <w:r w:rsidRPr="00101334">
        <w:t>ā</w:t>
      </w:r>
      <w:r w:rsidRPr="00101334">
        <w:rPr>
          <w:spacing w:val="1"/>
        </w:rPr>
        <w:t>s</w:t>
      </w:r>
      <w:r w:rsidRPr="00101334">
        <w:rPr>
          <w:spacing w:val="-2"/>
        </w:rPr>
        <w:t>a</w:t>
      </w:r>
      <w:r w:rsidRPr="00101334">
        <w:rPr>
          <w:spacing w:val="1"/>
        </w:rPr>
        <w:t>i</w:t>
      </w:r>
      <w:r w:rsidRPr="00101334">
        <w:rPr>
          <w:spacing w:val="-2"/>
        </w:rPr>
        <w:t>n</w:t>
      </w:r>
      <w:r w:rsidRPr="00101334">
        <w:t>i a</w:t>
      </w:r>
      <w:r w:rsidRPr="00101334">
        <w:rPr>
          <w:spacing w:val="-1"/>
        </w:rPr>
        <w:t>t</w:t>
      </w:r>
      <w:r w:rsidRPr="00101334">
        <w:rPr>
          <w:spacing w:val="1"/>
        </w:rPr>
        <w:t>t</w:t>
      </w:r>
      <w:r w:rsidRPr="00101334">
        <w:rPr>
          <w:spacing w:val="-2"/>
        </w:rPr>
        <w:t>ē</w:t>
      </w:r>
      <w:r w:rsidRPr="00101334">
        <w:rPr>
          <w:spacing w:val="1"/>
        </w:rPr>
        <w:t>li</w:t>
      </w:r>
      <w:r w:rsidRPr="00101334">
        <w:t>. Pretendents drīkst pievienot arī citu informāciju un materiālus, kas raksturo piedāvāto automašīnu tehniski un vizuāli.</w:t>
      </w:r>
    </w:p>
    <w:p w:rsidR="00B274DD" w:rsidRPr="0032750C" w:rsidRDefault="00B274DD" w:rsidP="008A0FB1">
      <w:pPr>
        <w:pStyle w:val="BodyText"/>
        <w:rPr>
          <w:lang w:val="lv-LV" w:eastAsia="zh-CN"/>
        </w:rPr>
      </w:pPr>
    </w:p>
    <w:p w:rsidR="00D30546" w:rsidRPr="0032750C" w:rsidRDefault="00D30546" w:rsidP="008A0FB1">
      <w:pPr>
        <w:spacing w:before="20" w:after="20"/>
        <w:jc w:val="both"/>
      </w:pPr>
      <w:r w:rsidRPr="0032750C">
        <w:t>(Paraksta Pretendenta vadītājs vai vadītāja pilnvarota persona)</w:t>
      </w:r>
    </w:p>
    <w:p w:rsidR="00D30546" w:rsidRPr="0032750C" w:rsidRDefault="00D30546" w:rsidP="008A0FB1">
      <w:pPr>
        <w:spacing w:before="20" w:after="20"/>
        <w:jc w:val="both"/>
      </w:pPr>
      <w:r w:rsidRPr="0032750C">
        <w:t>______________________________       _________________      ________________________</w:t>
      </w:r>
    </w:p>
    <w:p w:rsidR="00D30546" w:rsidRPr="0032750C" w:rsidRDefault="00D30546" w:rsidP="008A0FB1">
      <w:pPr>
        <w:pStyle w:val="BodyText"/>
        <w:tabs>
          <w:tab w:val="num" w:pos="1065"/>
        </w:tabs>
        <w:spacing w:before="20" w:after="20"/>
        <w:rPr>
          <w:i/>
          <w:color w:val="000000"/>
          <w:sz w:val="22"/>
          <w:szCs w:val="22"/>
          <w:lang w:val="lv-LV"/>
        </w:rPr>
      </w:pPr>
      <w:r w:rsidRPr="0032750C">
        <w:rPr>
          <w:i/>
          <w:color w:val="000000"/>
          <w:sz w:val="22"/>
          <w:szCs w:val="22"/>
          <w:lang w:val="lv-LV"/>
        </w:rPr>
        <w:t>(Vadītāja vai pilnvarotās personas amats)       (Personīgais paraksts)</w:t>
      </w:r>
      <w:r w:rsidRPr="0032750C">
        <w:rPr>
          <w:i/>
          <w:color w:val="000000"/>
          <w:sz w:val="22"/>
          <w:szCs w:val="22"/>
          <w:lang w:val="lv-LV"/>
        </w:rPr>
        <w:tab/>
        <w:t xml:space="preserve">        (Paraksta atšifrējums))</w:t>
      </w:r>
    </w:p>
    <w:p w:rsidR="00D30546" w:rsidRPr="0032750C" w:rsidRDefault="00D30546" w:rsidP="008A0FB1">
      <w:pPr>
        <w:pStyle w:val="BodyText"/>
        <w:tabs>
          <w:tab w:val="num" w:pos="1065"/>
        </w:tabs>
        <w:spacing w:before="20" w:after="20"/>
        <w:rPr>
          <w:sz w:val="16"/>
          <w:szCs w:val="16"/>
          <w:lang w:val="lv-LV"/>
        </w:rPr>
      </w:pPr>
    </w:p>
    <w:p w:rsidR="00D30546" w:rsidRPr="0032750C" w:rsidRDefault="00D30546" w:rsidP="008A0FB1">
      <w:pPr>
        <w:pStyle w:val="BodyText"/>
        <w:tabs>
          <w:tab w:val="num" w:pos="1065"/>
        </w:tabs>
        <w:spacing w:before="20" w:after="20"/>
        <w:rPr>
          <w:color w:val="000000"/>
          <w:lang w:val="lv-LV"/>
        </w:rPr>
      </w:pPr>
      <w:r w:rsidRPr="0032750C">
        <w:rPr>
          <w:lang w:val="lv-LV"/>
        </w:rPr>
        <w:t>__________________________</w:t>
      </w:r>
    </w:p>
    <w:p w:rsidR="00D30546" w:rsidRPr="0032750C" w:rsidRDefault="00D30546" w:rsidP="008A0FB1">
      <w:pPr>
        <w:spacing w:before="20" w:after="20"/>
        <w:jc w:val="both"/>
        <w:rPr>
          <w:color w:val="000000"/>
        </w:rPr>
      </w:pPr>
      <w:r w:rsidRPr="0032750C">
        <w:rPr>
          <w:i/>
          <w:color w:val="000000"/>
        </w:rPr>
        <w:t xml:space="preserve"> (datums)</w:t>
      </w:r>
    </w:p>
    <w:p w:rsidR="00B274DD" w:rsidRPr="0032750C" w:rsidRDefault="00B274DD" w:rsidP="008A0FB1">
      <w:pPr>
        <w:pStyle w:val="BodyText"/>
        <w:rPr>
          <w:lang w:val="lv-LV" w:eastAsia="zh-CN"/>
        </w:rPr>
      </w:pPr>
    </w:p>
    <w:p w:rsidR="00B274DD" w:rsidRPr="00916F72" w:rsidRDefault="00B274DD" w:rsidP="008A0FB1">
      <w:pPr>
        <w:pStyle w:val="BodyText"/>
        <w:rPr>
          <w:lang w:val="lv-LV" w:eastAsia="zh-CN"/>
        </w:rPr>
      </w:pPr>
    </w:p>
    <w:p w:rsidR="00B274DD" w:rsidRPr="00916F72" w:rsidRDefault="00B274DD" w:rsidP="008A0FB1">
      <w:pPr>
        <w:pStyle w:val="BodyText"/>
        <w:rPr>
          <w:lang w:val="lv-LV" w:eastAsia="zh-CN"/>
        </w:rPr>
      </w:pPr>
    </w:p>
    <w:p w:rsidR="00B274DD" w:rsidRPr="00916F72" w:rsidRDefault="00B274DD" w:rsidP="008A0FB1">
      <w:pPr>
        <w:pStyle w:val="BodyText"/>
        <w:rPr>
          <w:lang w:val="lv-LV"/>
        </w:rPr>
      </w:pPr>
    </w:p>
    <w:p w:rsidR="00B274DD" w:rsidRPr="00916F72" w:rsidRDefault="00B274DD" w:rsidP="008A0FB1">
      <w:pPr>
        <w:pStyle w:val="Header"/>
        <w:jc w:val="right"/>
        <w:rPr>
          <w:rFonts w:ascii="Times New Roman" w:hAnsi="Times New Roman"/>
          <w:sz w:val="20"/>
          <w:szCs w:val="20"/>
          <w:lang w:val="lv-LV"/>
        </w:rPr>
        <w:sectPr w:rsidR="00B274DD" w:rsidRPr="00916F72" w:rsidSect="00B274DD">
          <w:footerReference w:type="even" r:id="rId17"/>
          <w:footerReference w:type="default" r:id="rId18"/>
          <w:pgSz w:w="11906" w:h="16838" w:code="9"/>
          <w:pgMar w:top="850" w:right="850" w:bottom="850" w:left="1699" w:header="0" w:footer="284" w:gutter="0"/>
          <w:cols w:space="708"/>
          <w:docGrid w:linePitch="360"/>
        </w:sectPr>
      </w:pPr>
    </w:p>
    <w:p w:rsidR="00B274DD" w:rsidRPr="00916F72" w:rsidRDefault="00B274DD" w:rsidP="008A0FB1">
      <w:pPr>
        <w:widowControl/>
        <w:autoSpaceDE/>
        <w:autoSpaceDN/>
        <w:rPr>
          <w:b/>
          <w:sz w:val="22"/>
          <w:szCs w:val="22"/>
        </w:rPr>
      </w:pPr>
    </w:p>
    <w:p w:rsidR="00B274DD" w:rsidRPr="00F95D51" w:rsidRDefault="00B274DD" w:rsidP="008A0FB1">
      <w:pPr>
        <w:ind w:left="5040" w:firstLine="720"/>
        <w:jc w:val="right"/>
        <w:rPr>
          <w:b/>
          <w:sz w:val="22"/>
          <w:szCs w:val="22"/>
        </w:rPr>
      </w:pPr>
      <w:r w:rsidRPr="00F95D51">
        <w:rPr>
          <w:b/>
          <w:sz w:val="22"/>
          <w:szCs w:val="22"/>
        </w:rPr>
        <w:t xml:space="preserve">  </w:t>
      </w:r>
      <w:r w:rsidR="00F95D51">
        <w:rPr>
          <w:b/>
          <w:sz w:val="22"/>
          <w:szCs w:val="22"/>
        </w:rPr>
        <w:t>3</w:t>
      </w:r>
      <w:r w:rsidRPr="00F95D51">
        <w:rPr>
          <w:b/>
          <w:sz w:val="22"/>
          <w:szCs w:val="22"/>
        </w:rPr>
        <w:t>.</w:t>
      </w:r>
      <w:r w:rsidR="00931C89">
        <w:rPr>
          <w:b/>
          <w:sz w:val="22"/>
          <w:szCs w:val="22"/>
        </w:rPr>
        <w:t>p</w:t>
      </w:r>
      <w:r w:rsidRPr="00F95D51">
        <w:rPr>
          <w:b/>
          <w:sz w:val="22"/>
          <w:szCs w:val="22"/>
        </w:rPr>
        <w:t xml:space="preserve">ielikums </w:t>
      </w:r>
    </w:p>
    <w:p w:rsidR="00DA3042" w:rsidRDefault="00F95D51" w:rsidP="008A0FB1">
      <w:pPr>
        <w:pStyle w:val="Header"/>
        <w:tabs>
          <w:tab w:val="clear" w:pos="4153"/>
          <w:tab w:val="center" w:pos="5954"/>
        </w:tabs>
        <w:ind w:left="4820"/>
        <w:jc w:val="right"/>
        <w:rPr>
          <w:rFonts w:ascii="Times New Roman" w:hAnsi="Times New Roman"/>
          <w:sz w:val="22"/>
          <w:szCs w:val="22"/>
          <w:lang w:val="lv-LV"/>
        </w:rPr>
      </w:pPr>
      <w:r w:rsidRPr="00916F72">
        <w:rPr>
          <w:rFonts w:ascii="Times New Roman" w:hAnsi="Times New Roman"/>
          <w:sz w:val="22"/>
          <w:szCs w:val="22"/>
          <w:lang w:val="lv-LV"/>
        </w:rPr>
        <w:t>Iepirku</w:t>
      </w:r>
      <w:r w:rsidRPr="00931C89">
        <w:rPr>
          <w:rFonts w:ascii="Times New Roman" w:hAnsi="Times New Roman"/>
          <w:sz w:val="22"/>
          <w:szCs w:val="22"/>
          <w:lang w:val="lv-LV"/>
        </w:rPr>
        <w:t xml:space="preserve">ma „Vieglo pasažieru automašīnu iegāde Daugavpils novada domes vajadzībām” </w:t>
      </w:r>
    </w:p>
    <w:p w:rsidR="00F95D51" w:rsidRPr="006C054C" w:rsidRDefault="00DA3042" w:rsidP="00DA3042">
      <w:pPr>
        <w:pStyle w:val="Header"/>
        <w:tabs>
          <w:tab w:val="clear" w:pos="4153"/>
          <w:tab w:val="center" w:pos="5954"/>
        </w:tabs>
        <w:ind w:left="4820"/>
        <w:jc w:val="right"/>
        <w:rPr>
          <w:rFonts w:ascii="Times New Roman" w:hAnsi="Times New Roman"/>
          <w:sz w:val="22"/>
          <w:szCs w:val="22"/>
          <w:lang w:val="lv-LV"/>
        </w:rPr>
      </w:pPr>
      <w:r>
        <w:rPr>
          <w:rFonts w:ascii="Times New Roman" w:hAnsi="Times New Roman"/>
          <w:sz w:val="22"/>
          <w:szCs w:val="22"/>
          <w:lang w:val="lv-LV"/>
        </w:rPr>
        <w:t>n</w:t>
      </w:r>
      <w:r w:rsidR="001557B6">
        <w:rPr>
          <w:rFonts w:ascii="Times New Roman" w:hAnsi="Times New Roman"/>
          <w:sz w:val="22"/>
          <w:szCs w:val="22"/>
          <w:lang w:val="lv-LV"/>
        </w:rPr>
        <w:t>olikum</w:t>
      </w:r>
      <w:r w:rsidR="00F95D51" w:rsidRPr="006C054C">
        <w:rPr>
          <w:rFonts w:ascii="Times New Roman" w:hAnsi="Times New Roman"/>
          <w:sz w:val="22"/>
          <w:szCs w:val="22"/>
          <w:lang w:val="lv-LV"/>
        </w:rPr>
        <w:t>am</w:t>
      </w:r>
      <w:r>
        <w:rPr>
          <w:rFonts w:ascii="Times New Roman" w:hAnsi="Times New Roman"/>
          <w:sz w:val="22"/>
          <w:szCs w:val="22"/>
          <w:lang w:val="lv-LV"/>
        </w:rPr>
        <w:t>, i</w:t>
      </w:r>
      <w:r w:rsidR="00F95D51" w:rsidRPr="006C054C">
        <w:rPr>
          <w:rFonts w:ascii="Times New Roman" w:hAnsi="Times New Roman"/>
          <w:sz w:val="22"/>
          <w:szCs w:val="22"/>
          <w:lang w:val="lv-LV"/>
        </w:rPr>
        <w:t>dentifikācijas Nr. DND 201</w:t>
      </w:r>
      <w:r w:rsidR="00F95D51">
        <w:rPr>
          <w:rFonts w:ascii="Times New Roman" w:hAnsi="Times New Roman"/>
          <w:sz w:val="22"/>
          <w:szCs w:val="22"/>
          <w:lang w:val="lv-LV"/>
        </w:rPr>
        <w:t>8</w:t>
      </w:r>
      <w:r w:rsidR="00F95D51" w:rsidRPr="006C054C">
        <w:rPr>
          <w:rFonts w:ascii="Times New Roman" w:hAnsi="Times New Roman"/>
          <w:sz w:val="22"/>
          <w:szCs w:val="22"/>
          <w:lang w:val="lv-LV"/>
        </w:rPr>
        <w:t>/</w:t>
      </w:r>
      <w:r w:rsidR="00F95D51">
        <w:rPr>
          <w:rFonts w:ascii="Times New Roman" w:hAnsi="Times New Roman"/>
          <w:sz w:val="22"/>
          <w:szCs w:val="22"/>
          <w:lang w:val="lv-LV"/>
        </w:rPr>
        <w:t>6</w:t>
      </w:r>
    </w:p>
    <w:p w:rsidR="00B274DD" w:rsidRPr="00916F72" w:rsidRDefault="00B274DD" w:rsidP="008A0FB1">
      <w:pPr>
        <w:pStyle w:val="Header"/>
        <w:tabs>
          <w:tab w:val="clear" w:pos="4153"/>
          <w:tab w:val="clear" w:pos="8306"/>
        </w:tabs>
        <w:jc w:val="both"/>
        <w:rPr>
          <w:rFonts w:ascii="Times New Roman" w:hAnsi="Times New Roman"/>
          <w:lang w:val="lv-LV"/>
        </w:rPr>
      </w:pPr>
    </w:p>
    <w:p w:rsidR="00B274DD" w:rsidRPr="00916F72" w:rsidRDefault="00B274DD" w:rsidP="008A0FB1">
      <w:pPr>
        <w:pStyle w:val="Header"/>
        <w:tabs>
          <w:tab w:val="clear" w:pos="4153"/>
          <w:tab w:val="clear" w:pos="8306"/>
        </w:tabs>
        <w:jc w:val="both"/>
        <w:rPr>
          <w:rFonts w:ascii="Times New Roman" w:hAnsi="Times New Roman"/>
          <w:b/>
          <w:lang w:val="lv-LV"/>
        </w:rPr>
      </w:pPr>
    </w:p>
    <w:p w:rsidR="00B274DD" w:rsidRDefault="007E34ED" w:rsidP="008A0FB1">
      <w:pPr>
        <w:ind w:right="-6"/>
        <w:jc w:val="center"/>
        <w:rPr>
          <w:b/>
        </w:rPr>
      </w:pPr>
      <w:r>
        <w:rPr>
          <w:b/>
        </w:rPr>
        <w:t>FINANŠU PIEDĀVĀJUM</w:t>
      </w:r>
      <w:r w:rsidR="00DA3042">
        <w:rPr>
          <w:b/>
        </w:rPr>
        <w:t>S</w:t>
      </w:r>
      <w:r w:rsidR="00952F50" w:rsidRPr="00916F72">
        <w:rPr>
          <w:b/>
        </w:rPr>
        <w:t xml:space="preserve"> </w:t>
      </w:r>
    </w:p>
    <w:p w:rsidR="0099538E" w:rsidRPr="00916F72" w:rsidRDefault="0099538E" w:rsidP="008A0FB1">
      <w:pPr>
        <w:ind w:right="-6"/>
        <w:jc w:val="center"/>
        <w:rPr>
          <w:b/>
        </w:rPr>
      </w:pPr>
    </w:p>
    <w:p w:rsidR="00B274DD" w:rsidRPr="00DA3042" w:rsidRDefault="00C70265" w:rsidP="00DA3042">
      <w:pPr>
        <w:pStyle w:val="Header"/>
        <w:jc w:val="center"/>
        <w:rPr>
          <w:rFonts w:ascii="Times New Roman" w:hAnsi="Times New Roman"/>
          <w:lang w:val="lv-LV"/>
        </w:rPr>
      </w:pPr>
      <w:r w:rsidRPr="00DA3042">
        <w:rPr>
          <w:rFonts w:ascii="Times New Roman" w:hAnsi="Times New Roman"/>
          <w:lang w:val="lv-LV"/>
        </w:rPr>
        <w:t>Atklātam konkursam</w:t>
      </w:r>
      <w:r w:rsidR="00B274DD" w:rsidRPr="00DA3042">
        <w:rPr>
          <w:rFonts w:ascii="Times New Roman" w:hAnsi="Times New Roman"/>
          <w:lang w:val="lv-LV"/>
        </w:rPr>
        <w:t xml:space="preserve"> „</w:t>
      </w:r>
      <w:r w:rsidR="00CE41C0" w:rsidRPr="00DA3042">
        <w:rPr>
          <w:rFonts w:ascii="Times New Roman" w:hAnsi="Times New Roman"/>
          <w:lang w:val="lv-LV"/>
        </w:rPr>
        <w:t>V</w:t>
      </w:r>
      <w:r w:rsidR="00B274DD" w:rsidRPr="00DA3042">
        <w:rPr>
          <w:rFonts w:ascii="Times New Roman" w:hAnsi="Times New Roman"/>
          <w:lang w:val="lv-LV"/>
        </w:rPr>
        <w:t>iegl</w:t>
      </w:r>
      <w:r w:rsidR="002D2C46" w:rsidRPr="00DA3042">
        <w:rPr>
          <w:rFonts w:ascii="Times New Roman" w:hAnsi="Times New Roman"/>
          <w:lang w:val="lv-LV"/>
        </w:rPr>
        <w:t>o</w:t>
      </w:r>
      <w:r w:rsidR="00B274DD" w:rsidRPr="00DA3042">
        <w:rPr>
          <w:rFonts w:ascii="Times New Roman" w:hAnsi="Times New Roman"/>
          <w:lang w:val="lv-LV"/>
        </w:rPr>
        <w:t xml:space="preserve"> pasažieru automašīn</w:t>
      </w:r>
      <w:r w:rsidR="002D2C46" w:rsidRPr="00DA3042">
        <w:rPr>
          <w:rFonts w:ascii="Times New Roman" w:hAnsi="Times New Roman"/>
          <w:lang w:val="lv-LV"/>
        </w:rPr>
        <w:t>u</w:t>
      </w:r>
      <w:r w:rsidR="00B274DD" w:rsidRPr="00DA3042">
        <w:rPr>
          <w:rFonts w:ascii="Times New Roman" w:hAnsi="Times New Roman"/>
          <w:lang w:val="lv-LV"/>
        </w:rPr>
        <w:t xml:space="preserve"> iegāde</w:t>
      </w:r>
      <w:r w:rsidR="00CE41C0" w:rsidRPr="00DA3042">
        <w:rPr>
          <w:rFonts w:ascii="Times New Roman" w:hAnsi="Times New Roman"/>
          <w:lang w:val="lv-LV"/>
        </w:rPr>
        <w:t xml:space="preserve"> Daugavpils novada domes vajadzībām</w:t>
      </w:r>
      <w:r w:rsidR="00DA3042" w:rsidRPr="00DA3042">
        <w:rPr>
          <w:rFonts w:ascii="Times New Roman" w:hAnsi="Times New Roman"/>
          <w:lang w:val="lv-LV"/>
        </w:rPr>
        <w:t>”, i</w:t>
      </w:r>
      <w:r w:rsidR="00B274DD" w:rsidRPr="00DA3042">
        <w:rPr>
          <w:rFonts w:ascii="Times New Roman" w:hAnsi="Times New Roman"/>
          <w:lang w:val="lv-LV"/>
        </w:rPr>
        <w:t>dentifikācijas Nr. DND 201</w:t>
      </w:r>
      <w:r w:rsidR="00FB4355" w:rsidRPr="00DA3042">
        <w:rPr>
          <w:rFonts w:ascii="Times New Roman" w:hAnsi="Times New Roman"/>
          <w:lang w:val="lv-LV"/>
        </w:rPr>
        <w:t>8</w:t>
      </w:r>
      <w:r w:rsidR="00B274DD" w:rsidRPr="00DA3042">
        <w:rPr>
          <w:rFonts w:ascii="Times New Roman" w:hAnsi="Times New Roman"/>
          <w:lang w:val="lv-LV"/>
        </w:rPr>
        <w:t>/</w:t>
      </w:r>
      <w:r w:rsidR="00FB4355" w:rsidRPr="00DA3042">
        <w:rPr>
          <w:rFonts w:ascii="Times New Roman" w:hAnsi="Times New Roman"/>
          <w:lang w:val="lv-LV"/>
        </w:rPr>
        <w:t>6</w:t>
      </w:r>
    </w:p>
    <w:p w:rsidR="00FB4355" w:rsidRDefault="00FB4355" w:rsidP="008A0FB1">
      <w:pPr>
        <w:pStyle w:val="NoSpacing"/>
        <w:jc w:val="center"/>
        <w:rPr>
          <w:b/>
        </w:rPr>
      </w:pPr>
    </w:p>
    <w:p w:rsidR="00FB4355" w:rsidRPr="00952F50" w:rsidRDefault="00FB4355" w:rsidP="008A0FB1">
      <w:pPr>
        <w:pStyle w:val="NoSpacing"/>
        <w:jc w:val="center"/>
        <w:rPr>
          <w:b/>
        </w:rPr>
      </w:pPr>
      <w:r>
        <w:rPr>
          <w:b/>
        </w:rPr>
        <w:t>______.daļai</w:t>
      </w:r>
    </w:p>
    <w:p w:rsidR="00B274DD" w:rsidRPr="00916F72" w:rsidRDefault="00B274DD" w:rsidP="008A0FB1">
      <w:pPr>
        <w:pStyle w:val="Header"/>
        <w:tabs>
          <w:tab w:val="clear" w:pos="4153"/>
          <w:tab w:val="clear" w:pos="8306"/>
        </w:tabs>
        <w:ind w:left="360"/>
        <w:jc w:val="both"/>
        <w:rPr>
          <w:rFonts w:ascii="Times New Roman" w:hAnsi="Times New Roman"/>
          <w:lang w:val="lv-LV"/>
        </w:rPr>
      </w:pPr>
    </w:p>
    <w:p w:rsidR="00B274DD" w:rsidRPr="00916F72" w:rsidRDefault="00B274DD" w:rsidP="008A0FB1">
      <w:pPr>
        <w:suppressAutoHyphens/>
        <w:spacing w:after="120" w:line="312" w:lineRule="auto"/>
        <w:ind w:left="180"/>
        <w:rPr>
          <w:b/>
          <w:bCs/>
          <w:color w:val="000000"/>
          <w:sz w:val="20"/>
          <w:szCs w:val="20"/>
        </w:rPr>
      </w:pPr>
    </w:p>
    <w:p w:rsidR="0038092D" w:rsidRPr="00916F72" w:rsidRDefault="0038092D" w:rsidP="0038092D">
      <w:pPr>
        <w:suppressAutoHyphens/>
        <w:ind w:firstLine="708"/>
      </w:pPr>
      <w:r w:rsidRPr="0032750C">
        <w:t>Finanšu piedāvājumā piedāvātajā cenā iekļautas visas preču vienības cenas, izdevumi, kas saistīti ar preces piegādi un saistītās izmaksas.</w:t>
      </w:r>
    </w:p>
    <w:p w:rsidR="00B274DD" w:rsidRPr="00916F72" w:rsidRDefault="00B274DD" w:rsidP="008A0FB1">
      <w:pPr>
        <w:tabs>
          <w:tab w:val="left" w:pos="1275"/>
        </w:tabs>
        <w:suppressAutoHyphens/>
        <w:ind w:right="49"/>
        <w:jc w:val="both"/>
        <w:rPr>
          <w:sz w:val="16"/>
          <w:szCs w:val="16"/>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638"/>
        <w:gridCol w:w="1979"/>
        <w:gridCol w:w="2519"/>
      </w:tblGrid>
      <w:tr w:rsidR="00B274DD" w:rsidRPr="00916F72" w:rsidTr="00B274DD">
        <w:tc>
          <w:tcPr>
            <w:tcW w:w="2689" w:type="dxa"/>
            <w:tcBorders>
              <w:top w:val="single" w:sz="4" w:space="0" w:color="auto"/>
              <w:left w:val="single" w:sz="4" w:space="0" w:color="auto"/>
              <w:bottom w:val="single" w:sz="4" w:space="0" w:color="auto"/>
              <w:right w:val="single" w:sz="4" w:space="0" w:color="auto"/>
            </w:tcBorders>
            <w:hideMark/>
          </w:tcPr>
          <w:p w:rsidR="00B274DD" w:rsidRPr="00916F72" w:rsidRDefault="00B274DD" w:rsidP="008A0FB1">
            <w:pPr>
              <w:suppressAutoHyphens/>
              <w:spacing w:before="20" w:after="40"/>
              <w:jc w:val="center"/>
              <w:rPr>
                <w:bCs/>
                <w:color w:val="000000"/>
              </w:rPr>
            </w:pPr>
            <w:r w:rsidRPr="00916F72">
              <w:rPr>
                <w:bCs/>
                <w:color w:val="000000"/>
              </w:rPr>
              <w:t>Nosaukums</w:t>
            </w:r>
          </w:p>
        </w:tc>
        <w:tc>
          <w:tcPr>
            <w:tcW w:w="2638" w:type="dxa"/>
            <w:tcBorders>
              <w:top w:val="single" w:sz="4" w:space="0" w:color="auto"/>
              <w:left w:val="single" w:sz="4" w:space="0" w:color="auto"/>
              <w:bottom w:val="single" w:sz="4" w:space="0" w:color="auto"/>
              <w:right w:val="single" w:sz="4" w:space="0" w:color="auto"/>
            </w:tcBorders>
            <w:hideMark/>
          </w:tcPr>
          <w:p w:rsidR="00B274DD" w:rsidRPr="00916F72" w:rsidRDefault="00B274DD" w:rsidP="008A0FB1">
            <w:pPr>
              <w:suppressAutoHyphens/>
              <w:spacing w:before="20" w:after="40"/>
              <w:jc w:val="center"/>
              <w:rPr>
                <w:bCs/>
                <w:color w:val="000000"/>
              </w:rPr>
            </w:pPr>
            <w:r w:rsidRPr="00916F72">
              <w:rPr>
                <w:bCs/>
                <w:color w:val="000000"/>
              </w:rPr>
              <w:t>Piedāvājuma cena EUR bez PVN</w:t>
            </w:r>
            <w:r w:rsidR="002B13FB">
              <w:rPr>
                <w:bCs/>
                <w:color w:val="000000"/>
              </w:rPr>
              <w:t xml:space="preserve"> *</w:t>
            </w:r>
          </w:p>
        </w:tc>
        <w:tc>
          <w:tcPr>
            <w:tcW w:w="1979" w:type="dxa"/>
            <w:tcBorders>
              <w:top w:val="single" w:sz="4" w:space="0" w:color="auto"/>
              <w:left w:val="single" w:sz="4" w:space="0" w:color="auto"/>
              <w:bottom w:val="single" w:sz="4" w:space="0" w:color="auto"/>
              <w:right w:val="single" w:sz="4" w:space="0" w:color="auto"/>
            </w:tcBorders>
            <w:hideMark/>
          </w:tcPr>
          <w:p w:rsidR="00B274DD" w:rsidRPr="00916F72" w:rsidRDefault="00B274DD" w:rsidP="008A0FB1">
            <w:pPr>
              <w:suppressAutoHyphens/>
              <w:spacing w:before="20" w:after="40"/>
              <w:jc w:val="center"/>
              <w:rPr>
                <w:bCs/>
                <w:color w:val="000000"/>
              </w:rPr>
            </w:pPr>
            <w:r w:rsidRPr="00916F72">
              <w:rPr>
                <w:bCs/>
                <w:color w:val="000000"/>
              </w:rPr>
              <w:t>21% PVN EUR</w:t>
            </w:r>
          </w:p>
        </w:tc>
        <w:tc>
          <w:tcPr>
            <w:tcW w:w="2519" w:type="dxa"/>
            <w:tcBorders>
              <w:top w:val="single" w:sz="4" w:space="0" w:color="auto"/>
              <w:left w:val="single" w:sz="4" w:space="0" w:color="auto"/>
              <w:bottom w:val="single" w:sz="4" w:space="0" w:color="auto"/>
              <w:right w:val="single" w:sz="4" w:space="0" w:color="auto"/>
            </w:tcBorders>
            <w:hideMark/>
          </w:tcPr>
          <w:p w:rsidR="00B274DD" w:rsidRPr="00916F72" w:rsidRDefault="00B274DD" w:rsidP="008A0FB1">
            <w:pPr>
              <w:suppressAutoHyphens/>
              <w:spacing w:before="20" w:after="40"/>
              <w:jc w:val="center"/>
              <w:rPr>
                <w:bCs/>
                <w:color w:val="000000"/>
              </w:rPr>
            </w:pPr>
            <w:r w:rsidRPr="00916F72">
              <w:rPr>
                <w:bCs/>
                <w:color w:val="000000"/>
              </w:rPr>
              <w:t>Piedāvājuma cena EUR ar PVN</w:t>
            </w:r>
            <w:r w:rsidR="002B13FB">
              <w:rPr>
                <w:bCs/>
                <w:color w:val="000000"/>
              </w:rPr>
              <w:t xml:space="preserve"> *</w:t>
            </w:r>
          </w:p>
        </w:tc>
      </w:tr>
      <w:tr w:rsidR="00B274DD" w:rsidRPr="00916F72" w:rsidTr="00B274DD">
        <w:tc>
          <w:tcPr>
            <w:tcW w:w="2689" w:type="dxa"/>
            <w:tcBorders>
              <w:top w:val="single" w:sz="4" w:space="0" w:color="auto"/>
              <w:left w:val="single" w:sz="4" w:space="0" w:color="auto"/>
              <w:bottom w:val="single" w:sz="4" w:space="0" w:color="auto"/>
              <w:right w:val="single" w:sz="4" w:space="0" w:color="auto"/>
            </w:tcBorders>
            <w:hideMark/>
          </w:tcPr>
          <w:p w:rsidR="00B274DD" w:rsidRPr="00916F72" w:rsidRDefault="00B274DD" w:rsidP="008A0FB1">
            <w:pPr>
              <w:suppressAutoHyphens/>
              <w:spacing w:before="20" w:after="40"/>
              <w:rPr>
                <w:b/>
                <w:bCs/>
                <w:color w:val="000000"/>
              </w:rPr>
            </w:pPr>
            <w:r w:rsidRPr="00916F72">
              <w:rPr>
                <w:b/>
                <w:bCs/>
                <w:color w:val="000000"/>
              </w:rPr>
              <w:t xml:space="preserve">Vieglā </w:t>
            </w:r>
            <w:r w:rsidR="001D2472">
              <w:rPr>
                <w:b/>
                <w:bCs/>
                <w:color w:val="000000"/>
              </w:rPr>
              <w:t xml:space="preserve">pasažieru </w:t>
            </w:r>
            <w:r w:rsidRPr="00916F72">
              <w:rPr>
                <w:b/>
                <w:bCs/>
                <w:color w:val="000000"/>
              </w:rPr>
              <w:t>automašīna _________________</w:t>
            </w:r>
          </w:p>
          <w:p w:rsidR="00B274DD" w:rsidRPr="00916F72" w:rsidRDefault="00B274DD" w:rsidP="008A0FB1">
            <w:pPr>
              <w:rPr>
                <w:bCs/>
                <w:i/>
                <w:color w:val="000000"/>
                <w:sz w:val="22"/>
                <w:szCs w:val="22"/>
              </w:rPr>
            </w:pPr>
            <w:r w:rsidRPr="00916F72">
              <w:rPr>
                <w:bCs/>
                <w:i/>
                <w:spacing w:val="1"/>
                <w:sz w:val="22"/>
                <w:szCs w:val="22"/>
              </w:rPr>
              <w:t>(</w:t>
            </w:r>
            <w:r w:rsidRPr="00916F72">
              <w:rPr>
                <w:bCs/>
                <w:i/>
                <w:sz w:val="22"/>
                <w:szCs w:val="22"/>
              </w:rPr>
              <w:t>n</w:t>
            </w:r>
            <w:r w:rsidRPr="00916F72">
              <w:rPr>
                <w:bCs/>
                <w:i/>
                <w:spacing w:val="-3"/>
                <w:sz w:val="22"/>
                <w:szCs w:val="22"/>
              </w:rPr>
              <w:t>o</w:t>
            </w:r>
            <w:r w:rsidRPr="00916F72">
              <w:rPr>
                <w:bCs/>
                <w:i/>
                <w:sz w:val="22"/>
                <w:szCs w:val="22"/>
              </w:rPr>
              <w:t>rād</w:t>
            </w:r>
            <w:r w:rsidRPr="00916F72">
              <w:rPr>
                <w:bCs/>
                <w:i/>
                <w:spacing w:val="-1"/>
                <w:sz w:val="22"/>
                <w:szCs w:val="22"/>
              </w:rPr>
              <w:t>ī</w:t>
            </w:r>
            <w:r w:rsidRPr="00916F72">
              <w:rPr>
                <w:bCs/>
                <w:i/>
                <w:sz w:val="22"/>
                <w:szCs w:val="22"/>
              </w:rPr>
              <w:t xml:space="preserve">t </w:t>
            </w:r>
            <w:r w:rsidRPr="00916F72">
              <w:rPr>
                <w:bCs/>
                <w:i/>
                <w:spacing w:val="1"/>
                <w:sz w:val="22"/>
                <w:szCs w:val="22"/>
              </w:rPr>
              <w:t>t</w:t>
            </w:r>
            <w:r w:rsidRPr="00916F72">
              <w:rPr>
                <w:bCs/>
                <w:i/>
                <w:sz w:val="22"/>
                <w:szCs w:val="22"/>
              </w:rPr>
              <w:t>ra</w:t>
            </w:r>
            <w:r w:rsidRPr="00916F72">
              <w:rPr>
                <w:bCs/>
                <w:i/>
                <w:spacing w:val="1"/>
                <w:sz w:val="22"/>
                <w:szCs w:val="22"/>
              </w:rPr>
              <w:t>n</w:t>
            </w:r>
            <w:r w:rsidRPr="00916F72">
              <w:rPr>
                <w:bCs/>
                <w:i/>
                <w:sz w:val="22"/>
                <w:szCs w:val="22"/>
              </w:rPr>
              <w:t>s</w:t>
            </w:r>
            <w:r w:rsidRPr="00916F72">
              <w:rPr>
                <w:bCs/>
                <w:i/>
                <w:spacing w:val="-3"/>
                <w:sz w:val="22"/>
                <w:szCs w:val="22"/>
              </w:rPr>
              <w:t>p</w:t>
            </w:r>
            <w:r w:rsidRPr="00916F72">
              <w:rPr>
                <w:bCs/>
                <w:i/>
                <w:sz w:val="22"/>
                <w:szCs w:val="22"/>
              </w:rPr>
              <w:t>o</w:t>
            </w:r>
            <w:r w:rsidRPr="00916F72">
              <w:rPr>
                <w:bCs/>
                <w:i/>
                <w:spacing w:val="-1"/>
                <w:sz w:val="22"/>
                <w:szCs w:val="22"/>
              </w:rPr>
              <w:t>r</w:t>
            </w:r>
            <w:r w:rsidRPr="00916F72">
              <w:rPr>
                <w:bCs/>
                <w:i/>
                <w:spacing w:val="1"/>
                <w:sz w:val="22"/>
                <w:szCs w:val="22"/>
              </w:rPr>
              <w:t>tl</w:t>
            </w:r>
            <w:r w:rsidRPr="00916F72">
              <w:rPr>
                <w:bCs/>
                <w:i/>
                <w:spacing w:val="-3"/>
                <w:sz w:val="22"/>
                <w:szCs w:val="22"/>
              </w:rPr>
              <w:t>ī</w:t>
            </w:r>
            <w:r w:rsidRPr="00916F72">
              <w:rPr>
                <w:bCs/>
                <w:i/>
                <w:spacing w:val="-2"/>
                <w:sz w:val="22"/>
                <w:szCs w:val="22"/>
              </w:rPr>
              <w:t>d</w:t>
            </w:r>
            <w:r w:rsidRPr="00916F72">
              <w:rPr>
                <w:bCs/>
                <w:i/>
                <w:sz w:val="22"/>
                <w:szCs w:val="22"/>
              </w:rPr>
              <w:t>ze</w:t>
            </w:r>
            <w:r w:rsidRPr="00916F72">
              <w:rPr>
                <w:bCs/>
                <w:i/>
                <w:spacing w:val="1"/>
                <w:sz w:val="22"/>
                <w:szCs w:val="22"/>
              </w:rPr>
              <w:t>k</w:t>
            </w:r>
            <w:r w:rsidRPr="00916F72">
              <w:rPr>
                <w:bCs/>
                <w:i/>
                <w:sz w:val="22"/>
                <w:szCs w:val="22"/>
              </w:rPr>
              <w:t>ļa ra</w:t>
            </w:r>
            <w:r w:rsidRPr="00916F72">
              <w:rPr>
                <w:bCs/>
                <w:i/>
                <w:spacing w:val="-2"/>
                <w:sz w:val="22"/>
                <w:szCs w:val="22"/>
              </w:rPr>
              <w:t>ž</w:t>
            </w:r>
            <w:r w:rsidRPr="00916F72">
              <w:rPr>
                <w:bCs/>
                <w:i/>
                <w:sz w:val="22"/>
                <w:szCs w:val="22"/>
              </w:rPr>
              <w:t>o</w:t>
            </w:r>
            <w:r w:rsidRPr="00916F72">
              <w:rPr>
                <w:bCs/>
                <w:i/>
                <w:spacing w:val="1"/>
                <w:sz w:val="22"/>
                <w:szCs w:val="22"/>
              </w:rPr>
              <w:t>t</w:t>
            </w:r>
            <w:r w:rsidRPr="00916F72">
              <w:rPr>
                <w:bCs/>
                <w:i/>
                <w:sz w:val="22"/>
                <w:szCs w:val="22"/>
              </w:rPr>
              <w:t>ā</w:t>
            </w:r>
            <w:r w:rsidRPr="00916F72">
              <w:rPr>
                <w:bCs/>
                <w:i/>
                <w:spacing w:val="1"/>
                <w:sz w:val="22"/>
                <w:szCs w:val="22"/>
              </w:rPr>
              <w:t>j</w:t>
            </w:r>
            <w:r w:rsidRPr="00916F72">
              <w:rPr>
                <w:bCs/>
                <w:i/>
                <w:sz w:val="22"/>
                <w:szCs w:val="22"/>
              </w:rPr>
              <w:t xml:space="preserve">u un </w:t>
            </w:r>
            <w:r w:rsidRPr="00916F72">
              <w:rPr>
                <w:bCs/>
                <w:i/>
                <w:spacing w:val="1"/>
                <w:sz w:val="22"/>
                <w:szCs w:val="22"/>
              </w:rPr>
              <w:t>m</w:t>
            </w:r>
            <w:r w:rsidRPr="00916F72">
              <w:rPr>
                <w:bCs/>
                <w:i/>
                <w:spacing w:val="-2"/>
                <w:sz w:val="22"/>
                <w:szCs w:val="22"/>
              </w:rPr>
              <w:t>a</w:t>
            </w:r>
            <w:r w:rsidRPr="00916F72">
              <w:rPr>
                <w:bCs/>
                <w:i/>
                <w:sz w:val="22"/>
                <w:szCs w:val="22"/>
              </w:rPr>
              <w:t>rku, sa</w:t>
            </w:r>
            <w:r w:rsidRPr="00916F72">
              <w:rPr>
                <w:bCs/>
                <w:i/>
                <w:spacing w:val="1"/>
                <w:sz w:val="22"/>
                <w:szCs w:val="22"/>
              </w:rPr>
              <w:t>s</w:t>
            </w:r>
            <w:r w:rsidRPr="00916F72">
              <w:rPr>
                <w:bCs/>
                <w:i/>
                <w:sz w:val="22"/>
                <w:szCs w:val="22"/>
              </w:rPr>
              <w:t>ka</w:t>
            </w:r>
            <w:r w:rsidRPr="00916F72">
              <w:rPr>
                <w:bCs/>
                <w:i/>
                <w:spacing w:val="-1"/>
                <w:sz w:val="22"/>
                <w:szCs w:val="22"/>
              </w:rPr>
              <w:t>ņ</w:t>
            </w:r>
            <w:r w:rsidRPr="00916F72">
              <w:rPr>
                <w:bCs/>
                <w:i/>
                <w:sz w:val="22"/>
                <w:szCs w:val="22"/>
              </w:rPr>
              <w:t xml:space="preserve">ā ar </w:t>
            </w:r>
            <w:r w:rsidRPr="00916F72">
              <w:rPr>
                <w:bCs/>
                <w:i/>
                <w:spacing w:val="-1"/>
                <w:sz w:val="22"/>
                <w:szCs w:val="22"/>
              </w:rPr>
              <w:t>T</w:t>
            </w:r>
            <w:r w:rsidRPr="00916F72">
              <w:rPr>
                <w:bCs/>
                <w:i/>
                <w:sz w:val="22"/>
                <w:szCs w:val="22"/>
              </w:rPr>
              <w:t>eh</w:t>
            </w:r>
            <w:r w:rsidRPr="00916F72">
              <w:rPr>
                <w:bCs/>
                <w:i/>
                <w:spacing w:val="-3"/>
                <w:sz w:val="22"/>
                <w:szCs w:val="22"/>
              </w:rPr>
              <w:t>n</w:t>
            </w:r>
            <w:r w:rsidRPr="00916F72">
              <w:rPr>
                <w:bCs/>
                <w:i/>
                <w:spacing w:val="1"/>
                <w:sz w:val="22"/>
                <w:szCs w:val="22"/>
              </w:rPr>
              <w:t>i</w:t>
            </w:r>
            <w:r w:rsidRPr="00916F72">
              <w:rPr>
                <w:bCs/>
                <w:i/>
                <w:sz w:val="22"/>
                <w:szCs w:val="22"/>
              </w:rPr>
              <w:t>sk</w:t>
            </w:r>
            <w:r w:rsidR="00FB4355">
              <w:rPr>
                <w:bCs/>
                <w:i/>
                <w:sz w:val="22"/>
                <w:szCs w:val="22"/>
              </w:rPr>
              <w:t>o</w:t>
            </w:r>
            <w:r w:rsidR="00952F50">
              <w:rPr>
                <w:bCs/>
                <w:i/>
                <w:sz w:val="22"/>
                <w:szCs w:val="22"/>
              </w:rPr>
              <w:t xml:space="preserve"> piedāvājumu</w:t>
            </w:r>
            <w:r w:rsidRPr="00916F72">
              <w:rPr>
                <w:bCs/>
                <w:i/>
                <w:color w:val="000000"/>
                <w:sz w:val="22"/>
                <w:szCs w:val="22"/>
              </w:rPr>
              <w:t>)</w:t>
            </w:r>
          </w:p>
        </w:tc>
        <w:tc>
          <w:tcPr>
            <w:tcW w:w="2638" w:type="dxa"/>
            <w:tcBorders>
              <w:top w:val="single" w:sz="4" w:space="0" w:color="auto"/>
              <w:left w:val="single" w:sz="4" w:space="0" w:color="auto"/>
              <w:bottom w:val="single" w:sz="4" w:space="0" w:color="auto"/>
              <w:right w:val="single" w:sz="4" w:space="0" w:color="auto"/>
            </w:tcBorders>
            <w:hideMark/>
          </w:tcPr>
          <w:p w:rsidR="00B274DD" w:rsidRPr="00916F72" w:rsidRDefault="00B274DD" w:rsidP="008A0FB1">
            <w:pPr>
              <w:suppressAutoHyphens/>
              <w:spacing w:before="20" w:after="40"/>
              <w:jc w:val="center"/>
            </w:pPr>
            <w:r w:rsidRPr="00916F72">
              <w:t>_____</w:t>
            </w:r>
          </w:p>
          <w:p w:rsidR="00B274DD" w:rsidRPr="00916F72" w:rsidRDefault="00B274DD" w:rsidP="008A0FB1">
            <w:pPr>
              <w:suppressAutoHyphens/>
              <w:spacing w:before="20" w:after="40"/>
              <w:jc w:val="center"/>
              <w:rPr>
                <w:i/>
              </w:rPr>
            </w:pPr>
            <w:r w:rsidRPr="00916F72">
              <w:rPr>
                <w:i/>
                <w:sz w:val="22"/>
                <w:szCs w:val="22"/>
              </w:rPr>
              <w:t>(skaits cipariem)</w:t>
            </w:r>
            <w:r w:rsidRPr="00916F72">
              <w:rPr>
                <w:i/>
              </w:rPr>
              <w:t xml:space="preserve"> </w:t>
            </w:r>
            <w:r w:rsidRPr="00916F72">
              <w:t xml:space="preserve"> (______________) </w:t>
            </w:r>
            <w:r w:rsidRPr="00916F72">
              <w:rPr>
                <w:i/>
              </w:rPr>
              <w:t xml:space="preserve"> </w:t>
            </w:r>
          </w:p>
          <w:p w:rsidR="00B274DD" w:rsidRPr="00916F72" w:rsidRDefault="00B274DD" w:rsidP="008A0FB1">
            <w:pPr>
              <w:suppressAutoHyphens/>
              <w:spacing w:before="20" w:after="40"/>
              <w:jc w:val="center"/>
              <w:rPr>
                <w:b/>
                <w:bCs/>
                <w:color w:val="000000"/>
                <w:sz w:val="22"/>
                <w:szCs w:val="22"/>
              </w:rPr>
            </w:pPr>
            <w:r w:rsidRPr="00916F72">
              <w:rPr>
                <w:i/>
                <w:sz w:val="22"/>
                <w:szCs w:val="22"/>
              </w:rPr>
              <w:t>(skaits vārdiem)</w:t>
            </w:r>
          </w:p>
        </w:tc>
        <w:tc>
          <w:tcPr>
            <w:tcW w:w="1979" w:type="dxa"/>
            <w:tcBorders>
              <w:top w:val="single" w:sz="4" w:space="0" w:color="auto"/>
              <w:left w:val="single" w:sz="4" w:space="0" w:color="auto"/>
              <w:bottom w:val="single" w:sz="4" w:space="0" w:color="auto"/>
              <w:right w:val="single" w:sz="4" w:space="0" w:color="auto"/>
            </w:tcBorders>
            <w:hideMark/>
          </w:tcPr>
          <w:p w:rsidR="00B274DD" w:rsidRPr="00916F72" w:rsidRDefault="00B274DD" w:rsidP="008A0FB1">
            <w:pPr>
              <w:suppressAutoHyphens/>
              <w:spacing w:before="20" w:after="40"/>
              <w:jc w:val="center"/>
            </w:pPr>
            <w:r w:rsidRPr="00916F72">
              <w:t>_____</w:t>
            </w:r>
          </w:p>
          <w:p w:rsidR="00B274DD" w:rsidRPr="00916F72" w:rsidRDefault="00B274DD" w:rsidP="008A0FB1">
            <w:pPr>
              <w:suppressAutoHyphens/>
              <w:spacing w:before="20" w:after="40"/>
              <w:jc w:val="center"/>
              <w:rPr>
                <w:b/>
                <w:bCs/>
                <w:color w:val="000000"/>
              </w:rPr>
            </w:pPr>
            <w:r w:rsidRPr="00916F72">
              <w:rPr>
                <w:i/>
                <w:sz w:val="22"/>
                <w:szCs w:val="22"/>
              </w:rPr>
              <w:t>(skaits cipariem)</w:t>
            </w:r>
            <w:r w:rsidRPr="00916F72">
              <w:rPr>
                <w:i/>
              </w:rPr>
              <w:t xml:space="preserve"> </w:t>
            </w:r>
            <w:r w:rsidRPr="00916F72">
              <w:t xml:space="preserve"> (_____________) </w:t>
            </w:r>
            <w:r w:rsidRPr="00916F72">
              <w:rPr>
                <w:i/>
              </w:rPr>
              <w:t xml:space="preserve"> </w:t>
            </w:r>
            <w:r w:rsidRPr="00916F72">
              <w:rPr>
                <w:i/>
                <w:sz w:val="22"/>
                <w:szCs w:val="22"/>
              </w:rPr>
              <w:t>(skaits vārdiem)</w:t>
            </w:r>
          </w:p>
        </w:tc>
        <w:tc>
          <w:tcPr>
            <w:tcW w:w="2519" w:type="dxa"/>
            <w:tcBorders>
              <w:top w:val="single" w:sz="4" w:space="0" w:color="auto"/>
              <w:left w:val="single" w:sz="4" w:space="0" w:color="auto"/>
              <w:bottom w:val="single" w:sz="4" w:space="0" w:color="auto"/>
              <w:right w:val="single" w:sz="4" w:space="0" w:color="auto"/>
            </w:tcBorders>
            <w:hideMark/>
          </w:tcPr>
          <w:p w:rsidR="00B274DD" w:rsidRPr="00916F72" w:rsidRDefault="00B274DD" w:rsidP="008A0FB1">
            <w:pPr>
              <w:suppressAutoHyphens/>
              <w:spacing w:before="20" w:after="40"/>
              <w:jc w:val="center"/>
            </w:pPr>
            <w:r w:rsidRPr="00916F72">
              <w:t>_____</w:t>
            </w:r>
          </w:p>
          <w:p w:rsidR="00B274DD" w:rsidRPr="00916F72" w:rsidRDefault="00B274DD" w:rsidP="008A0FB1">
            <w:pPr>
              <w:suppressAutoHyphens/>
              <w:spacing w:before="20" w:after="40"/>
              <w:jc w:val="center"/>
              <w:rPr>
                <w:b/>
                <w:bCs/>
                <w:color w:val="000000"/>
              </w:rPr>
            </w:pPr>
            <w:r w:rsidRPr="00916F72">
              <w:rPr>
                <w:i/>
                <w:sz w:val="22"/>
                <w:szCs w:val="22"/>
              </w:rPr>
              <w:t>(skaits cipariem)</w:t>
            </w:r>
            <w:r w:rsidRPr="00916F72">
              <w:rPr>
                <w:i/>
              </w:rPr>
              <w:t xml:space="preserve"> </w:t>
            </w:r>
            <w:r w:rsidRPr="00916F72">
              <w:t xml:space="preserve"> (_______________) </w:t>
            </w:r>
            <w:r w:rsidRPr="00916F72">
              <w:rPr>
                <w:i/>
              </w:rPr>
              <w:t xml:space="preserve"> </w:t>
            </w:r>
            <w:r w:rsidRPr="00916F72">
              <w:rPr>
                <w:i/>
                <w:sz w:val="22"/>
                <w:szCs w:val="22"/>
              </w:rPr>
              <w:t>(skaits vārdiem)</w:t>
            </w:r>
          </w:p>
        </w:tc>
      </w:tr>
    </w:tbl>
    <w:p w:rsidR="00B274DD" w:rsidRPr="00916F72" w:rsidRDefault="00B274DD" w:rsidP="008A0FB1">
      <w:pPr>
        <w:ind w:firstLine="708"/>
        <w:jc w:val="both"/>
      </w:pPr>
    </w:p>
    <w:p w:rsidR="00B274DD" w:rsidRPr="00916F72" w:rsidRDefault="00B274DD" w:rsidP="008A0FB1">
      <w:pPr>
        <w:pStyle w:val="Caption"/>
        <w:ind w:left="426"/>
        <w:rPr>
          <w:rFonts w:ascii="Times New Roman" w:hAnsi="Times New Roman" w:cs="Times New Roman"/>
          <w:i w:val="0"/>
          <w:lang w:val="lv-LV"/>
        </w:rPr>
      </w:pPr>
      <w:r w:rsidRPr="00916F72">
        <w:rPr>
          <w:rFonts w:ascii="Times New Roman" w:hAnsi="Times New Roman" w:cs="Times New Roman"/>
          <w:i w:val="0"/>
          <w:lang w:val="lv-LV"/>
        </w:rPr>
        <w:t xml:space="preserve">* - apliecinām, ka piedāvājuma cenā iekļauta transportlīdzekļa piegāde </w:t>
      </w:r>
      <w:r w:rsidR="00FB4355">
        <w:rPr>
          <w:rFonts w:ascii="Times New Roman" w:hAnsi="Times New Roman" w:cs="Times New Roman"/>
          <w:i w:val="0"/>
          <w:lang w:val="lv-LV"/>
        </w:rPr>
        <w:t xml:space="preserve">līdz </w:t>
      </w:r>
      <w:r w:rsidRPr="00916F72">
        <w:rPr>
          <w:rFonts w:ascii="Times New Roman" w:hAnsi="Times New Roman" w:cs="Times New Roman"/>
          <w:i w:val="0"/>
          <w:lang w:val="lv-LV"/>
        </w:rPr>
        <w:t xml:space="preserve">Daugavpils novada domei, Rīgas iela 2, Daugavpils. </w:t>
      </w:r>
    </w:p>
    <w:p w:rsidR="00B274DD" w:rsidRPr="00916F72" w:rsidRDefault="00B274DD" w:rsidP="008A0FB1">
      <w:pPr>
        <w:spacing w:before="6" w:line="120" w:lineRule="exact"/>
      </w:pPr>
    </w:p>
    <w:p w:rsidR="00B274DD" w:rsidRPr="00916F72" w:rsidRDefault="00B274DD" w:rsidP="008A0FB1">
      <w:pPr>
        <w:jc w:val="right"/>
        <w:rPr>
          <w:sz w:val="20"/>
        </w:rPr>
      </w:pPr>
    </w:p>
    <w:p w:rsidR="00FB4355" w:rsidRPr="008024A5" w:rsidRDefault="00FB4355" w:rsidP="008A0FB1">
      <w:pPr>
        <w:spacing w:before="20" w:after="20"/>
        <w:jc w:val="both"/>
      </w:pPr>
      <w:r w:rsidRPr="008024A5">
        <w:t>(Paraksta Pretendenta vadītājs vai vadītāja pilnvarota persona)</w:t>
      </w:r>
    </w:p>
    <w:p w:rsidR="00FB4355" w:rsidRPr="008024A5" w:rsidRDefault="00FB4355" w:rsidP="008A0FB1">
      <w:pPr>
        <w:spacing w:before="20" w:after="20"/>
        <w:jc w:val="both"/>
      </w:pPr>
      <w:r w:rsidRPr="008024A5">
        <w:t>______________________________       ________________</w:t>
      </w:r>
      <w:r>
        <w:t>_      ________________________</w:t>
      </w:r>
    </w:p>
    <w:p w:rsidR="00FB4355" w:rsidRPr="008024A5" w:rsidRDefault="00FB4355" w:rsidP="008A0FB1">
      <w:pPr>
        <w:pStyle w:val="BodyText"/>
        <w:tabs>
          <w:tab w:val="num" w:pos="1065"/>
        </w:tabs>
        <w:spacing w:before="20" w:after="20"/>
        <w:rPr>
          <w:i/>
          <w:color w:val="000000"/>
          <w:sz w:val="22"/>
          <w:szCs w:val="22"/>
        </w:rPr>
      </w:pPr>
      <w:r w:rsidRPr="008024A5">
        <w:rPr>
          <w:i/>
          <w:color w:val="000000"/>
          <w:sz w:val="22"/>
          <w:szCs w:val="22"/>
        </w:rPr>
        <w:t>(Vadītāja vai pilnvarotās personas amats)       (Personīgais paraksts)</w:t>
      </w:r>
      <w:r w:rsidRPr="008024A5">
        <w:rPr>
          <w:i/>
          <w:color w:val="000000"/>
          <w:sz w:val="22"/>
          <w:szCs w:val="22"/>
        </w:rPr>
        <w:tab/>
        <w:t xml:space="preserve">        (Paraksta atšifrējums))</w:t>
      </w:r>
    </w:p>
    <w:p w:rsidR="00FB4355" w:rsidRPr="008024A5" w:rsidRDefault="00FB4355" w:rsidP="008A0FB1">
      <w:pPr>
        <w:pStyle w:val="BodyText"/>
        <w:tabs>
          <w:tab w:val="num" w:pos="1065"/>
        </w:tabs>
        <w:spacing w:before="20" w:after="20"/>
        <w:rPr>
          <w:sz w:val="16"/>
          <w:szCs w:val="16"/>
        </w:rPr>
      </w:pPr>
    </w:p>
    <w:p w:rsidR="00FB4355" w:rsidRPr="008024A5" w:rsidRDefault="00FB4355" w:rsidP="008A0FB1">
      <w:pPr>
        <w:pStyle w:val="BodyText"/>
        <w:tabs>
          <w:tab w:val="num" w:pos="1065"/>
        </w:tabs>
        <w:spacing w:before="20" w:after="20"/>
        <w:rPr>
          <w:color w:val="000000"/>
        </w:rPr>
      </w:pPr>
      <w:r w:rsidRPr="008024A5">
        <w:t>__________________________</w:t>
      </w:r>
    </w:p>
    <w:p w:rsidR="00FB4355" w:rsidRPr="008024A5" w:rsidRDefault="00FB4355" w:rsidP="008A0FB1">
      <w:pPr>
        <w:spacing w:before="20" w:after="20"/>
        <w:jc w:val="both"/>
        <w:rPr>
          <w:color w:val="000000"/>
        </w:rPr>
      </w:pPr>
      <w:r w:rsidRPr="008024A5">
        <w:rPr>
          <w:i/>
          <w:color w:val="000000"/>
        </w:rPr>
        <w:t xml:space="preserve"> (datums)</w:t>
      </w:r>
    </w:p>
    <w:p w:rsidR="00B274DD" w:rsidRDefault="00B274DD" w:rsidP="008A0FB1">
      <w:pPr>
        <w:jc w:val="right"/>
        <w:rPr>
          <w:sz w:val="20"/>
        </w:rPr>
      </w:pPr>
    </w:p>
    <w:p w:rsidR="00F95D51" w:rsidRDefault="00F95D51" w:rsidP="008A0FB1">
      <w:pPr>
        <w:jc w:val="right"/>
        <w:rPr>
          <w:sz w:val="20"/>
        </w:rPr>
      </w:pPr>
    </w:p>
    <w:p w:rsidR="00F95D51" w:rsidRDefault="00F95D51" w:rsidP="008A0FB1">
      <w:pPr>
        <w:jc w:val="right"/>
        <w:rPr>
          <w:sz w:val="20"/>
        </w:rPr>
      </w:pPr>
    </w:p>
    <w:p w:rsidR="00F95D51" w:rsidRDefault="00F95D51" w:rsidP="008A0FB1">
      <w:pPr>
        <w:jc w:val="right"/>
        <w:rPr>
          <w:sz w:val="20"/>
        </w:rPr>
      </w:pPr>
    </w:p>
    <w:p w:rsidR="00F95D51" w:rsidRDefault="00F95D51" w:rsidP="008A0FB1">
      <w:pPr>
        <w:jc w:val="right"/>
        <w:rPr>
          <w:sz w:val="20"/>
        </w:rPr>
      </w:pPr>
    </w:p>
    <w:p w:rsidR="00F95D51" w:rsidRDefault="00F95D51" w:rsidP="008A0FB1">
      <w:pPr>
        <w:jc w:val="right"/>
        <w:rPr>
          <w:sz w:val="20"/>
        </w:rPr>
      </w:pPr>
    </w:p>
    <w:p w:rsidR="00F95D51" w:rsidRDefault="00F95D51" w:rsidP="008A0FB1">
      <w:pPr>
        <w:jc w:val="right"/>
        <w:rPr>
          <w:sz w:val="20"/>
        </w:rPr>
      </w:pPr>
    </w:p>
    <w:p w:rsidR="00F95D51" w:rsidRDefault="00F95D51" w:rsidP="008A0FB1">
      <w:pPr>
        <w:jc w:val="right"/>
        <w:rPr>
          <w:sz w:val="20"/>
        </w:rPr>
      </w:pPr>
    </w:p>
    <w:p w:rsidR="00F95D51" w:rsidRDefault="00F95D51" w:rsidP="008A0FB1">
      <w:pPr>
        <w:jc w:val="right"/>
        <w:rPr>
          <w:sz w:val="20"/>
        </w:rPr>
      </w:pPr>
    </w:p>
    <w:p w:rsidR="00F95D51" w:rsidRDefault="00F95D51" w:rsidP="008A0FB1">
      <w:pPr>
        <w:jc w:val="right"/>
        <w:rPr>
          <w:sz w:val="20"/>
        </w:rPr>
      </w:pPr>
    </w:p>
    <w:p w:rsidR="00F95D51" w:rsidRDefault="00F95D51" w:rsidP="008A0FB1">
      <w:pPr>
        <w:jc w:val="right"/>
        <w:rPr>
          <w:sz w:val="20"/>
        </w:rPr>
      </w:pPr>
    </w:p>
    <w:p w:rsidR="00F95D51" w:rsidRDefault="00F95D51" w:rsidP="008A0FB1">
      <w:pPr>
        <w:jc w:val="right"/>
        <w:rPr>
          <w:sz w:val="20"/>
        </w:rPr>
      </w:pPr>
    </w:p>
    <w:p w:rsidR="00F95D51" w:rsidRDefault="00F95D51" w:rsidP="008A0FB1">
      <w:pPr>
        <w:jc w:val="right"/>
        <w:rPr>
          <w:sz w:val="20"/>
        </w:rPr>
      </w:pPr>
    </w:p>
    <w:p w:rsidR="00F95D51" w:rsidRDefault="00F95D51" w:rsidP="008A0FB1">
      <w:pPr>
        <w:jc w:val="right"/>
        <w:rPr>
          <w:sz w:val="20"/>
        </w:rPr>
      </w:pPr>
    </w:p>
    <w:p w:rsidR="00DA3042" w:rsidRDefault="00DA3042" w:rsidP="008A0FB1">
      <w:pPr>
        <w:jc w:val="right"/>
        <w:rPr>
          <w:sz w:val="20"/>
        </w:rPr>
      </w:pPr>
    </w:p>
    <w:p w:rsidR="00F95D51" w:rsidRDefault="00F95D51" w:rsidP="008A0FB1">
      <w:pPr>
        <w:jc w:val="right"/>
        <w:rPr>
          <w:sz w:val="20"/>
        </w:rPr>
      </w:pPr>
    </w:p>
    <w:p w:rsidR="00F95D51" w:rsidRDefault="00F95D51" w:rsidP="008A0FB1">
      <w:pPr>
        <w:jc w:val="right"/>
        <w:rPr>
          <w:sz w:val="20"/>
        </w:rPr>
      </w:pPr>
    </w:p>
    <w:p w:rsidR="00F95D51" w:rsidRDefault="00F95D51" w:rsidP="008A0FB1">
      <w:pPr>
        <w:jc w:val="right"/>
        <w:rPr>
          <w:sz w:val="20"/>
        </w:rPr>
      </w:pPr>
    </w:p>
    <w:p w:rsidR="00F95D51" w:rsidRPr="00F95D51" w:rsidRDefault="00F95D51" w:rsidP="008A0FB1">
      <w:pPr>
        <w:ind w:left="3969" w:firstLine="720"/>
        <w:jc w:val="right"/>
        <w:rPr>
          <w:b/>
          <w:sz w:val="22"/>
          <w:szCs w:val="22"/>
        </w:rPr>
      </w:pPr>
      <w:r>
        <w:rPr>
          <w:b/>
          <w:sz w:val="22"/>
          <w:szCs w:val="22"/>
        </w:rPr>
        <w:t>4</w:t>
      </w:r>
      <w:r w:rsidRPr="00F95D51">
        <w:rPr>
          <w:b/>
          <w:sz w:val="22"/>
          <w:szCs w:val="22"/>
        </w:rPr>
        <w:t>.</w:t>
      </w:r>
      <w:r w:rsidR="00931C89">
        <w:rPr>
          <w:b/>
          <w:sz w:val="22"/>
          <w:szCs w:val="22"/>
        </w:rPr>
        <w:t>p</w:t>
      </w:r>
      <w:r w:rsidRPr="00F95D51">
        <w:rPr>
          <w:b/>
          <w:sz w:val="22"/>
          <w:szCs w:val="22"/>
        </w:rPr>
        <w:t>ieli</w:t>
      </w:r>
      <w:r>
        <w:rPr>
          <w:b/>
          <w:sz w:val="22"/>
          <w:szCs w:val="22"/>
        </w:rPr>
        <w:t>kums</w:t>
      </w:r>
    </w:p>
    <w:p w:rsidR="00DA3042" w:rsidRDefault="00F95D51" w:rsidP="008A0FB1">
      <w:pPr>
        <w:pStyle w:val="Header"/>
        <w:tabs>
          <w:tab w:val="clear" w:pos="4153"/>
          <w:tab w:val="center" w:pos="5954"/>
        </w:tabs>
        <w:ind w:left="4820"/>
        <w:jc w:val="right"/>
        <w:rPr>
          <w:rFonts w:ascii="Times New Roman" w:hAnsi="Times New Roman"/>
          <w:sz w:val="22"/>
          <w:szCs w:val="22"/>
          <w:lang w:val="lv-LV"/>
        </w:rPr>
      </w:pPr>
      <w:r w:rsidRPr="00931C89">
        <w:rPr>
          <w:rFonts w:ascii="Times New Roman" w:hAnsi="Times New Roman"/>
          <w:sz w:val="22"/>
          <w:szCs w:val="22"/>
          <w:lang w:val="lv-LV"/>
        </w:rPr>
        <w:t>Iepirkuma „Vieglo pasažieru automašīnu iegāde Daugavpils novada domes vajadzībām”</w:t>
      </w:r>
    </w:p>
    <w:p w:rsidR="00F95D51" w:rsidRPr="006C054C" w:rsidRDefault="00DA3042" w:rsidP="00DA3042">
      <w:pPr>
        <w:pStyle w:val="Header"/>
        <w:tabs>
          <w:tab w:val="clear" w:pos="4153"/>
          <w:tab w:val="center" w:pos="5954"/>
        </w:tabs>
        <w:ind w:left="4820"/>
        <w:jc w:val="right"/>
        <w:rPr>
          <w:rFonts w:ascii="Times New Roman" w:hAnsi="Times New Roman"/>
          <w:sz w:val="22"/>
          <w:szCs w:val="22"/>
          <w:lang w:val="lv-LV"/>
        </w:rPr>
      </w:pPr>
      <w:r>
        <w:rPr>
          <w:rFonts w:ascii="Times New Roman" w:hAnsi="Times New Roman"/>
          <w:sz w:val="22"/>
          <w:szCs w:val="22"/>
          <w:lang w:val="lv-LV"/>
        </w:rPr>
        <w:t>N</w:t>
      </w:r>
      <w:r w:rsidR="001557B6">
        <w:rPr>
          <w:rFonts w:ascii="Times New Roman" w:hAnsi="Times New Roman"/>
          <w:sz w:val="22"/>
          <w:szCs w:val="22"/>
          <w:lang w:val="lv-LV"/>
        </w:rPr>
        <w:t>olikum</w:t>
      </w:r>
      <w:r>
        <w:rPr>
          <w:rFonts w:ascii="Times New Roman" w:hAnsi="Times New Roman"/>
          <w:sz w:val="22"/>
          <w:szCs w:val="22"/>
          <w:lang w:val="lv-LV"/>
        </w:rPr>
        <w:t>am, i</w:t>
      </w:r>
      <w:r w:rsidR="00F95D51" w:rsidRPr="006C054C">
        <w:rPr>
          <w:rFonts w:ascii="Times New Roman" w:hAnsi="Times New Roman"/>
          <w:sz w:val="22"/>
          <w:szCs w:val="22"/>
          <w:lang w:val="lv-LV"/>
        </w:rPr>
        <w:t>dentifikācijas Nr. DND 201</w:t>
      </w:r>
      <w:r w:rsidR="00F95D51">
        <w:rPr>
          <w:rFonts w:ascii="Times New Roman" w:hAnsi="Times New Roman"/>
          <w:sz w:val="22"/>
          <w:szCs w:val="22"/>
          <w:lang w:val="lv-LV"/>
        </w:rPr>
        <w:t>8</w:t>
      </w:r>
      <w:r w:rsidR="00F95D51" w:rsidRPr="006C054C">
        <w:rPr>
          <w:rFonts w:ascii="Times New Roman" w:hAnsi="Times New Roman"/>
          <w:sz w:val="22"/>
          <w:szCs w:val="22"/>
          <w:lang w:val="lv-LV"/>
        </w:rPr>
        <w:t>/</w:t>
      </w:r>
      <w:r w:rsidR="00F95D51">
        <w:rPr>
          <w:rFonts w:ascii="Times New Roman" w:hAnsi="Times New Roman"/>
          <w:sz w:val="22"/>
          <w:szCs w:val="22"/>
          <w:lang w:val="lv-LV"/>
        </w:rPr>
        <w:t>6</w:t>
      </w:r>
    </w:p>
    <w:p w:rsidR="00F95D51" w:rsidRDefault="00F95D51" w:rsidP="008A0FB1">
      <w:pPr>
        <w:jc w:val="center"/>
        <w:rPr>
          <w:b/>
          <w:sz w:val="28"/>
          <w:szCs w:val="28"/>
        </w:rPr>
      </w:pPr>
    </w:p>
    <w:p w:rsidR="00F95D51" w:rsidRDefault="00F95D51" w:rsidP="00DA3042">
      <w:pPr>
        <w:rPr>
          <w:b/>
          <w:sz w:val="28"/>
          <w:szCs w:val="28"/>
        </w:rPr>
      </w:pPr>
    </w:p>
    <w:p w:rsidR="00F95D51" w:rsidRDefault="00F95D51" w:rsidP="008A0FB1">
      <w:pPr>
        <w:jc w:val="center"/>
        <w:rPr>
          <w:b/>
          <w:sz w:val="28"/>
          <w:szCs w:val="28"/>
        </w:rPr>
      </w:pPr>
    </w:p>
    <w:p w:rsidR="00F95D51" w:rsidRPr="00434936" w:rsidRDefault="00F95D51" w:rsidP="008A0FB1">
      <w:pPr>
        <w:jc w:val="center"/>
        <w:rPr>
          <w:b/>
        </w:rPr>
      </w:pPr>
      <w:r w:rsidRPr="00434936">
        <w:rPr>
          <w:b/>
        </w:rPr>
        <w:t>Piesaistīto apakšuzņēmēju saraksts</w:t>
      </w:r>
    </w:p>
    <w:p w:rsidR="00DA3042" w:rsidRPr="00DA3042" w:rsidRDefault="00DA3042" w:rsidP="00DA3042">
      <w:pPr>
        <w:pStyle w:val="Header"/>
        <w:jc w:val="center"/>
        <w:rPr>
          <w:rFonts w:ascii="Times New Roman" w:hAnsi="Times New Roman"/>
          <w:lang w:val="lv-LV"/>
        </w:rPr>
      </w:pPr>
      <w:r w:rsidRPr="00DA3042">
        <w:rPr>
          <w:rFonts w:ascii="Times New Roman" w:hAnsi="Times New Roman"/>
          <w:lang w:val="lv-LV"/>
        </w:rPr>
        <w:t>Atklātam konkursam „Vieglo pasažieru automašīnu iegāde Daugavpils novada domes vajadzībām”, identifikācijas Nr. DND 2018/6</w:t>
      </w:r>
    </w:p>
    <w:p w:rsidR="00F95D51" w:rsidRPr="003F2A57" w:rsidRDefault="00F95D51" w:rsidP="008A0FB1">
      <w:pPr>
        <w:pStyle w:val="ListParagraph"/>
        <w:contextualSpacing w:val="0"/>
        <w:jc w:val="both"/>
      </w:pPr>
    </w:p>
    <w:p w:rsidR="00F95D51" w:rsidRPr="00A54A12" w:rsidRDefault="00F95D51" w:rsidP="008A0FB1">
      <w:pPr>
        <w:tabs>
          <w:tab w:val="left" w:pos="855"/>
        </w:tabs>
        <w:spacing w:after="60"/>
        <w:jc w:val="both"/>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741"/>
        <w:gridCol w:w="2165"/>
        <w:gridCol w:w="2020"/>
        <w:gridCol w:w="2161"/>
      </w:tblGrid>
      <w:tr w:rsidR="0099538E" w:rsidTr="0099538E">
        <w:tc>
          <w:tcPr>
            <w:tcW w:w="282" w:type="pct"/>
            <w:tcBorders>
              <w:top w:val="single" w:sz="4" w:space="0" w:color="auto"/>
              <w:left w:val="single" w:sz="4" w:space="0" w:color="auto"/>
              <w:bottom w:val="single" w:sz="4" w:space="0" w:color="auto"/>
              <w:right w:val="single" w:sz="4" w:space="0" w:color="auto"/>
            </w:tcBorders>
            <w:hideMark/>
          </w:tcPr>
          <w:p w:rsidR="0099538E" w:rsidRDefault="0099538E" w:rsidP="008A0FB1">
            <w:pPr>
              <w:tabs>
                <w:tab w:val="left" w:pos="0"/>
              </w:tabs>
              <w:suppressAutoHyphens/>
              <w:adjustRightInd w:val="0"/>
              <w:spacing w:after="80" w:line="256" w:lineRule="auto"/>
              <w:jc w:val="both"/>
              <w:rPr>
                <w:sz w:val="20"/>
                <w:szCs w:val="20"/>
                <w:lang w:eastAsia="ar-SA"/>
              </w:rPr>
            </w:pPr>
            <w:r>
              <w:rPr>
                <w:sz w:val="20"/>
                <w:szCs w:val="20"/>
                <w:lang w:eastAsia="ar-SA"/>
              </w:rPr>
              <w:t>Nr.</w:t>
            </w:r>
          </w:p>
        </w:tc>
        <w:tc>
          <w:tcPr>
            <w:tcW w:w="1423" w:type="pct"/>
            <w:tcBorders>
              <w:top w:val="single" w:sz="4" w:space="0" w:color="auto"/>
              <w:left w:val="single" w:sz="4" w:space="0" w:color="auto"/>
              <w:bottom w:val="single" w:sz="4" w:space="0" w:color="auto"/>
              <w:right w:val="single" w:sz="4" w:space="0" w:color="auto"/>
            </w:tcBorders>
            <w:hideMark/>
          </w:tcPr>
          <w:p w:rsidR="0099538E" w:rsidRDefault="0099538E" w:rsidP="008A0FB1">
            <w:pPr>
              <w:tabs>
                <w:tab w:val="left" w:pos="0"/>
              </w:tabs>
              <w:suppressAutoHyphens/>
              <w:adjustRightInd w:val="0"/>
              <w:spacing w:after="80" w:line="256" w:lineRule="auto"/>
              <w:jc w:val="center"/>
              <w:rPr>
                <w:sz w:val="20"/>
                <w:szCs w:val="20"/>
                <w:lang w:eastAsia="ar-SA"/>
              </w:rPr>
            </w:pPr>
            <w:r w:rsidRPr="00031F20">
              <w:rPr>
                <w:sz w:val="20"/>
                <w:szCs w:val="20"/>
                <w:lang w:eastAsia="ar-SA"/>
              </w:rPr>
              <w:t>Apakšuzņēmēja nosaukums, reģistrācijas numurs, adrese</w:t>
            </w:r>
          </w:p>
        </w:tc>
        <w:tc>
          <w:tcPr>
            <w:tcW w:w="1124" w:type="pct"/>
            <w:tcBorders>
              <w:top w:val="single" w:sz="4" w:space="0" w:color="auto"/>
              <w:left w:val="single" w:sz="4" w:space="0" w:color="auto"/>
              <w:bottom w:val="single" w:sz="4" w:space="0" w:color="auto"/>
              <w:right w:val="single" w:sz="4" w:space="0" w:color="auto"/>
            </w:tcBorders>
            <w:hideMark/>
          </w:tcPr>
          <w:p w:rsidR="0099538E" w:rsidRDefault="0099538E" w:rsidP="008A0FB1">
            <w:pPr>
              <w:tabs>
                <w:tab w:val="left" w:pos="0"/>
              </w:tabs>
              <w:suppressAutoHyphens/>
              <w:adjustRightInd w:val="0"/>
              <w:spacing w:after="80" w:line="256" w:lineRule="auto"/>
              <w:jc w:val="center"/>
              <w:rPr>
                <w:sz w:val="20"/>
                <w:szCs w:val="20"/>
                <w:lang w:eastAsia="ar-SA"/>
              </w:rPr>
            </w:pPr>
            <w:r w:rsidRPr="00031F20">
              <w:rPr>
                <w:sz w:val="20"/>
                <w:szCs w:val="20"/>
                <w:lang w:eastAsia="ar-SA"/>
              </w:rPr>
              <w:t xml:space="preserve">Atbilst/neatbilst </w:t>
            </w:r>
            <w:r w:rsidRPr="00031F20">
              <w:rPr>
                <w:i/>
                <w:sz w:val="20"/>
                <w:szCs w:val="20"/>
                <w:lang w:eastAsia="ar-SA"/>
              </w:rPr>
              <w:t>(norāda atbilstošo)</w:t>
            </w:r>
            <w:r w:rsidRPr="00031F20">
              <w:rPr>
                <w:sz w:val="20"/>
                <w:szCs w:val="20"/>
                <w:lang w:eastAsia="ar-SA"/>
              </w:rPr>
              <w:t xml:space="preserve"> mazā vai vidējā uzņēmuma statusam</w:t>
            </w:r>
          </w:p>
        </w:tc>
        <w:tc>
          <w:tcPr>
            <w:tcW w:w="1049" w:type="pct"/>
            <w:tcBorders>
              <w:top w:val="single" w:sz="4" w:space="0" w:color="auto"/>
              <w:left w:val="single" w:sz="4" w:space="0" w:color="auto"/>
              <w:bottom w:val="single" w:sz="4" w:space="0" w:color="auto"/>
              <w:right w:val="single" w:sz="4" w:space="0" w:color="auto"/>
            </w:tcBorders>
            <w:hideMark/>
          </w:tcPr>
          <w:p w:rsidR="0099538E" w:rsidRDefault="0099538E" w:rsidP="008A0FB1">
            <w:pPr>
              <w:tabs>
                <w:tab w:val="left" w:pos="0"/>
              </w:tabs>
              <w:suppressAutoHyphens/>
              <w:adjustRightInd w:val="0"/>
              <w:spacing w:after="80" w:line="256" w:lineRule="auto"/>
              <w:jc w:val="center"/>
              <w:rPr>
                <w:sz w:val="20"/>
                <w:szCs w:val="20"/>
                <w:lang w:eastAsia="ar-SA"/>
              </w:rPr>
            </w:pPr>
            <w:r>
              <w:rPr>
                <w:sz w:val="20"/>
                <w:szCs w:val="20"/>
                <w:lang w:eastAsia="ar-SA"/>
              </w:rPr>
              <w:t xml:space="preserve">Izpildei nododamā līguma daļa </w:t>
            </w:r>
          </w:p>
          <w:p w:rsidR="0099538E" w:rsidRDefault="0099538E" w:rsidP="008A0FB1">
            <w:pPr>
              <w:tabs>
                <w:tab w:val="left" w:pos="0"/>
              </w:tabs>
              <w:suppressAutoHyphens/>
              <w:adjustRightInd w:val="0"/>
              <w:spacing w:after="80" w:line="256" w:lineRule="auto"/>
              <w:jc w:val="center"/>
              <w:rPr>
                <w:sz w:val="20"/>
                <w:szCs w:val="20"/>
                <w:lang w:eastAsia="ar-SA"/>
              </w:rPr>
            </w:pPr>
            <w:r>
              <w:rPr>
                <w:bCs/>
                <w:sz w:val="20"/>
                <w:szCs w:val="20"/>
                <w:lang w:eastAsia="lv-LV"/>
              </w:rPr>
              <w:t>(%)</w:t>
            </w:r>
          </w:p>
        </w:tc>
        <w:tc>
          <w:tcPr>
            <w:tcW w:w="1122" w:type="pct"/>
            <w:tcBorders>
              <w:top w:val="single" w:sz="4" w:space="0" w:color="auto"/>
              <w:left w:val="single" w:sz="4" w:space="0" w:color="auto"/>
              <w:bottom w:val="single" w:sz="4" w:space="0" w:color="auto"/>
              <w:right w:val="single" w:sz="4" w:space="0" w:color="auto"/>
            </w:tcBorders>
            <w:hideMark/>
          </w:tcPr>
          <w:p w:rsidR="0099538E" w:rsidRDefault="0099538E" w:rsidP="008A0FB1">
            <w:pPr>
              <w:tabs>
                <w:tab w:val="left" w:pos="0"/>
              </w:tabs>
              <w:suppressAutoHyphens/>
              <w:adjustRightInd w:val="0"/>
              <w:spacing w:after="80" w:line="256" w:lineRule="auto"/>
              <w:jc w:val="center"/>
              <w:rPr>
                <w:sz w:val="20"/>
                <w:szCs w:val="20"/>
                <w:lang w:eastAsia="ar-SA"/>
              </w:rPr>
            </w:pPr>
            <w:r>
              <w:rPr>
                <w:bCs/>
                <w:sz w:val="20"/>
                <w:szCs w:val="20"/>
                <w:lang w:eastAsia="lv-LV"/>
              </w:rPr>
              <w:t>Nododamā līguma summas daļa naudas izteiksmē</w:t>
            </w:r>
          </w:p>
        </w:tc>
      </w:tr>
      <w:tr w:rsidR="0099538E" w:rsidTr="0099538E">
        <w:trPr>
          <w:trHeight w:val="137"/>
        </w:trPr>
        <w:tc>
          <w:tcPr>
            <w:tcW w:w="282" w:type="pct"/>
            <w:tcBorders>
              <w:top w:val="single" w:sz="4" w:space="0" w:color="auto"/>
              <w:left w:val="single" w:sz="4" w:space="0" w:color="auto"/>
              <w:bottom w:val="single" w:sz="4" w:space="0" w:color="auto"/>
              <w:right w:val="single" w:sz="4" w:space="0" w:color="auto"/>
            </w:tcBorders>
          </w:tcPr>
          <w:p w:rsidR="0099538E" w:rsidRDefault="0099538E" w:rsidP="008A0FB1">
            <w:pPr>
              <w:tabs>
                <w:tab w:val="left" w:pos="0"/>
              </w:tabs>
              <w:suppressAutoHyphens/>
              <w:adjustRightInd w:val="0"/>
              <w:spacing w:after="160" w:line="256" w:lineRule="auto"/>
              <w:jc w:val="both"/>
              <w:rPr>
                <w:sz w:val="20"/>
                <w:szCs w:val="20"/>
                <w:lang w:eastAsia="ar-SA"/>
              </w:rPr>
            </w:pPr>
          </w:p>
        </w:tc>
        <w:tc>
          <w:tcPr>
            <w:tcW w:w="1423" w:type="pct"/>
            <w:tcBorders>
              <w:top w:val="single" w:sz="4" w:space="0" w:color="auto"/>
              <w:left w:val="single" w:sz="4" w:space="0" w:color="auto"/>
              <w:bottom w:val="single" w:sz="4" w:space="0" w:color="auto"/>
              <w:right w:val="single" w:sz="4" w:space="0" w:color="auto"/>
            </w:tcBorders>
          </w:tcPr>
          <w:p w:rsidR="0099538E" w:rsidRDefault="0099538E" w:rsidP="008A0FB1">
            <w:pPr>
              <w:tabs>
                <w:tab w:val="left" w:pos="0"/>
              </w:tabs>
              <w:suppressAutoHyphens/>
              <w:adjustRightInd w:val="0"/>
              <w:spacing w:after="160" w:line="256" w:lineRule="auto"/>
              <w:jc w:val="both"/>
              <w:rPr>
                <w:sz w:val="20"/>
                <w:szCs w:val="20"/>
                <w:lang w:eastAsia="ar-SA"/>
              </w:rPr>
            </w:pPr>
          </w:p>
        </w:tc>
        <w:tc>
          <w:tcPr>
            <w:tcW w:w="1124" w:type="pct"/>
            <w:tcBorders>
              <w:top w:val="single" w:sz="4" w:space="0" w:color="auto"/>
              <w:left w:val="single" w:sz="4" w:space="0" w:color="auto"/>
              <w:bottom w:val="single" w:sz="4" w:space="0" w:color="auto"/>
              <w:right w:val="single" w:sz="4" w:space="0" w:color="auto"/>
            </w:tcBorders>
          </w:tcPr>
          <w:p w:rsidR="0099538E" w:rsidRDefault="0099538E" w:rsidP="008A0FB1">
            <w:pPr>
              <w:tabs>
                <w:tab w:val="left" w:pos="0"/>
              </w:tabs>
              <w:suppressAutoHyphens/>
              <w:adjustRightInd w:val="0"/>
              <w:spacing w:after="160" w:line="256" w:lineRule="auto"/>
              <w:jc w:val="both"/>
              <w:rPr>
                <w:sz w:val="20"/>
                <w:szCs w:val="20"/>
                <w:lang w:eastAsia="ar-SA"/>
              </w:rPr>
            </w:pPr>
          </w:p>
        </w:tc>
        <w:tc>
          <w:tcPr>
            <w:tcW w:w="1049" w:type="pct"/>
            <w:tcBorders>
              <w:top w:val="single" w:sz="4" w:space="0" w:color="auto"/>
              <w:left w:val="single" w:sz="4" w:space="0" w:color="auto"/>
              <w:bottom w:val="single" w:sz="4" w:space="0" w:color="auto"/>
              <w:right w:val="single" w:sz="4" w:space="0" w:color="auto"/>
            </w:tcBorders>
          </w:tcPr>
          <w:p w:rsidR="0099538E" w:rsidRDefault="0099538E" w:rsidP="008A0FB1">
            <w:pPr>
              <w:tabs>
                <w:tab w:val="left" w:pos="0"/>
              </w:tabs>
              <w:suppressAutoHyphens/>
              <w:adjustRightInd w:val="0"/>
              <w:spacing w:after="160" w:line="256" w:lineRule="auto"/>
              <w:jc w:val="both"/>
              <w:rPr>
                <w:sz w:val="20"/>
                <w:szCs w:val="20"/>
                <w:lang w:eastAsia="ar-SA"/>
              </w:rPr>
            </w:pPr>
          </w:p>
        </w:tc>
        <w:tc>
          <w:tcPr>
            <w:tcW w:w="1122" w:type="pct"/>
            <w:tcBorders>
              <w:top w:val="single" w:sz="4" w:space="0" w:color="auto"/>
              <w:left w:val="single" w:sz="4" w:space="0" w:color="auto"/>
              <w:bottom w:val="single" w:sz="4" w:space="0" w:color="auto"/>
              <w:right w:val="single" w:sz="4" w:space="0" w:color="auto"/>
            </w:tcBorders>
          </w:tcPr>
          <w:p w:rsidR="0099538E" w:rsidRDefault="0099538E" w:rsidP="008A0FB1">
            <w:pPr>
              <w:tabs>
                <w:tab w:val="left" w:pos="0"/>
              </w:tabs>
              <w:suppressAutoHyphens/>
              <w:adjustRightInd w:val="0"/>
              <w:spacing w:after="160" w:line="256" w:lineRule="auto"/>
              <w:jc w:val="both"/>
              <w:rPr>
                <w:sz w:val="20"/>
                <w:szCs w:val="20"/>
                <w:lang w:eastAsia="ar-SA"/>
              </w:rPr>
            </w:pPr>
          </w:p>
        </w:tc>
      </w:tr>
      <w:tr w:rsidR="0099538E" w:rsidTr="0099538E">
        <w:tc>
          <w:tcPr>
            <w:tcW w:w="282" w:type="pct"/>
            <w:tcBorders>
              <w:top w:val="single" w:sz="4" w:space="0" w:color="auto"/>
              <w:left w:val="single" w:sz="4" w:space="0" w:color="auto"/>
              <w:bottom w:val="single" w:sz="4" w:space="0" w:color="auto"/>
              <w:right w:val="single" w:sz="4" w:space="0" w:color="auto"/>
            </w:tcBorders>
          </w:tcPr>
          <w:p w:rsidR="0099538E" w:rsidRDefault="0099538E" w:rsidP="008A0FB1">
            <w:pPr>
              <w:tabs>
                <w:tab w:val="left" w:pos="0"/>
              </w:tabs>
              <w:suppressAutoHyphens/>
              <w:adjustRightInd w:val="0"/>
              <w:spacing w:after="160" w:line="256" w:lineRule="auto"/>
              <w:jc w:val="both"/>
              <w:rPr>
                <w:sz w:val="20"/>
                <w:szCs w:val="20"/>
                <w:lang w:eastAsia="ar-SA"/>
              </w:rPr>
            </w:pPr>
          </w:p>
        </w:tc>
        <w:tc>
          <w:tcPr>
            <w:tcW w:w="1423" w:type="pct"/>
            <w:tcBorders>
              <w:top w:val="single" w:sz="4" w:space="0" w:color="auto"/>
              <w:left w:val="single" w:sz="4" w:space="0" w:color="auto"/>
              <w:bottom w:val="single" w:sz="4" w:space="0" w:color="auto"/>
              <w:right w:val="single" w:sz="4" w:space="0" w:color="auto"/>
            </w:tcBorders>
          </w:tcPr>
          <w:p w:rsidR="0099538E" w:rsidRDefault="0099538E" w:rsidP="008A0FB1">
            <w:pPr>
              <w:tabs>
                <w:tab w:val="left" w:pos="0"/>
              </w:tabs>
              <w:suppressAutoHyphens/>
              <w:adjustRightInd w:val="0"/>
              <w:spacing w:after="160" w:line="256" w:lineRule="auto"/>
              <w:jc w:val="both"/>
              <w:rPr>
                <w:sz w:val="20"/>
                <w:szCs w:val="20"/>
                <w:lang w:eastAsia="ar-SA"/>
              </w:rPr>
            </w:pPr>
          </w:p>
        </w:tc>
        <w:tc>
          <w:tcPr>
            <w:tcW w:w="1124" w:type="pct"/>
            <w:tcBorders>
              <w:top w:val="single" w:sz="4" w:space="0" w:color="auto"/>
              <w:left w:val="single" w:sz="4" w:space="0" w:color="auto"/>
              <w:bottom w:val="single" w:sz="4" w:space="0" w:color="auto"/>
              <w:right w:val="single" w:sz="4" w:space="0" w:color="auto"/>
            </w:tcBorders>
          </w:tcPr>
          <w:p w:rsidR="0099538E" w:rsidRDefault="0099538E" w:rsidP="008A0FB1">
            <w:pPr>
              <w:tabs>
                <w:tab w:val="left" w:pos="0"/>
              </w:tabs>
              <w:suppressAutoHyphens/>
              <w:adjustRightInd w:val="0"/>
              <w:spacing w:after="160" w:line="256" w:lineRule="auto"/>
              <w:jc w:val="both"/>
              <w:rPr>
                <w:sz w:val="20"/>
                <w:szCs w:val="20"/>
                <w:lang w:eastAsia="ar-SA"/>
              </w:rPr>
            </w:pPr>
          </w:p>
        </w:tc>
        <w:tc>
          <w:tcPr>
            <w:tcW w:w="1049" w:type="pct"/>
            <w:tcBorders>
              <w:top w:val="single" w:sz="4" w:space="0" w:color="auto"/>
              <w:left w:val="single" w:sz="4" w:space="0" w:color="auto"/>
              <w:bottom w:val="single" w:sz="4" w:space="0" w:color="auto"/>
              <w:right w:val="single" w:sz="4" w:space="0" w:color="auto"/>
            </w:tcBorders>
          </w:tcPr>
          <w:p w:rsidR="0099538E" w:rsidRDefault="0099538E" w:rsidP="008A0FB1">
            <w:pPr>
              <w:tabs>
                <w:tab w:val="left" w:pos="0"/>
              </w:tabs>
              <w:suppressAutoHyphens/>
              <w:adjustRightInd w:val="0"/>
              <w:spacing w:after="160" w:line="256" w:lineRule="auto"/>
              <w:jc w:val="both"/>
              <w:rPr>
                <w:sz w:val="20"/>
                <w:szCs w:val="20"/>
                <w:lang w:eastAsia="ar-SA"/>
              </w:rPr>
            </w:pPr>
          </w:p>
        </w:tc>
        <w:tc>
          <w:tcPr>
            <w:tcW w:w="1122" w:type="pct"/>
            <w:tcBorders>
              <w:top w:val="single" w:sz="4" w:space="0" w:color="auto"/>
              <w:left w:val="single" w:sz="4" w:space="0" w:color="auto"/>
              <w:bottom w:val="single" w:sz="4" w:space="0" w:color="auto"/>
              <w:right w:val="single" w:sz="4" w:space="0" w:color="auto"/>
            </w:tcBorders>
          </w:tcPr>
          <w:p w:rsidR="0099538E" w:rsidRDefault="0099538E" w:rsidP="008A0FB1">
            <w:pPr>
              <w:tabs>
                <w:tab w:val="left" w:pos="0"/>
              </w:tabs>
              <w:suppressAutoHyphens/>
              <w:adjustRightInd w:val="0"/>
              <w:spacing w:after="160" w:line="256" w:lineRule="auto"/>
              <w:jc w:val="both"/>
              <w:rPr>
                <w:sz w:val="20"/>
                <w:szCs w:val="20"/>
                <w:lang w:eastAsia="ar-SA"/>
              </w:rPr>
            </w:pPr>
          </w:p>
        </w:tc>
      </w:tr>
    </w:tbl>
    <w:p w:rsidR="00F95D51" w:rsidRDefault="00F95D51" w:rsidP="008A0FB1">
      <w:pPr>
        <w:suppressAutoHyphens/>
        <w:jc w:val="both"/>
        <w:rPr>
          <w:b/>
          <w:lang w:eastAsia="ar-SA"/>
        </w:rPr>
      </w:pPr>
    </w:p>
    <w:p w:rsidR="00F95D51" w:rsidRDefault="00F95D51" w:rsidP="008A0FB1">
      <w:pPr>
        <w:suppressAutoHyphens/>
        <w:jc w:val="both"/>
        <w:rPr>
          <w:rFonts w:eastAsia="Calibri"/>
          <w:b/>
          <w:szCs w:val="22"/>
          <w:lang w:eastAsia="ar-SA"/>
        </w:rPr>
      </w:pPr>
      <w:r>
        <w:rPr>
          <w:b/>
          <w:lang w:eastAsia="ar-SA"/>
        </w:rPr>
        <w:t>Pielikumā:</w:t>
      </w:r>
      <w:r>
        <w:rPr>
          <w:rFonts w:eastAsia="Calibri"/>
          <w:lang w:eastAsia="ar-SA"/>
        </w:rPr>
        <w:t xml:space="preserve"> apakšuzņēmēja apliecinājums par tā gatavību veikt tam izpildei nododamo līguma daļu uz _____ lp.</w:t>
      </w:r>
    </w:p>
    <w:p w:rsidR="00F95D51" w:rsidRDefault="00F95D51" w:rsidP="008A0FB1">
      <w:pPr>
        <w:jc w:val="both"/>
        <w:rPr>
          <w:b/>
          <w:bCs/>
          <w:szCs w:val="22"/>
        </w:rPr>
      </w:pPr>
    </w:p>
    <w:p w:rsidR="00F95D51" w:rsidRDefault="00F95D51" w:rsidP="008A0FB1">
      <w:pPr>
        <w:jc w:val="both"/>
        <w:rPr>
          <w:b/>
          <w:bCs/>
          <w:szCs w:val="22"/>
        </w:rPr>
      </w:pPr>
    </w:p>
    <w:p w:rsidR="00F95D51" w:rsidRDefault="00F95D51" w:rsidP="008A0FB1">
      <w:pPr>
        <w:jc w:val="both"/>
        <w:rPr>
          <w:b/>
          <w:bCs/>
          <w:szCs w:val="22"/>
        </w:rPr>
      </w:pPr>
    </w:p>
    <w:p w:rsidR="00F95D51" w:rsidRPr="00953A2C" w:rsidRDefault="00F95D51" w:rsidP="008A0FB1">
      <w:pPr>
        <w:pStyle w:val="ListParagraph"/>
        <w:tabs>
          <w:tab w:val="left" w:pos="0"/>
          <w:tab w:val="num" w:pos="600"/>
          <w:tab w:val="left" w:pos="1026"/>
        </w:tabs>
        <w:adjustRightInd w:val="0"/>
        <w:spacing w:after="80"/>
        <w:ind w:left="0"/>
        <w:contextualSpacing w:val="0"/>
        <w:jc w:val="both"/>
        <w:rPr>
          <w:sz w:val="23"/>
          <w:szCs w:val="23"/>
        </w:rPr>
      </w:pPr>
    </w:p>
    <w:tbl>
      <w:tblPr>
        <w:tblpPr w:leftFromText="180" w:rightFromText="180" w:vertAnchor="text" w:horzAnchor="margin" w:tblpXSpec="center" w:tblpY="129"/>
        <w:tblW w:w="9491" w:type="dxa"/>
        <w:tblLayout w:type="fixed"/>
        <w:tblLook w:val="04A0" w:firstRow="1" w:lastRow="0" w:firstColumn="1" w:lastColumn="0" w:noHBand="0" w:noVBand="1"/>
      </w:tblPr>
      <w:tblGrid>
        <w:gridCol w:w="4761"/>
        <w:gridCol w:w="4730"/>
      </w:tblGrid>
      <w:tr w:rsidR="00F95D51" w:rsidRPr="00953A2C" w:rsidTr="00DA3042">
        <w:trPr>
          <w:trHeight w:val="270"/>
        </w:trPr>
        <w:tc>
          <w:tcPr>
            <w:tcW w:w="4761" w:type="dxa"/>
            <w:tcBorders>
              <w:top w:val="single" w:sz="4" w:space="0" w:color="000000"/>
              <w:left w:val="single" w:sz="4" w:space="0" w:color="000000"/>
              <w:bottom w:val="single" w:sz="4" w:space="0" w:color="000000"/>
              <w:right w:val="nil"/>
            </w:tcBorders>
            <w:vAlign w:val="center"/>
            <w:hideMark/>
          </w:tcPr>
          <w:p w:rsidR="00F95D51" w:rsidRPr="00953A2C" w:rsidRDefault="00F95D51" w:rsidP="008A0FB1">
            <w:pPr>
              <w:keepLines/>
              <w:spacing w:after="160" w:line="256" w:lineRule="auto"/>
              <w:ind w:left="425"/>
              <w:rPr>
                <w:bCs/>
                <w:sz w:val="23"/>
                <w:szCs w:val="23"/>
              </w:rPr>
            </w:pPr>
            <w:r w:rsidRPr="00953A2C">
              <w:rPr>
                <w:bCs/>
                <w:sz w:val="23"/>
                <w:szCs w:val="23"/>
              </w:rPr>
              <w:t>Vārds, uzvārds,  amats</w:t>
            </w:r>
          </w:p>
        </w:tc>
        <w:tc>
          <w:tcPr>
            <w:tcW w:w="4730" w:type="dxa"/>
            <w:tcBorders>
              <w:top w:val="single" w:sz="4" w:space="0" w:color="000000"/>
              <w:left w:val="single" w:sz="4" w:space="0" w:color="000000"/>
              <w:bottom w:val="single" w:sz="4" w:space="0" w:color="000000"/>
              <w:right w:val="single" w:sz="4" w:space="0" w:color="000000"/>
            </w:tcBorders>
            <w:vAlign w:val="center"/>
          </w:tcPr>
          <w:p w:rsidR="00F95D51" w:rsidRPr="00953A2C" w:rsidRDefault="00F95D51" w:rsidP="008A0FB1">
            <w:pPr>
              <w:keepLines/>
              <w:spacing w:after="160" w:line="256" w:lineRule="auto"/>
              <w:ind w:left="425"/>
              <w:rPr>
                <w:sz w:val="23"/>
                <w:szCs w:val="23"/>
              </w:rPr>
            </w:pPr>
          </w:p>
        </w:tc>
      </w:tr>
      <w:tr w:rsidR="00F95D51" w:rsidRPr="00953A2C" w:rsidTr="00DA3042">
        <w:trPr>
          <w:trHeight w:val="275"/>
        </w:trPr>
        <w:tc>
          <w:tcPr>
            <w:tcW w:w="4761" w:type="dxa"/>
            <w:tcBorders>
              <w:top w:val="nil"/>
              <w:left w:val="single" w:sz="4" w:space="0" w:color="000000"/>
              <w:bottom w:val="single" w:sz="4" w:space="0" w:color="auto"/>
              <w:right w:val="nil"/>
            </w:tcBorders>
            <w:vAlign w:val="center"/>
            <w:hideMark/>
          </w:tcPr>
          <w:p w:rsidR="00F95D51" w:rsidRPr="00953A2C" w:rsidRDefault="00F95D51" w:rsidP="008A0FB1">
            <w:pPr>
              <w:keepLines/>
              <w:spacing w:after="160" w:line="256" w:lineRule="auto"/>
              <w:ind w:left="425"/>
              <w:rPr>
                <w:bCs/>
                <w:sz w:val="23"/>
                <w:szCs w:val="23"/>
              </w:rPr>
            </w:pPr>
            <w:r w:rsidRPr="00953A2C">
              <w:rPr>
                <w:bCs/>
                <w:sz w:val="23"/>
                <w:szCs w:val="23"/>
              </w:rPr>
              <w:t>Paraksts</w:t>
            </w:r>
          </w:p>
        </w:tc>
        <w:tc>
          <w:tcPr>
            <w:tcW w:w="4730" w:type="dxa"/>
            <w:tcBorders>
              <w:top w:val="nil"/>
              <w:left w:val="single" w:sz="4" w:space="0" w:color="000000"/>
              <w:bottom w:val="single" w:sz="4" w:space="0" w:color="auto"/>
              <w:right w:val="single" w:sz="4" w:space="0" w:color="000000"/>
            </w:tcBorders>
            <w:vAlign w:val="center"/>
          </w:tcPr>
          <w:p w:rsidR="00F95D51" w:rsidRPr="00953A2C" w:rsidRDefault="00F95D51" w:rsidP="008A0FB1">
            <w:pPr>
              <w:keepLines/>
              <w:spacing w:after="160" w:line="256" w:lineRule="auto"/>
              <w:ind w:left="425"/>
              <w:rPr>
                <w:sz w:val="23"/>
                <w:szCs w:val="23"/>
              </w:rPr>
            </w:pPr>
          </w:p>
        </w:tc>
      </w:tr>
      <w:tr w:rsidR="00F95D51" w:rsidRPr="00953A2C" w:rsidTr="00DA3042">
        <w:trPr>
          <w:trHeight w:val="266"/>
        </w:trPr>
        <w:tc>
          <w:tcPr>
            <w:tcW w:w="4761" w:type="dxa"/>
            <w:tcBorders>
              <w:top w:val="single" w:sz="4" w:space="0" w:color="auto"/>
              <w:left w:val="single" w:sz="4" w:space="0" w:color="000000"/>
              <w:bottom w:val="single" w:sz="4" w:space="0" w:color="000000"/>
              <w:right w:val="nil"/>
            </w:tcBorders>
            <w:vAlign w:val="center"/>
            <w:hideMark/>
          </w:tcPr>
          <w:p w:rsidR="00F95D51" w:rsidRPr="00953A2C" w:rsidRDefault="00F95D51" w:rsidP="008A0FB1">
            <w:pPr>
              <w:keepLines/>
              <w:spacing w:after="160" w:line="256" w:lineRule="auto"/>
              <w:ind w:left="425"/>
              <w:rPr>
                <w:bCs/>
                <w:sz w:val="23"/>
                <w:szCs w:val="23"/>
              </w:rPr>
            </w:pPr>
            <w:r w:rsidRPr="00953A2C">
              <w:rPr>
                <w:bCs/>
                <w:sz w:val="23"/>
                <w:szCs w:val="23"/>
              </w:rPr>
              <w:t>Datums</w:t>
            </w:r>
          </w:p>
        </w:tc>
        <w:tc>
          <w:tcPr>
            <w:tcW w:w="4730" w:type="dxa"/>
            <w:tcBorders>
              <w:top w:val="single" w:sz="4" w:space="0" w:color="auto"/>
              <w:left w:val="single" w:sz="4" w:space="0" w:color="000000"/>
              <w:bottom w:val="single" w:sz="4" w:space="0" w:color="000000"/>
              <w:right w:val="single" w:sz="4" w:space="0" w:color="000000"/>
            </w:tcBorders>
            <w:vAlign w:val="center"/>
          </w:tcPr>
          <w:p w:rsidR="00F95D51" w:rsidRPr="00953A2C" w:rsidRDefault="00F95D51" w:rsidP="008A0FB1">
            <w:pPr>
              <w:keepLines/>
              <w:spacing w:after="160" w:line="256" w:lineRule="auto"/>
              <w:ind w:left="425"/>
              <w:rPr>
                <w:sz w:val="23"/>
                <w:szCs w:val="23"/>
              </w:rPr>
            </w:pPr>
          </w:p>
        </w:tc>
      </w:tr>
    </w:tbl>
    <w:p w:rsidR="00F95D51" w:rsidRPr="00953A2C" w:rsidRDefault="00F95D51" w:rsidP="008A0FB1">
      <w:pPr>
        <w:tabs>
          <w:tab w:val="left" w:pos="426"/>
        </w:tabs>
        <w:rPr>
          <w:szCs w:val="22"/>
        </w:rPr>
      </w:pPr>
    </w:p>
    <w:p w:rsidR="00F95D51" w:rsidRDefault="00F95D51" w:rsidP="008A0FB1">
      <w:pPr>
        <w:tabs>
          <w:tab w:val="left" w:pos="426"/>
        </w:tabs>
      </w:pPr>
    </w:p>
    <w:p w:rsidR="00F95D51" w:rsidRDefault="00F95D51" w:rsidP="008A0FB1">
      <w:pPr>
        <w:tabs>
          <w:tab w:val="left" w:pos="426"/>
        </w:tabs>
      </w:pPr>
    </w:p>
    <w:p w:rsidR="00F95D51" w:rsidRPr="003F2A57" w:rsidRDefault="00F95D51" w:rsidP="008A0FB1">
      <w:pPr>
        <w:jc w:val="both"/>
      </w:pPr>
    </w:p>
    <w:p w:rsidR="00F95D51" w:rsidRDefault="00F95D51" w:rsidP="008A0FB1">
      <w:pPr>
        <w:jc w:val="both"/>
      </w:pPr>
    </w:p>
    <w:p w:rsidR="00F95D51" w:rsidRPr="00916F72" w:rsidRDefault="00F95D51" w:rsidP="008A0FB1">
      <w:pPr>
        <w:jc w:val="right"/>
        <w:rPr>
          <w:sz w:val="20"/>
        </w:rPr>
      </w:pPr>
    </w:p>
    <w:p w:rsidR="00B274DD" w:rsidRDefault="00B274DD" w:rsidP="008A0FB1">
      <w:pPr>
        <w:rPr>
          <w:sz w:val="20"/>
        </w:rPr>
      </w:pPr>
    </w:p>
    <w:p w:rsidR="007E34ED" w:rsidRDefault="007E34ED" w:rsidP="008A0FB1">
      <w:pPr>
        <w:rPr>
          <w:sz w:val="20"/>
        </w:rPr>
      </w:pPr>
    </w:p>
    <w:p w:rsidR="007E34ED" w:rsidRDefault="007E34ED" w:rsidP="008A0FB1">
      <w:pPr>
        <w:rPr>
          <w:sz w:val="20"/>
        </w:rPr>
      </w:pPr>
    </w:p>
    <w:p w:rsidR="007E34ED" w:rsidRDefault="007E34ED" w:rsidP="008A0FB1">
      <w:pPr>
        <w:rPr>
          <w:sz w:val="20"/>
        </w:rPr>
      </w:pPr>
    </w:p>
    <w:p w:rsidR="007E34ED" w:rsidRDefault="007E34ED" w:rsidP="008A0FB1">
      <w:pPr>
        <w:rPr>
          <w:sz w:val="20"/>
        </w:rPr>
      </w:pPr>
    </w:p>
    <w:p w:rsidR="007E34ED" w:rsidRDefault="007E34ED" w:rsidP="008A0FB1">
      <w:pPr>
        <w:rPr>
          <w:sz w:val="20"/>
        </w:rPr>
      </w:pPr>
    </w:p>
    <w:p w:rsidR="007E34ED" w:rsidRDefault="007E34ED" w:rsidP="008A0FB1">
      <w:pPr>
        <w:rPr>
          <w:sz w:val="20"/>
        </w:rPr>
      </w:pPr>
    </w:p>
    <w:p w:rsidR="007E34ED" w:rsidRDefault="007E34ED" w:rsidP="008A0FB1">
      <w:pPr>
        <w:rPr>
          <w:sz w:val="20"/>
        </w:rPr>
      </w:pPr>
    </w:p>
    <w:p w:rsidR="007E34ED" w:rsidRDefault="007E34ED" w:rsidP="008A0FB1">
      <w:pPr>
        <w:rPr>
          <w:sz w:val="20"/>
        </w:rPr>
      </w:pPr>
    </w:p>
    <w:p w:rsidR="007E34ED" w:rsidRDefault="007E34ED" w:rsidP="008A0FB1">
      <w:pPr>
        <w:rPr>
          <w:sz w:val="20"/>
        </w:rPr>
      </w:pPr>
    </w:p>
    <w:p w:rsidR="007E34ED" w:rsidRDefault="007E34ED" w:rsidP="008A0FB1">
      <w:pPr>
        <w:rPr>
          <w:sz w:val="20"/>
        </w:rPr>
      </w:pPr>
    </w:p>
    <w:p w:rsidR="007E34ED" w:rsidRDefault="007E34ED" w:rsidP="008A0FB1">
      <w:pPr>
        <w:rPr>
          <w:sz w:val="20"/>
        </w:rPr>
      </w:pPr>
    </w:p>
    <w:p w:rsidR="007E34ED" w:rsidRDefault="007E34ED" w:rsidP="008A0FB1">
      <w:pPr>
        <w:rPr>
          <w:sz w:val="20"/>
        </w:rPr>
      </w:pPr>
    </w:p>
    <w:p w:rsidR="007E34ED" w:rsidRDefault="007E34ED" w:rsidP="008A0FB1">
      <w:pPr>
        <w:rPr>
          <w:sz w:val="20"/>
        </w:rPr>
      </w:pPr>
    </w:p>
    <w:p w:rsidR="007E34ED" w:rsidRDefault="007E34ED" w:rsidP="008A0FB1">
      <w:pPr>
        <w:rPr>
          <w:sz w:val="20"/>
        </w:rPr>
      </w:pPr>
    </w:p>
    <w:p w:rsidR="007E34ED" w:rsidRDefault="007E34ED" w:rsidP="008A0FB1">
      <w:pPr>
        <w:rPr>
          <w:sz w:val="20"/>
        </w:rPr>
      </w:pPr>
    </w:p>
    <w:p w:rsidR="007E34ED" w:rsidRDefault="007E34ED" w:rsidP="008A0FB1">
      <w:pPr>
        <w:rPr>
          <w:sz w:val="20"/>
        </w:rPr>
      </w:pPr>
    </w:p>
    <w:p w:rsidR="007E34ED" w:rsidRDefault="007E34ED" w:rsidP="008A0FB1">
      <w:pPr>
        <w:rPr>
          <w:sz w:val="20"/>
        </w:rPr>
      </w:pPr>
    </w:p>
    <w:p w:rsidR="007E34ED" w:rsidRDefault="007E34ED" w:rsidP="008A0FB1">
      <w:pPr>
        <w:rPr>
          <w:sz w:val="20"/>
        </w:rPr>
      </w:pPr>
    </w:p>
    <w:p w:rsidR="007E34ED" w:rsidRPr="00F95D51" w:rsidRDefault="007E34ED" w:rsidP="008A0FB1">
      <w:pPr>
        <w:ind w:left="3969" w:firstLine="720"/>
        <w:jc w:val="right"/>
        <w:rPr>
          <w:b/>
          <w:sz w:val="22"/>
          <w:szCs w:val="22"/>
        </w:rPr>
      </w:pPr>
      <w:r>
        <w:rPr>
          <w:b/>
          <w:sz w:val="22"/>
          <w:szCs w:val="22"/>
        </w:rPr>
        <w:t>5</w:t>
      </w:r>
      <w:r w:rsidRPr="00F95D51">
        <w:rPr>
          <w:b/>
          <w:sz w:val="22"/>
          <w:szCs w:val="22"/>
        </w:rPr>
        <w:t>.</w:t>
      </w:r>
      <w:r w:rsidR="00931C89">
        <w:rPr>
          <w:b/>
          <w:sz w:val="22"/>
          <w:szCs w:val="22"/>
        </w:rPr>
        <w:t>p</w:t>
      </w:r>
      <w:r w:rsidRPr="00F95D51">
        <w:rPr>
          <w:b/>
          <w:sz w:val="22"/>
          <w:szCs w:val="22"/>
        </w:rPr>
        <w:t>ieli</w:t>
      </w:r>
      <w:r>
        <w:rPr>
          <w:b/>
          <w:sz w:val="22"/>
          <w:szCs w:val="22"/>
        </w:rPr>
        <w:t>kums</w:t>
      </w:r>
    </w:p>
    <w:p w:rsidR="00DA3042" w:rsidRDefault="007E34ED" w:rsidP="008A0FB1">
      <w:pPr>
        <w:pStyle w:val="Header"/>
        <w:tabs>
          <w:tab w:val="clear" w:pos="4153"/>
          <w:tab w:val="center" w:pos="5954"/>
        </w:tabs>
        <w:ind w:left="4820"/>
        <w:jc w:val="right"/>
        <w:rPr>
          <w:rFonts w:ascii="Times New Roman" w:hAnsi="Times New Roman"/>
          <w:sz w:val="22"/>
          <w:szCs w:val="22"/>
          <w:lang w:val="lv-LV"/>
        </w:rPr>
      </w:pPr>
      <w:r w:rsidRPr="00916F72">
        <w:rPr>
          <w:rFonts w:ascii="Times New Roman" w:hAnsi="Times New Roman"/>
          <w:sz w:val="22"/>
          <w:szCs w:val="22"/>
          <w:lang w:val="lv-LV"/>
        </w:rPr>
        <w:t xml:space="preserve">Iepirkuma </w:t>
      </w:r>
      <w:r w:rsidRPr="00F4001B">
        <w:rPr>
          <w:rFonts w:ascii="Times New Roman" w:hAnsi="Times New Roman"/>
          <w:sz w:val="22"/>
          <w:szCs w:val="22"/>
          <w:lang w:val="lv-LV"/>
        </w:rPr>
        <w:t>„</w:t>
      </w:r>
      <w:r w:rsidRPr="00931C89">
        <w:rPr>
          <w:rFonts w:ascii="Times New Roman" w:hAnsi="Times New Roman"/>
          <w:sz w:val="22"/>
          <w:szCs w:val="22"/>
          <w:lang w:val="lv-LV"/>
        </w:rPr>
        <w:t xml:space="preserve">Vieglo pasažieru automašīnu iegāde Daugavpils novada domes vajadzībām” </w:t>
      </w:r>
    </w:p>
    <w:p w:rsidR="007E34ED" w:rsidRPr="006C054C" w:rsidRDefault="00DA3042" w:rsidP="00DA3042">
      <w:pPr>
        <w:pStyle w:val="Header"/>
        <w:tabs>
          <w:tab w:val="clear" w:pos="4153"/>
          <w:tab w:val="center" w:pos="5954"/>
        </w:tabs>
        <w:ind w:left="4820"/>
        <w:jc w:val="right"/>
        <w:rPr>
          <w:rFonts w:ascii="Times New Roman" w:hAnsi="Times New Roman"/>
          <w:sz w:val="22"/>
          <w:szCs w:val="22"/>
          <w:lang w:val="lv-LV"/>
        </w:rPr>
      </w:pPr>
      <w:r>
        <w:rPr>
          <w:rFonts w:ascii="Times New Roman" w:hAnsi="Times New Roman"/>
          <w:sz w:val="22"/>
          <w:szCs w:val="22"/>
          <w:lang w:val="lv-LV"/>
        </w:rPr>
        <w:t>n</w:t>
      </w:r>
      <w:r w:rsidR="001557B6">
        <w:rPr>
          <w:rFonts w:ascii="Times New Roman" w:hAnsi="Times New Roman"/>
          <w:sz w:val="22"/>
          <w:szCs w:val="22"/>
          <w:lang w:val="lv-LV"/>
        </w:rPr>
        <w:t>olikum</w:t>
      </w:r>
      <w:r w:rsidR="007E34ED" w:rsidRPr="00931C89">
        <w:rPr>
          <w:rFonts w:ascii="Times New Roman" w:hAnsi="Times New Roman"/>
          <w:sz w:val="22"/>
          <w:szCs w:val="22"/>
          <w:lang w:val="lv-LV"/>
        </w:rPr>
        <w:t>am</w:t>
      </w:r>
      <w:r>
        <w:rPr>
          <w:rFonts w:ascii="Times New Roman" w:hAnsi="Times New Roman"/>
          <w:sz w:val="22"/>
          <w:szCs w:val="22"/>
          <w:lang w:val="lv-LV"/>
        </w:rPr>
        <w:t>, i</w:t>
      </w:r>
      <w:r w:rsidR="007E34ED" w:rsidRPr="006C054C">
        <w:rPr>
          <w:rFonts w:ascii="Times New Roman" w:hAnsi="Times New Roman"/>
          <w:sz w:val="22"/>
          <w:szCs w:val="22"/>
          <w:lang w:val="lv-LV"/>
        </w:rPr>
        <w:t>dentifikācijas Nr. DND 201</w:t>
      </w:r>
      <w:r w:rsidR="007E34ED">
        <w:rPr>
          <w:rFonts w:ascii="Times New Roman" w:hAnsi="Times New Roman"/>
          <w:sz w:val="22"/>
          <w:szCs w:val="22"/>
          <w:lang w:val="lv-LV"/>
        </w:rPr>
        <w:t>8</w:t>
      </w:r>
      <w:r w:rsidR="007E34ED" w:rsidRPr="006C054C">
        <w:rPr>
          <w:rFonts w:ascii="Times New Roman" w:hAnsi="Times New Roman"/>
          <w:sz w:val="22"/>
          <w:szCs w:val="22"/>
          <w:lang w:val="lv-LV"/>
        </w:rPr>
        <w:t>/</w:t>
      </w:r>
      <w:r w:rsidR="007E34ED">
        <w:rPr>
          <w:rFonts w:ascii="Times New Roman" w:hAnsi="Times New Roman"/>
          <w:sz w:val="22"/>
          <w:szCs w:val="22"/>
          <w:lang w:val="lv-LV"/>
        </w:rPr>
        <w:t>6</w:t>
      </w:r>
    </w:p>
    <w:p w:rsidR="007E34ED" w:rsidRDefault="007E34ED" w:rsidP="008A0FB1">
      <w:pPr>
        <w:rPr>
          <w:sz w:val="20"/>
        </w:rPr>
      </w:pPr>
    </w:p>
    <w:p w:rsidR="0032750C" w:rsidRPr="0043090B" w:rsidRDefault="0032750C" w:rsidP="008A0FB1">
      <w:pPr>
        <w:rPr>
          <w:color w:val="FF0000"/>
          <w:sz w:val="20"/>
        </w:rPr>
      </w:pPr>
    </w:p>
    <w:p w:rsidR="00A76331" w:rsidRPr="00FF747D" w:rsidRDefault="0073257E" w:rsidP="00A76331">
      <w:pPr>
        <w:suppressAutoHyphens/>
        <w:jc w:val="right"/>
        <w:rPr>
          <w:b/>
          <w:bCs/>
          <w:color w:val="000000"/>
          <w:sz w:val="20"/>
          <w:szCs w:val="20"/>
        </w:rPr>
      </w:pPr>
      <w:r>
        <w:rPr>
          <w:b/>
          <w:bCs/>
          <w:color w:val="000000"/>
          <w:sz w:val="20"/>
          <w:szCs w:val="20"/>
        </w:rPr>
        <w:t>(PROJEKTS)</w:t>
      </w:r>
    </w:p>
    <w:p w:rsidR="00A76331" w:rsidRDefault="00A76331" w:rsidP="00A76331">
      <w:pPr>
        <w:shd w:val="clear" w:color="auto" w:fill="FFFFFF"/>
        <w:suppressAutoHyphens/>
        <w:spacing w:line="360" w:lineRule="auto"/>
        <w:jc w:val="center"/>
        <w:rPr>
          <w:b/>
          <w:bCs/>
          <w:color w:val="000000"/>
        </w:rPr>
      </w:pPr>
      <w:r w:rsidRPr="00FF747D">
        <w:rPr>
          <w:b/>
          <w:bCs/>
          <w:color w:val="000000"/>
        </w:rPr>
        <w:t xml:space="preserve">PIEGĀDES LĪGUMS </w:t>
      </w:r>
    </w:p>
    <w:p w:rsidR="0073257E" w:rsidRDefault="0073257E" w:rsidP="00A76331">
      <w:pPr>
        <w:shd w:val="clear" w:color="auto" w:fill="FFFFFF"/>
        <w:suppressAutoHyphens/>
        <w:spacing w:line="360" w:lineRule="auto"/>
        <w:jc w:val="center"/>
        <w:rPr>
          <w:b/>
          <w:bCs/>
          <w:color w:val="000000"/>
        </w:rPr>
      </w:pPr>
    </w:p>
    <w:p w:rsidR="0073257E" w:rsidRPr="00220632" w:rsidRDefault="0073257E" w:rsidP="0073257E">
      <w:pPr>
        <w:pStyle w:val="NoSpacing"/>
        <w:tabs>
          <w:tab w:val="left" w:pos="426"/>
          <w:tab w:val="left" w:pos="6521"/>
        </w:tabs>
        <w:rPr>
          <w:b/>
          <w:sz w:val="22"/>
          <w:szCs w:val="22"/>
        </w:rPr>
      </w:pPr>
      <w:r w:rsidRPr="00220632">
        <w:rPr>
          <w:sz w:val="22"/>
          <w:szCs w:val="22"/>
        </w:rPr>
        <w:t>Pasūtītāja līgumu reģistrācijas</w:t>
      </w:r>
      <w:r w:rsidRPr="00220632">
        <w:rPr>
          <w:sz w:val="22"/>
          <w:szCs w:val="22"/>
        </w:rPr>
        <w:tab/>
        <w:t>Izpildītāja līgumu reģistrācijas</w:t>
      </w:r>
    </w:p>
    <w:p w:rsidR="0073257E" w:rsidRPr="00220632" w:rsidRDefault="0073257E" w:rsidP="0073257E">
      <w:pPr>
        <w:tabs>
          <w:tab w:val="left" w:pos="6521"/>
        </w:tabs>
        <w:ind w:left="709" w:hanging="709"/>
        <w:rPr>
          <w:b/>
          <w:sz w:val="22"/>
          <w:szCs w:val="22"/>
        </w:rPr>
      </w:pPr>
      <w:r w:rsidRPr="00220632">
        <w:rPr>
          <w:sz w:val="22"/>
          <w:szCs w:val="22"/>
        </w:rPr>
        <w:t>uzskaites Nr.</w:t>
      </w:r>
      <w:r w:rsidRPr="00220632">
        <w:rPr>
          <w:sz w:val="22"/>
          <w:szCs w:val="22"/>
        </w:rPr>
        <w:tab/>
        <w:t>uzskaites Nr.____</w:t>
      </w:r>
    </w:p>
    <w:p w:rsidR="0073257E" w:rsidRPr="00FF747D" w:rsidRDefault="0073257E" w:rsidP="00A76331">
      <w:pPr>
        <w:shd w:val="clear" w:color="auto" w:fill="FFFFFF"/>
        <w:suppressAutoHyphens/>
        <w:spacing w:line="360" w:lineRule="auto"/>
        <w:jc w:val="center"/>
        <w:rPr>
          <w:b/>
          <w:bCs/>
          <w:color w:val="000000"/>
        </w:rPr>
      </w:pPr>
    </w:p>
    <w:p w:rsidR="00A76331" w:rsidRPr="00A76331" w:rsidRDefault="00A76331" w:rsidP="00A76331">
      <w:pPr>
        <w:pStyle w:val="Heading3"/>
        <w:suppressAutoHyphens/>
        <w:spacing w:line="360" w:lineRule="auto"/>
        <w:rPr>
          <w:rFonts w:ascii="Times New Roman" w:hAnsi="Times New Roman" w:cs="Times New Roman"/>
          <w:b/>
          <w:color w:val="auto"/>
        </w:rPr>
      </w:pPr>
      <w:r w:rsidRPr="00A76331">
        <w:rPr>
          <w:rFonts w:ascii="Times New Roman" w:hAnsi="Times New Roman" w:cs="Times New Roman"/>
          <w:color w:val="auto"/>
        </w:rPr>
        <w:t>Daugavpilī</w:t>
      </w:r>
      <w:r w:rsidRPr="00A76331">
        <w:rPr>
          <w:rFonts w:ascii="Times New Roman" w:hAnsi="Times New Roman" w:cs="Times New Roman"/>
          <w:color w:val="auto"/>
        </w:rPr>
        <w:tab/>
      </w:r>
      <w:r w:rsidRPr="00A76331">
        <w:rPr>
          <w:rFonts w:ascii="Times New Roman" w:hAnsi="Times New Roman" w:cs="Times New Roman"/>
          <w:color w:val="auto"/>
        </w:rPr>
        <w:tab/>
      </w:r>
      <w:r w:rsidRPr="00A76331">
        <w:rPr>
          <w:rFonts w:ascii="Times New Roman" w:hAnsi="Times New Roman" w:cs="Times New Roman"/>
          <w:color w:val="auto"/>
        </w:rPr>
        <w:tab/>
      </w:r>
      <w:r w:rsidRPr="00A76331">
        <w:rPr>
          <w:rFonts w:ascii="Times New Roman" w:hAnsi="Times New Roman" w:cs="Times New Roman"/>
          <w:color w:val="auto"/>
        </w:rPr>
        <w:tab/>
      </w:r>
      <w:r w:rsidRPr="00A76331">
        <w:rPr>
          <w:rFonts w:ascii="Times New Roman" w:hAnsi="Times New Roman" w:cs="Times New Roman"/>
          <w:color w:val="auto"/>
        </w:rPr>
        <w:tab/>
      </w:r>
      <w:r w:rsidRPr="00A76331">
        <w:rPr>
          <w:rFonts w:ascii="Times New Roman" w:hAnsi="Times New Roman" w:cs="Times New Roman"/>
          <w:color w:val="auto"/>
        </w:rPr>
        <w:tab/>
      </w:r>
      <w:r w:rsidRPr="00A76331">
        <w:rPr>
          <w:rFonts w:ascii="Times New Roman" w:hAnsi="Times New Roman" w:cs="Times New Roman"/>
          <w:color w:val="auto"/>
        </w:rPr>
        <w:tab/>
        <w:t>2018.gada ___.________________</w:t>
      </w:r>
    </w:p>
    <w:p w:rsidR="00A76331" w:rsidRPr="00FF747D" w:rsidRDefault="00A76331" w:rsidP="00A76331">
      <w:pPr>
        <w:pStyle w:val="Heading3"/>
        <w:suppressAutoHyphens/>
        <w:spacing w:line="360" w:lineRule="auto"/>
        <w:rPr>
          <w:color w:val="000000"/>
        </w:rPr>
      </w:pPr>
      <w:r w:rsidRPr="00FF747D">
        <w:rPr>
          <w:rFonts w:ascii="Times New Roman" w:hAnsi="Times New Roman" w:cs="Times New Roman"/>
          <w:color w:val="000000"/>
        </w:rPr>
        <w:tab/>
      </w:r>
    </w:p>
    <w:p w:rsidR="00A76331" w:rsidRPr="00FF747D" w:rsidRDefault="00A76331" w:rsidP="00A76331">
      <w:pPr>
        <w:suppressAutoHyphens/>
        <w:ind w:firstLine="708"/>
        <w:jc w:val="both"/>
        <w:rPr>
          <w:color w:val="000000"/>
        </w:rPr>
      </w:pPr>
      <w:r w:rsidRPr="008024A5">
        <w:t xml:space="preserve">Daugavpils novada dome, </w:t>
      </w:r>
      <w:r w:rsidRPr="008024A5">
        <w:rPr>
          <w:snapToGrid w:val="0"/>
        </w:rPr>
        <w:t>reģistrācijas Nr.</w:t>
      </w:r>
      <w:r w:rsidRPr="008024A5">
        <w:t xml:space="preserve"> 90009117568</w:t>
      </w:r>
      <w:r w:rsidRPr="008024A5">
        <w:rPr>
          <w:snapToGrid w:val="0"/>
        </w:rPr>
        <w:t xml:space="preserve">, juridiskā adrese Rīgas iela 2, Daugavpils, LV 5401, novada pašvaldības izpilddirektores Vandas </w:t>
      </w:r>
      <w:proofErr w:type="spellStart"/>
      <w:r w:rsidRPr="008024A5">
        <w:rPr>
          <w:snapToGrid w:val="0"/>
        </w:rPr>
        <w:t>Kezikas</w:t>
      </w:r>
      <w:proofErr w:type="spellEnd"/>
      <w:r w:rsidRPr="008024A5">
        <w:rPr>
          <w:snapToGrid w:val="0"/>
        </w:rPr>
        <w:t xml:space="preserve"> personā, </w:t>
      </w:r>
      <w:r>
        <w:t>kura rīkojas uz nolikuma pamata</w:t>
      </w:r>
      <w:r w:rsidRPr="008024A5">
        <w:t xml:space="preserve">, turpmāk tekstā PASŪTĪTĀJS,  </w:t>
      </w:r>
      <w:r w:rsidRPr="00FF747D">
        <w:rPr>
          <w:color w:val="000000"/>
        </w:rPr>
        <w:t xml:space="preserve">, no vienas puses, un </w:t>
      </w:r>
    </w:p>
    <w:p w:rsidR="00A76331" w:rsidRDefault="00A76331" w:rsidP="0073257E">
      <w:pPr>
        <w:suppressAutoHyphens/>
        <w:ind w:firstLine="708"/>
        <w:jc w:val="both"/>
      </w:pPr>
      <w:r w:rsidRPr="008024A5">
        <w:t>un</w:t>
      </w:r>
      <w:r>
        <w:t xml:space="preserve"> </w:t>
      </w:r>
      <w:r w:rsidRPr="008024A5">
        <w:rPr>
          <w:b/>
        </w:rPr>
        <w:t xml:space="preserve">______________ </w:t>
      </w:r>
      <w:r w:rsidRPr="008024A5">
        <w:t xml:space="preserve"> </w:t>
      </w:r>
      <w:r w:rsidRPr="008024A5">
        <w:rPr>
          <w:i/>
        </w:rPr>
        <w:t>(nosaukums, reģistrācijas numurs un juridiskā adrese</w:t>
      </w:r>
      <w:r w:rsidRPr="008024A5">
        <w:t xml:space="preserve">), tās ____________ </w:t>
      </w:r>
      <w:r w:rsidRPr="008024A5">
        <w:rPr>
          <w:i/>
        </w:rPr>
        <w:t>(pārstāvja amats, vārds, uzvārds)</w:t>
      </w:r>
      <w:r>
        <w:rPr>
          <w:i/>
        </w:rPr>
        <w:t xml:space="preserve"> </w:t>
      </w:r>
      <w:r w:rsidRPr="008024A5">
        <w:t xml:space="preserve">personā, kurš (a) rīkojas pamatojoties uz _________________________ </w:t>
      </w:r>
      <w:r w:rsidRPr="008024A5">
        <w:rPr>
          <w:i/>
        </w:rPr>
        <w:t>(pārstāvības tiesību pamats)</w:t>
      </w:r>
      <w:r w:rsidRPr="008024A5">
        <w:t>, turpmāk tekstā PIEGĀDĀTĀJS, no otras puses, abi kopā saukti PUSES, katrs atsevišķi – PUSE</w:t>
      </w:r>
      <w:r w:rsidRPr="00FF747D">
        <w:rPr>
          <w:bCs/>
        </w:rPr>
        <w:t xml:space="preserve">, </w:t>
      </w:r>
      <w:r w:rsidRPr="00FF747D">
        <w:rPr>
          <w:color w:val="000000"/>
        </w:rPr>
        <w:t xml:space="preserve">bez viltus un spaidiem, brīvi paužot savu gribu,  noslēdz </w:t>
      </w:r>
      <w:r w:rsidRPr="00FF747D">
        <w:t>šādu līgumu, turpmāk teksta Līgums, par sekojošo:</w:t>
      </w:r>
    </w:p>
    <w:p w:rsidR="0073257E" w:rsidRPr="0073257E" w:rsidRDefault="0073257E" w:rsidP="0073257E">
      <w:pPr>
        <w:suppressAutoHyphens/>
        <w:ind w:firstLine="708"/>
        <w:jc w:val="both"/>
      </w:pPr>
    </w:p>
    <w:p w:rsidR="00A76331" w:rsidRPr="00FF747D" w:rsidRDefault="00A76331" w:rsidP="00A76331">
      <w:pPr>
        <w:pStyle w:val="ListParagraph1"/>
        <w:autoSpaceDE w:val="0"/>
        <w:autoSpaceDN w:val="0"/>
        <w:adjustRightInd w:val="0"/>
        <w:ind w:left="0"/>
        <w:jc w:val="center"/>
        <w:rPr>
          <w:rFonts w:ascii="Times New Roman" w:hAnsi="Times New Roman" w:cs="Times New Roman"/>
          <w:b/>
          <w:bCs/>
          <w:sz w:val="24"/>
          <w:szCs w:val="24"/>
        </w:rPr>
      </w:pPr>
      <w:r w:rsidRPr="00FF747D">
        <w:rPr>
          <w:rFonts w:ascii="Times New Roman" w:hAnsi="Times New Roman" w:cs="Times New Roman"/>
          <w:b/>
          <w:bCs/>
          <w:sz w:val="24"/>
          <w:szCs w:val="24"/>
        </w:rPr>
        <w:t>1. Līguma priekšmets</w:t>
      </w:r>
    </w:p>
    <w:p w:rsidR="00A76331" w:rsidRPr="00FF747D" w:rsidRDefault="00A76331" w:rsidP="00A76331">
      <w:pPr>
        <w:spacing w:before="20" w:after="20"/>
        <w:jc w:val="both"/>
      </w:pPr>
      <w:r w:rsidRPr="00FF747D">
        <w:rPr>
          <w:b/>
          <w:bCs/>
        </w:rPr>
        <w:t>1.1.</w:t>
      </w:r>
      <w:r w:rsidRPr="00FF747D">
        <w:t xml:space="preserve"> PIEGĀDĀTĀJS pārdod un piegādā  PASŪTĪTĀJAM jaunu vieglo pasažieru automašīnu </w:t>
      </w:r>
      <w:r>
        <w:t>________</w:t>
      </w:r>
      <w:r w:rsidRPr="00FF747D">
        <w:t>(turpmāk tekstā PRECE), bet PASŪTĪTĀJS pieņem un apmaksā to saskaņā ar Daugavpils novada domes iepirkuma „Viegl</w:t>
      </w:r>
      <w:r>
        <w:t>o</w:t>
      </w:r>
      <w:r w:rsidRPr="00FF747D">
        <w:t xml:space="preserve"> pasažieru automašīn</w:t>
      </w:r>
      <w:r>
        <w:t xml:space="preserve">u </w:t>
      </w:r>
      <w:r w:rsidRPr="00FF747D">
        <w:t>iegāde Daugavpils novada domes vajadzībām”,</w:t>
      </w:r>
      <w:r>
        <w:t xml:space="preserve"> identifikācijas numurs DND 2018</w:t>
      </w:r>
      <w:r w:rsidRPr="00FF747D">
        <w:t>/</w:t>
      </w:r>
      <w:r>
        <w:t>6</w:t>
      </w:r>
      <w:r w:rsidRPr="00FF747D">
        <w:t xml:space="preserve">, </w:t>
      </w:r>
      <w:r>
        <w:t>____.daļas __________(</w:t>
      </w:r>
      <w:r w:rsidRPr="00A76331">
        <w:rPr>
          <w:i/>
        </w:rPr>
        <w:t>daļas nosaukums</w:t>
      </w:r>
      <w:r>
        <w:t xml:space="preserve">), </w:t>
      </w:r>
      <w:r w:rsidRPr="00FF747D">
        <w:t xml:space="preserve">turpmāk tekstā – Iepirkums, rezultātiem un Pretendenta (Piegādātāja) iesniegto piedāvājumu.  </w:t>
      </w:r>
    </w:p>
    <w:p w:rsidR="00527E94" w:rsidRPr="00FF747D" w:rsidRDefault="00A76331" w:rsidP="00A76331">
      <w:pPr>
        <w:pStyle w:val="ListParagraph1"/>
        <w:autoSpaceDE w:val="0"/>
        <w:autoSpaceDN w:val="0"/>
        <w:adjustRightInd w:val="0"/>
        <w:spacing w:after="0" w:line="240" w:lineRule="auto"/>
        <w:ind w:left="0"/>
        <w:jc w:val="both"/>
        <w:rPr>
          <w:rFonts w:ascii="Times New Roman" w:hAnsi="Times New Roman" w:cs="Times New Roman"/>
          <w:i/>
          <w:sz w:val="24"/>
          <w:szCs w:val="24"/>
        </w:rPr>
      </w:pPr>
      <w:r w:rsidRPr="00FF747D">
        <w:rPr>
          <w:rFonts w:ascii="Times New Roman" w:hAnsi="Times New Roman" w:cs="Times New Roman"/>
          <w:b/>
          <w:bCs/>
          <w:sz w:val="24"/>
          <w:szCs w:val="24"/>
        </w:rPr>
        <w:t>1.2.</w:t>
      </w:r>
      <w:r w:rsidRPr="00FF747D">
        <w:rPr>
          <w:rFonts w:ascii="Times New Roman" w:hAnsi="Times New Roman" w:cs="Times New Roman"/>
          <w:sz w:val="24"/>
          <w:szCs w:val="24"/>
        </w:rPr>
        <w:t xml:space="preserve"> PIEGĀDĀTĀJS piegādā PRECI uz Daugavpils novada domi, Rīgas iela 2, Daugavpils</w:t>
      </w:r>
      <w:r w:rsidRPr="00FF747D">
        <w:rPr>
          <w:rFonts w:ascii="Times New Roman" w:hAnsi="Times New Roman" w:cs="Times New Roman"/>
          <w:i/>
          <w:sz w:val="24"/>
          <w:szCs w:val="24"/>
        </w:rPr>
        <w:t>.</w:t>
      </w:r>
    </w:p>
    <w:p w:rsidR="00527E94" w:rsidRPr="00527E94" w:rsidRDefault="00A76331" w:rsidP="00A76331">
      <w:pPr>
        <w:pStyle w:val="ListParagraph1"/>
        <w:autoSpaceDE w:val="0"/>
        <w:autoSpaceDN w:val="0"/>
        <w:adjustRightInd w:val="0"/>
        <w:spacing w:after="0" w:line="240" w:lineRule="auto"/>
        <w:ind w:left="0"/>
        <w:jc w:val="both"/>
        <w:rPr>
          <w:rFonts w:ascii="Times New Roman" w:hAnsi="Times New Roman" w:cs="Times New Roman"/>
          <w:sz w:val="24"/>
          <w:szCs w:val="24"/>
        </w:rPr>
      </w:pPr>
      <w:r w:rsidRPr="00527E94">
        <w:rPr>
          <w:rFonts w:ascii="Times New Roman" w:hAnsi="Times New Roman" w:cs="Times New Roman"/>
          <w:b/>
          <w:sz w:val="24"/>
          <w:szCs w:val="24"/>
        </w:rPr>
        <w:t>1.3.</w:t>
      </w:r>
      <w:r w:rsidRPr="00527E94">
        <w:rPr>
          <w:rFonts w:ascii="Times New Roman" w:hAnsi="Times New Roman" w:cs="Times New Roman"/>
          <w:sz w:val="24"/>
          <w:szCs w:val="24"/>
        </w:rPr>
        <w:t xml:space="preserve"> </w:t>
      </w:r>
      <w:r w:rsidR="00527E94" w:rsidRPr="00527E94">
        <w:rPr>
          <w:rFonts w:ascii="Times New Roman" w:hAnsi="Times New Roman" w:cs="Times New Roman"/>
          <w:sz w:val="24"/>
          <w:szCs w:val="24"/>
        </w:rPr>
        <w:t xml:space="preserve"> </w:t>
      </w:r>
      <w:r w:rsidR="00527E94">
        <w:rPr>
          <w:rFonts w:ascii="Times New Roman" w:hAnsi="Times New Roman" w:cs="Times New Roman"/>
          <w:sz w:val="24"/>
          <w:szCs w:val="24"/>
        </w:rPr>
        <w:t>PRECEI</w:t>
      </w:r>
      <w:r w:rsidR="00527E94" w:rsidRPr="00527E94">
        <w:rPr>
          <w:rFonts w:ascii="Times New Roman" w:hAnsi="Times New Roman" w:cs="Times New Roman"/>
          <w:sz w:val="24"/>
          <w:szCs w:val="24"/>
        </w:rPr>
        <w:t xml:space="preserve"> jābūt ar nomaksātiem nodokļiem un nodevām, pilnībā nokomplektētai un ar </w:t>
      </w:r>
      <w:r w:rsidR="00527E94">
        <w:rPr>
          <w:rFonts w:ascii="Times New Roman" w:hAnsi="Times New Roman" w:cs="Times New Roman"/>
          <w:sz w:val="24"/>
          <w:szCs w:val="24"/>
        </w:rPr>
        <w:t>veiktu</w:t>
      </w:r>
      <w:r w:rsidR="00527E94" w:rsidRPr="00527E94">
        <w:rPr>
          <w:rFonts w:ascii="Times New Roman" w:hAnsi="Times New Roman" w:cs="Times New Roman"/>
          <w:sz w:val="24"/>
          <w:szCs w:val="24"/>
        </w:rPr>
        <w:t xml:space="preserve"> tehnisko apskati. Saskaņā ar PASŪTĪTĀJA izdotu pilnvaru, </w:t>
      </w:r>
      <w:r w:rsidR="00527E94">
        <w:rPr>
          <w:rFonts w:ascii="Times New Roman" w:hAnsi="Times New Roman" w:cs="Times New Roman"/>
          <w:sz w:val="24"/>
          <w:szCs w:val="24"/>
        </w:rPr>
        <w:t>PIEGĀDĀTĀJS</w:t>
      </w:r>
      <w:r w:rsidR="00527E94" w:rsidRPr="00527E94">
        <w:rPr>
          <w:rFonts w:ascii="Times New Roman" w:hAnsi="Times New Roman" w:cs="Times New Roman"/>
          <w:sz w:val="24"/>
          <w:szCs w:val="24"/>
        </w:rPr>
        <w:t xml:space="preserve"> veic automašīnas reģistrāciju Ceļu satiksmes drošības direkcijā uz PASŪTĪTĀJA vārd</w:t>
      </w:r>
      <w:r w:rsidR="00527E94">
        <w:rPr>
          <w:rFonts w:ascii="Times New Roman" w:hAnsi="Times New Roman" w:cs="Times New Roman"/>
          <w:sz w:val="24"/>
          <w:szCs w:val="24"/>
        </w:rPr>
        <w:t>a</w:t>
      </w:r>
      <w:r w:rsidR="00527E94" w:rsidRPr="00527E94">
        <w:rPr>
          <w:rFonts w:ascii="Times New Roman" w:hAnsi="Times New Roman" w:cs="Times New Roman"/>
          <w:sz w:val="24"/>
          <w:szCs w:val="24"/>
        </w:rPr>
        <w:t>.</w:t>
      </w:r>
    </w:p>
    <w:p w:rsidR="00527E94" w:rsidRPr="00144B84" w:rsidRDefault="00527E94" w:rsidP="00A76331">
      <w:pPr>
        <w:pStyle w:val="ListParagraph1"/>
        <w:autoSpaceDE w:val="0"/>
        <w:autoSpaceDN w:val="0"/>
        <w:adjustRightInd w:val="0"/>
        <w:spacing w:after="0" w:line="240" w:lineRule="auto"/>
        <w:ind w:left="0"/>
        <w:jc w:val="both"/>
        <w:rPr>
          <w:rFonts w:ascii="Times New Roman" w:hAnsi="Times New Roman" w:cs="Times New Roman"/>
          <w:sz w:val="24"/>
          <w:szCs w:val="24"/>
        </w:rPr>
      </w:pPr>
      <w:r w:rsidRPr="00527E94">
        <w:rPr>
          <w:rFonts w:ascii="Times New Roman" w:hAnsi="Times New Roman" w:cs="Times New Roman"/>
          <w:b/>
          <w:bCs/>
          <w:sz w:val="24"/>
          <w:szCs w:val="24"/>
        </w:rPr>
        <w:t>1.4.</w:t>
      </w:r>
      <w:r>
        <w:rPr>
          <w:rFonts w:ascii="Times New Roman" w:hAnsi="Times New Roman" w:cs="Times New Roman"/>
          <w:bCs/>
          <w:sz w:val="24"/>
          <w:szCs w:val="24"/>
        </w:rPr>
        <w:t xml:space="preserve"> </w:t>
      </w:r>
      <w:r w:rsidR="00A76331" w:rsidRPr="00FF747D">
        <w:rPr>
          <w:rFonts w:ascii="Times New Roman" w:hAnsi="Times New Roman" w:cs="Times New Roman"/>
          <w:bCs/>
          <w:sz w:val="24"/>
          <w:szCs w:val="24"/>
        </w:rPr>
        <w:t>Ī</w:t>
      </w:r>
      <w:r w:rsidR="00A76331" w:rsidRPr="00FF747D">
        <w:rPr>
          <w:rFonts w:ascii="Times New Roman" w:hAnsi="Times New Roman" w:cs="Times New Roman"/>
          <w:sz w:val="24"/>
          <w:szCs w:val="24"/>
        </w:rPr>
        <w:t xml:space="preserve">pašuma tiesības uz PRECI PASŪTĪTĀJAM </w:t>
      </w:r>
      <w:r w:rsidRPr="00FF747D">
        <w:rPr>
          <w:rFonts w:ascii="Times New Roman" w:hAnsi="Times New Roman" w:cs="Times New Roman"/>
          <w:sz w:val="24"/>
          <w:szCs w:val="24"/>
        </w:rPr>
        <w:t xml:space="preserve">pāriet </w:t>
      </w:r>
      <w:r w:rsidR="00A76331" w:rsidRPr="00FF747D">
        <w:rPr>
          <w:rFonts w:ascii="Times New Roman" w:hAnsi="Times New Roman" w:cs="Times New Roman"/>
          <w:sz w:val="24"/>
          <w:szCs w:val="24"/>
        </w:rPr>
        <w:t xml:space="preserve">pēc PRECES reģistrācijas uz PASŪTĪTĀJA vārda Ceļu satiksmes drošības direkcijā, </w:t>
      </w:r>
      <w:r w:rsidR="00A76331" w:rsidRPr="00144B84">
        <w:rPr>
          <w:rFonts w:ascii="Times New Roman" w:hAnsi="Times New Roman" w:cs="Times New Roman"/>
          <w:sz w:val="24"/>
          <w:szCs w:val="24"/>
        </w:rPr>
        <w:t xml:space="preserve">parakstot preču pavadzīmi-rēķinu un nodošanas-pieņemšanas aktu. </w:t>
      </w:r>
    </w:p>
    <w:p w:rsidR="00A76331" w:rsidRPr="00FF747D" w:rsidRDefault="00A76331" w:rsidP="00A76331">
      <w:pPr>
        <w:pStyle w:val="ListParagraph1"/>
        <w:autoSpaceDE w:val="0"/>
        <w:autoSpaceDN w:val="0"/>
        <w:adjustRightInd w:val="0"/>
        <w:spacing w:after="0" w:line="240" w:lineRule="auto"/>
        <w:ind w:left="0"/>
        <w:jc w:val="both"/>
        <w:rPr>
          <w:rFonts w:ascii="Times New Roman" w:hAnsi="Times New Roman" w:cs="Times New Roman"/>
          <w:sz w:val="24"/>
          <w:szCs w:val="24"/>
        </w:rPr>
      </w:pPr>
      <w:r w:rsidRPr="00FF747D">
        <w:rPr>
          <w:rFonts w:ascii="Times New Roman" w:hAnsi="Times New Roman" w:cs="Times New Roman"/>
          <w:b/>
          <w:bCs/>
          <w:sz w:val="24"/>
          <w:szCs w:val="24"/>
        </w:rPr>
        <w:t>1.</w:t>
      </w:r>
      <w:r w:rsidR="00527E94">
        <w:rPr>
          <w:rFonts w:ascii="Times New Roman" w:hAnsi="Times New Roman" w:cs="Times New Roman"/>
          <w:b/>
          <w:bCs/>
          <w:sz w:val="24"/>
          <w:szCs w:val="24"/>
        </w:rPr>
        <w:t>5</w:t>
      </w:r>
      <w:r w:rsidRPr="00FF747D">
        <w:rPr>
          <w:rFonts w:ascii="Times New Roman" w:hAnsi="Times New Roman" w:cs="Times New Roman"/>
          <w:b/>
          <w:bCs/>
          <w:sz w:val="24"/>
          <w:szCs w:val="24"/>
        </w:rPr>
        <w:t>.</w:t>
      </w:r>
      <w:r w:rsidRPr="00FF747D">
        <w:rPr>
          <w:rFonts w:ascii="Times New Roman" w:hAnsi="Times New Roman" w:cs="Times New Roman"/>
          <w:sz w:val="24"/>
          <w:szCs w:val="24"/>
        </w:rPr>
        <w:t xml:space="preserve"> PIEGĀDĀTĀJS nodrošina PRECEI remontu un tehnisko apkopju veikšanas iespējas </w:t>
      </w:r>
      <w:r w:rsidRPr="00FF747D">
        <w:rPr>
          <w:rFonts w:ascii="Times New Roman" w:eastAsia="Calibri" w:hAnsi="Times New Roman" w:cs="Times New Roman"/>
          <w:sz w:val="24"/>
          <w:szCs w:val="24"/>
        </w:rPr>
        <w:t>ražotāja vai tā pilnvarotā pārstāvja atzītā tehniskās apkopes (servisa) pakalpojumu sniegšanas vietā</w:t>
      </w:r>
      <w:r w:rsidRPr="00FF747D">
        <w:rPr>
          <w:rFonts w:ascii="Times New Roman" w:hAnsi="Times New Roman" w:cs="Times New Roman"/>
          <w:sz w:val="24"/>
          <w:szCs w:val="24"/>
        </w:rPr>
        <w:t xml:space="preserve"> </w:t>
      </w:r>
      <w:r w:rsidRPr="002C229D">
        <w:rPr>
          <w:rFonts w:ascii="Times New Roman" w:hAnsi="Times New Roman" w:cs="Times New Roman"/>
          <w:sz w:val="24"/>
          <w:szCs w:val="24"/>
        </w:rPr>
        <w:t>Daugavpils pilsētas teritorijā</w:t>
      </w:r>
      <w:r w:rsidRPr="00FF747D">
        <w:rPr>
          <w:rFonts w:ascii="Times New Roman" w:hAnsi="Times New Roman" w:cs="Times New Roman"/>
          <w:sz w:val="24"/>
          <w:szCs w:val="24"/>
        </w:rPr>
        <w:t xml:space="preserve"> garantijas termiņa laikā.</w:t>
      </w:r>
    </w:p>
    <w:p w:rsidR="00A76331" w:rsidRPr="00FF747D" w:rsidRDefault="00A76331" w:rsidP="00A76331">
      <w:pPr>
        <w:pStyle w:val="ListParagraph1"/>
        <w:autoSpaceDE w:val="0"/>
        <w:autoSpaceDN w:val="0"/>
        <w:adjustRightInd w:val="0"/>
        <w:spacing w:after="0" w:line="240" w:lineRule="auto"/>
        <w:ind w:left="0"/>
        <w:jc w:val="both"/>
        <w:rPr>
          <w:rFonts w:ascii="Times New Roman" w:hAnsi="Times New Roman" w:cs="Times New Roman"/>
          <w:sz w:val="24"/>
          <w:szCs w:val="24"/>
        </w:rPr>
      </w:pPr>
    </w:p>
    <w:p w:rsidR="00A76331" w:rsidRPr="00FF747D" w:rsidRDefault="00A76331" w:rsidP="00A76331">
      <w:pPr>
        <w:pStyle w:val="ListParagraph1"/>
        <w:autoSpaceDE w:val="0"/>
        <w:autoSpaceDN w:val="0"/>
        <w:adjustRightInd w:val="0"/>
        <w:ind w:left="0"/>
        <w:jc w:val="center"/>
        <w:rPr>
          <w:rFonts w:ascii="Times New Roman" w:hAnsi="Times New Roman" w:cs="Times New Roman"/>
          <w:b/>
          <w:bCs/>
          <w:sz w:val="24"/>
          <w:szCs w:val="24"/>
        </w:rPr>
      </w:pPr>
      <w:r w:rsidRPr="00FF747D">
        <w:rPr>
          <w:rFonts w:ascii="Times New Roman" w:hAnsi="Times New Roman" w:cs="Times New Roman"/>
          <w:b/>
          <w:bCs/>
          <w:sz w:val="24"/>
          <w:szCs w:val="24"/>
        </w:rPr>
        <w:t>2. Līguma summa un norēķinu kārtība</w:t>
      </w:r>
    </w:p>
    <w:p w:rsidR="00A76331" w:rsidRPr="005C0D43" w:rsidRDefault="00A76331" w:rsidP="00A76331">
      <w:pPr>
        <w:pStyle w:val="ListParagraph1"/>
        <w:autoSpaceDE w:val="0"/>
        <w:autoSpaceDN w:val="0"/>
        <w:adjustRightInd w:val="0"/>
        <w:spacing w:after="0"/>
        <w:ind w:left="0"/>
        <w:rPr>
          <w:rFonts w:ascii="Times New Roman" w:hAnsi="Times New Roman" w:cs="Times New Roman"/>
          <w:sz w:val="24"/>
          <w:szCs w:val="24"/>
        </w:rPr>
      </w:pPr>
      <w:r w:rsidRPr="00FF747D">
        <w:rPr>
          <w:rFonts w:ascii="Times New Roman" w:hAnsi="Times New Roman" w:cs="Times New Roman"/>
          <w:b/>
          <w:bCs/>
          <w:sz w:val="24"/>
          <w:szCs w:val="24"/>
        </w:rPr>
        <w:t>2.1.</w:t>
      </w:r>
      <w:r w:rsidRPr="00FF747D">
        <w:rPr>
          <w:rFonts w:ascii="Times New Roman" w:hAnsi="Times New Roman" w:cs="Times New Roman"/>
          <w:sz w:val="24"/>
          <w:szCs w:val="24"/>
        </w:rPr>
        <w:t xml:space="preserve"> Līguma </w:t>
      </w:r>
      <w:r w:rsidR="005C0D43">
        <w:rPr>
          <w:rFonts w:ascii="Times New Roman" w:hAnsi="Times New Roman" w:cs="Times New Roman"/>
          <w:sz w:val="24"/>
          <w:szCs w:val="24"/>
        </w:rPr>
        <w:t>summa</w:t>
      </w:r>
      <w:r w:rsidRPr="00FF747D">
        <w:rPr>
          <w:rFonts w:ascii="Times New Roman" w:hAnsi="Times New Roman" w:cs="Times New Roman"/>
          <w:sz w:val="24"/>
          <w:szCs w:val="24"/>
        </w:rPr>
        <w:t xml:space="preserve"> bez pievienotās vērtības nodokļa (PVN) ir  </w:t>
      </w:r>
      <w:r w:rsidR="005C0D43">
        <w:rPr>
          <w:rFonts w:ascii="Times New Roman" w:hAnsi="Times New Roman" w:cs="Times New Roman"/>
          <w:b/>
          <w:sz w:val="24"/>
          <w:szCs w:val="24"/>
        </w:rPr>
        <w:t>___________</w:t>
      </w:r>
      <w:r w:rsidRPr="00FF747D">
        <w:rPr>
          <w:rFonts w:ascii="Times New Roman" w:hAnsi="Times New Roman" w:cs="Times New Roman"/>
          <w:b/>
          <w:sz w:val="24"/>
          <w:szCs w:val="24"/>
        </w:rPr>
        <w:t xml:space="preserve"> EUR</w:t>
      </w:r>
      <w:r w:rsidRPr="00FF747D">
        <w:rPr>
          <w:rFonts w:ascii="Times New Roman" w:hAnsi="Times New Roman" w:cs="Times New Roman"/>
          <w:sz w:val="24"/>
          <w:szCs w:val="24"/>
        </w:rPr>
        <w:t xml:space="preserve"> </w:t>
      </w:r>
      <w:r w:rsidRPr="00FF747D">
        <w:rPr>
          <w:rFonts w:ascii="Times New Roman" w:hAnsi="Times New Roman" w:cs="Times New Roman"/>
          <w:i/>
          <w:sz w:val="24"/>
          <w:szCs w:val="24"/>
        </w:rPr>
        <w:t xml:space="preserve"> </w:t>
      </w:r>
      <w:r w:rsidRPr="00FF747D">
        <w:rPr>
          <w:rFonts w:ascii="Times New Roman" w:hAnsi="Times New Roman" w:cs="Times New Roman"/>
          <w:sz w:val="24"/>
          <w:szCs w:val="24"/>
        </w:rPr>
        <w:t xml:space="preserve"> (</w:t>
      </w:r>
      <w:r w:rsidR="005C0D43">
        <w:rPr>
          <w:rFonts w:ascii="Times New Roman" w:hAnsi="Times New Roman" w:cs="Times New Roman"/>
          <w:sz w:val="24"/>
          <w:szCs w:val="24"/>
        </w:rPr>
        <w:t>____________</w:t>
      </w:r>
      <w:r w:rsidRPr="00FF747D">
        <w:rPr>
          <w:rFonts w:ascii="Times New Roman" w:hAnsi="Times New Roman" w:cs="Times New Roman"/>
          <w:sz w:val="24"/>
          <w:szCs w:val="24"/>
        </w:rPr>
        <w:t xml:space="preserve"> </w:t>
      </w:r>
      <w:proofErr w:type="spellStart"/>
      <w:r w:rsidRPr="00FF747D">
        <w:rPr>
          <w:rFonts w:ascii="Times New Roman" w:hAnsi="Times New Roman" w:cs="Times New Roman"/>
          <w:i/>
          <w:sz w:val="24"/>
          <w:szCs w:val="24"/>
        </w:rPr>
        <w:t>euro</w:t>
      </w:r>
      <w:proofErr w:type="spellEnd"/>
      <w:r w:rsidR="005C0D43">
        <w:rPr>
          <w:rFonts w:ascii="Times New Roman" w:hAnsi="Times New Roman" w:cs="Times New Roman"/>
          <w:i/>
          <w:sz w:val="24"/>
          <w:szCs w:val="24"/>
        </w:rPr>
        <w:t>,</w:t>
      </w:r>
      <w:r w:rsidR="005C0D43">
        <w:rPr>
          <w:rFonts w:ascii="Times New Roman" w:hAnsi="Times New Roman" w:cs="Times New Roman"/>
          <w:sz w:val="24"/>
          <w:szCs w:val="24"/>
        </w:rPr>
        <w:t xml:space="preserve"> _____</w:t>
      </w:r>
      <w:r w:rsidRPr="00FF747D">
        <w:rPr>
          <w:rFonts w:ascii="Times New Roman" w:hAnsi="Times New Roman" w:cs="Times New Roman"/>
          <w:sz w:val="24"/>
          <w:szCs w:val="24"/>
        </w:rPr>
        <w:t xml:space="preserve"> </w:t>
      </w:r>
      <w:r w:rsidRPr="005C0D43">
        <w:rPr>
          <w:rFonts w:ascii="Times New Roman" w:hAnsi="Times New Roman" w:cs="Times New Roman"/>
          <w:i/>
          <w:sz w:val="24"/>
          <w:szCs w:val="24"/>
        </w:rPr>
        <w:t>santīmi</w:t>
      </w:r>
      <w:r w:rsidRPr="00FF747D">
        <w:rPr>
          <w:rFonts w:ascii="Times New Roman" w:hAnsi="Times New Roman" w:cs="Times New Roman"/>
          <w:sz w:val="24"/>
          <w:szCs w:val="24"/>
        </w:rPr>
        <w:t>)</w:t>
      </w:r>
      <w:r w:rsidR="005C0D43">
        <w:rPr>
          <w:rFonts w:ascii="Times New Roman" w:hAnsi="Times New Roman" w:cs="Times New Roman"/>
          <w:i/>
          <w:sz w:val="24"/>
          <w:szCs w:val="24"/>
        </w:rPr>
        <w:t xml:space="preserve">, </w:t>
      </w:r>
      <w:r w:rsidR="005C0D43" w:rsidRPr="005C0D43">
        <w:rPr>
          <w:rFonts w:ascii="Times New Roman" w:hAnsi="Times New Roman" w:cs="Times New Roman"/>
          <w:sz w:val="24"/>
          <w:szCs w:val="24"/>
        </w:rPr>
        <w:t>PVN</w:t>
      </w:r>
      <w:r w:rsidR="005C0D43">
        <w:rPr>
          <w:rFonts w:ascii="Times New Roman" w:hAnsi="Times New Roman" w:cs="Times New Roman"/>
          <w:sz w:val="24"/>
          <w:szCs w:val="24"/>
        </w:rPr>
        <w:t xml:space="preserve"> 21% sastāda </w:t>
      </w:r>
      <w:r w:rsidR="005C0D43">
        <w:rPr>
          <w:rFonts w:ascii="Times New Roman" w:hAnsi="Times New Roman" w:cs="Times New Roman"/>
          <w:b/>
          <w:sz w:val="24"/>
          <w:szCs w:val="24"/>
        </w:rPr>
        <w:t>___________</w:t>
      </w:r>
      <w:r w:rsidR="005C0D43" w:rsidRPr="00FF747D">
        <w:rPr>
          <w:rFonts w:ascii="Times New Roman" w:hAnsi="Times New Roman" w:cs="Times New Roman"/>
          <w:b/>
          <w:sz w:val="24"/>
          <w:szCs w:val="24"/>
        </w:rPr>
        <w:t xml:space="preserve"> EUR</w:t>
      </w:r>
      <w:r w:rsidR="005C0D43" w:rsidRPr="00FF747D">
        <w:rPr>
          <w:rFonts w:ascii="Times New Roman" w:hAnsi="Times New Roman" w:cs="Times New Roman"/>
          <w:sz w:val="24"/>
          <w:szCs w:val="24"/>
        </w:rPr>
        <w:t xml:space="preserve">  (</w:t>
      </w:r>
      <w:r w:rsidR="005C0D43">
        <w:rPr>
          <w:rFonts w:ascii="Times New Roman" w:hAnsi="Times New Roman" w:cs="Times New Roman"/>
          <w:sz w:val="24"/>
          <w:szCs w:val="24"/>
        </w:rPr>
        <w:t>______________</w:t>
      </w:r>
      <w:r w:rsidR="005C0D43" w:rsidRPr="00FF747D">
        <w:rPr>
          <w:rFonts w:ascii="Times New Roman" w:hAnsi="Times New Roman" w:cs="Times New Roman"/>
          <w:sz w:val="24"/>
          <w:szCs w:val="24"/>
        </w:rPr>
        <w:t xml:space="preserve"> </w:t>
      </w:r>
      <w:proofErr w:type="spellStart"/>
      <w:r w:rsidR="005C0D43" w:rsidRPr="00FF747D">
        <w:rPr>
          <w:rFonts w:ascii="Times New Roman" w:hAnsi="Times New Roman" w:cs="Times New Roman"/>
          <w:i/>
          <w:sz w:val="24"/>
          <w:szCs w:val="24"/>
        </w:rPr>
        <w:t>euro</w:t>
      </w:r>
      <w:proofErr w:type="spellEnd"/>
      <w:r w:rsidR="005C0D43">
        <w:rPr>
          <w:rFonts w:ascii="Times New Roman" w:hAnsi="Times New Roman" w:cs="Times New Roman"/>
          <w:i/>
          <w:sz w:val="24"/>
          <w:szCs w:val="24"/>
        </w:rPr>
        <w:t>, ____</w:t>
      </w:r>
      <w:r w:rsidR="005C0D43" w:rsidRPr="00FF747D">
        <w:rPr>
          <w:rFonts w:ascii="Times New Roman" w:hAnsi="Times New Roman" w:cs="Times New Roman"/>
          <w:sz w:val="24"/>
          <w:szCs w:val="24"/>
        </w:rPr>
        <w:t xml:space="preserve"> </w:t>
      </w:r>
      <w:r w:rsidR="005C0D43" w:rsidRPr="005C0D43">
        <w:rPr>
          <w:rFonts w:ascii="Times New Roman" w:hAnsi="Times New Roman" w:cs="Times New Roman"/>
          <w:i/>
          <w:sz w:val="24"/>
          <w:szCs w:val="24"/>
        </w:rPr>
        <w:t>centi</w:t>
      </w:r>
      <w:r w:rsidR="005C0D43">
        <w:rPr>
          <w:rFonts w:ascii="Times New Roman" w:hAnsi="Times New Roman" w:cs="Times New Roman"/>
          <w:i/>
          <w:sz w:val="24"/>
          <w:szCs w:val="24"/>
        </w:rPr>
        <w:t>)</w:t>
      </w:r>
      <w:r w:rsidR="005C0D43">
        <w:rPr>
          <w:rFonts w:ascii="Times New Roman" w:hAnsi="Times New Roman" w:cs="Times New Roman"/>
          <w:sz w:val="24"/>
          <w:szCs w:val="24"/>
        </w:rPr>
        <w:t>. L</w:t>
      </w:r>
      <w:r w:rsidRPr="00FF747D">
        <w:rPr>
          <w:rFonts w:ascii="Times New Roman" w:hAnsi="Times New Roman" w:cs="Times New Roman"/>
          <w:sz w:val="24"/>
          <w:szCs w:val="24"/>
        </w:rPr>
        <w:t xml:space="preserve">īguma kopējā summa </w:t>
      </w:r>
      <w:r w:rsidR="005C0D43">
        <w:rPr>
          <w:rFonts w:ascii="Times New Roman" w:hAnsi="Times New Roman" w:cs="Times New Roman"/>
          <w:sz w:val="24"/>
          <w:szCs w:val="24"/>
        </w:rPr>
        <w:t xml:space="preserve">sastāda </w:t>
      </w:r>
      <w:r w:rsidR="005C0D43">
        <w:rPr>
          <w:rFonts w:ascii="Times New Roman" w:hAnsi="Times New Roman" w:cs="Times New Roman"/>
          <w:b/>
          <w:sz w:val="24"/>
          <w:szCs w:val="24"/>
        </w:rPr>
        <w:t>_________________</w:t>
      </w:r>
      <w:r w:rsidRPr="00FF747D">
        <w:rPr>
          <w:rFonts w:ascii="Times New Roman" w:hAnsi="Times New Roman" w:cs="Times New Roman"/>
          <w:b/>
          <w:sz w:val="24"/>
          <w:szCs w:val="24"/>
        </w:rPr>
        <w:t xml:space="preserve"> EUR</w:t>
      </w:r>
      <w:r w:rsidRPr="00FF747D">
        <w:rPr>
          <w:rFonts w:ascii="Times New Roman" w:hAnsi="Times New Roman" w:cs="Times New Roman"/>
          <w:i/>
          <w:sz w:val="24"/>
          <w:szCs w:val="24"/>
        </w:rPr>
        <w:t xml:space="preserve"> </w:t>
      </w:r>
      <w:r w:rsidRPr="00FF747D">
        <w:rPr>
          <w:rFonts w:ascii="Times New Roman" w:hAnsi="Times New Roman" w:cs="Times New Roman"/>
          <w:sz w:val="24"/>
          <w:szCs w:val="24"/>
        </w:rPr>
        <w:t xml:space="preserve"> (</w:t>
      </w:r>
      <w:r w:rsidR="005C0D43">
        <w:rPr>
          <w:rFonts w:ascii="Times New Roman" w:hAnsi="Times New Roman" w:cs="Times New Roman"/>
          <w:sz w:val="24"/>
          <w:szCs w:val="24"/>
        </w:rPr>
        <w:t>________________</w:t>
      </w:r>
      <w:r w:rsidRPr="00FF747D">
        <w:rPr>
          <w:rFonts w:ascii="Times New Roman" w:hAnsi="Times New Roman" w:cs="Times New Roman"/>
          <w:sz w:val="24"/>
          <w:szCs w:val="24"/>
        </w:rPr>
        <w:t xml:space="preserve"> </w:t>
      </w:r>
      <w:proofErr w:type="spellStart"/>
      <w:r w:rsidRPr="00FF747D">
        <w:rPr>
          <w:rFonts w:ascii="Times New Roman" w:hAnsi="Times New Roman" w:cs="Times New Roman"/>
          <w:i/>
          <w:sz w:val="24"/>
          <w:szCs w:val="24"/>
        </w:rPr>
        <w:t>euro</w:t>
      </w:r>
      <w:proofErr w:type="spellEnd"/>
      <w:r w:rsidR="005C0D43">
        <w:rPr>
          <w:rFonts w:ascii="Times New Roman" w:hAnsi="Times New Roman" w:cs="Times New Roman"/>
          <w:sz w:val="24"/>
          <w:szCs w:val="24"/>
        </w:rPr>
        <w:t xml:space="preserve"> ____</w:t>
      </w:r>
      <w:r w:rsidRPr="00FF747D">
        <w:rPr>
          <w:rFonts w:ascii="Times New Roman" w:hAnsi="Times New Roman" w:cs="Times New Roman"/>
          <w:sz w:val="24"/>
          <w:szCs w:val="24"/>
        </w:rPr>
        <w:t xml:space="preserve"> </w:t>
      </w:r>
      <w:r w:rsidRPr="005C0D43">
        <w:rPr>
          <w:rFonts w:ascii="Times New Roman" w:hAnsi="Times New Roman" w:cs="Times New Roman"/>
          <w:i/>
          <w:sz w:val="24"/>
          <w:szCs w:val="24"/>
        </w:rPr>
        <w:t>centi</w:t>
      </w:r>
      <w:r w:rsidRPr="00FF747D">
        <w:rPr>
          <w:rFonts w:ascii="Times New Roman" w:hAnsi="Times New Roman" w:cs="Times New Roman"/>
          <w:sz w:val="24"/>
          <w:szCs w:val="24"/>
        </w:rPr>
        <w:t>)</w:t>
      </w:r>
      <w:r w:rsidR="005C0D43">
        <w:rPr>
          <w:rFonts w:ascii="Times New Roman" w:hAnsi="Times New Roman" w:cs="Times New Roman"/>
          <w:i/>
          <w:sz w:val="24"/>
          <w:szCs w:val="24"/>
        </w:rPr>
        <w:t>.</w:t>
      </w:r>
    </w:p>
    <w:p w:rsidR="00A76331" w:rsidRPr="005C0D43" w:rsidRDefault="00A76331" w:rsidP="00A76331">
      <w:pPr>
        <w:pStyle w:val="ListParagraph1"/>
        <w:autoSpaceDE w:val="0"/>
        <w:autoSpaceDN w:val="0"/>
        <w:adjustRightInd w:val="0"/>
        <w:spacing w:after="0"/>
        <w:ind w:left="0"/>
        <w:jc w:val="both"/>
        <w:rPr>
          <w:rFonts w:ascii="Times New Roman" w:hAnsi="Times New Roman" w:cs="Times New Roman"/>
          <w:sz w:val="24"/>
          <w:szCs w:val="24"/>
          <w:u w:val="single"/>
        </w:rPr>
      </w:pPr>
      <w:r w:rsidRPr="005C0D43">
        <w:rPr>
          <w:rFonts w:ascii="Times New Roman" w:hAnsi="Times New Roman" w:cs="Times New Roman"/>
          <w:b/>
          <w:bCs/>
          <w:sz w:val="24"/>
          <w:szCs w:val="24"/>
          <w:u w:val="single"/>
        </w:rPr>
        <w:t>2.2.</w:t>
      </w:r>
      <w:r w:rsidRPr="005C0D43">
        <w:rPr>
          <w:rFonts w:ascii="Times New Roman" w:hAnsi="Times New Roman" w:cs="Times New Roman"/>
          <w:sz w:val="24"/>
          <w:szCs w:val="24"/>
          <w:u w:val="single"/>
        </w:rPr>
        <w:t xml:space="preserve"> Līguma kopējā summā ietilpst:</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2.2.1.</w:t>
      </w:r>
      <w:r w:rsidRPr="00FF747D">
        <w:rPr>
          <w:rFonts w:ascii="Times New Roman" w:hAnsi="Times New Roman" w:cs="Times New Roman"/>
          <w:sz w:val="24"/>
          <w:szCs w:val="24"/>
        </w:rPr>
        <w:t xml:space="preserve"> PRECES cena ieskaitot jebkādas papildus iekārtas un aprīkojumu, kas ir uzstādīti PRECEI saskaņā ar Iepirkuma ietvaros iesniegtu piedāvājumu;</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2.2.2.</w:t>
      </w:r>
      <w:r w:rsidRPr="00FF747D">
        <w:rPr>
          <w:rFonts w:ascii="Times New Roman" w:hAnsi="Times New Roman" w:cs="Times New Roman"/>
          <w:sz w:val="24"/>
          <w:szCs w:val="24"/>
        </w:rPr>
        <w:t xml:space="preserve"> Izmaksas par PRECES reģistrāciju Ceļu satiksmes drošības direkcijā (turpmāk tekstā CSDD), tai skaitā ceļu nodeva un vieglo automobiļu nodoklis;</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2.2.3.</w:t>
      </w:r>
      <w:r w:rsidRPr="00FF747D">
        <w:rPr>
          <w:rFonts w:ascii="Times New Roman" w:hAnsi="Times New Roman" w:cs="Times New Roman"/>
          <w:sz w:val="24"/>
          <w:szCs w:val="24"/>
        </w:rPr>
        <w:t xml:space="preserve"> Transportēšanas izmaksas līdz Līguma 1.2. punktā norādītajai PRECES nodošanas vietai;</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 xml:space="preserve">2.2.5. </w:t>
      </w:r>
      <w:r w:rsidRPr="00FF747D">
        <w:rPr>
          <w:rFonts w:ascii="Times New Roman" w:hAnsi="Times New Roman" w:cs="Times New Roman"/>
          <w:sz w:val="24"/>
          <w:szCs w:val="24"/>
        </w:rPr>
        <w:t>PASŪTĪTĀJA pārstāvju apmācība par PRECES ekspluatāciju.</w:t>
      </w:r>
    </w:p>
    <w:p w:rsidR="00A76331" w:rsidRPr="00FF747D" w:rsidRDefault="00A76331" w:rsidP="00A76331">
      <w:r w:rsidRPr="00FF747D">
        <w:rPr>
          <w:b/>
          <w:bCs/>
        </w:rPr>
        <w:t>2.3.</w:t>
      </w:r>
      <w:r w:rsidRPr="00FF747D">
        <w:t xml:space="preserve"> PASŪTĪTĀJS apņemas veikt šī līguma 2.1.punktā noteiktās PRECES apmaksu 100% </w:t>
      </w:r>
      <w:r w:rsidRPr="005C0D43">
        <w:t xml:space="preserve">apmērā </w:t>
      </w:r>
      <w:r w:rsidR="005C0D43" w:rsidRPr="005C0D43">
        <w:t>30</w:t>
      </w:r>
      <w:r w:rsidRPr="005C0D43">
        <w:t xml:space="preserve"> (</w:t>
      </w:r>
      <w:r w:rsidR="005C0D43" w:rsidRPr="005C0D43">
        <w:t>trīsdesmit</w:t>
      </w:r>
      <w:r w:rsidRPr="005C0D43">
        <w:t>) darba dienu laikā pēc tās piegādes un saskaņā ar nodošanas-pieņemšanas</w:t>
      </w:r>
      <w:r w:rsidRPr="00FF747D">
        <w:t xml:space="preserve"> aktu un PIEGĀDĀTĀJA izrakstītu rēķinu. </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2.4.</w:t>
      </w:r>
      <w:r w:rsidRPr="00FF747D">
        <w:rPr>
          <w:rFonts w:ascii="Times New Roman" w:hAnsi="Times New Roman" w:cs="Times New Roman"/>
          <w:sz w:val="24"/>
          <w:szCs w:val="24"/>
        </w:rPr>
        <w:t xml:space="preserve"> Par samaksas dienu tiek uzskatīta diena, kad PASŪTĪTĀJS veicis pārskaitījumu</w:t>
      </w:r>
      <w:r w:rsidR="005C0D43">
        <w:rPr>
          <w:rFonts w:ascii="Times New Roman" w:hAnsi="Times New Roman" w:cs="Times New Roman"/>
          <w:sz w:val="24"/>
          <w:szCs w:val="24"/>
        </w:rPr>
        <w:t xml:space="preserve"> uz</w:t>
      </w:r>
      <w:r w:rsidRPr="00FF747D">
        <w:rPr>
          <w:rFonts w:ascii="Times New Roman" w:hAnsi="Times New Roman" w:cs="Times New Roman"/>
          <w:sz w:val="24"/>
          <w:szCs w:val="24"/>
        </w:rPr>
        <w:t xml:space="preserve"> PIEGĀDĀTĀJA norādīt</w:t>
      </w:r>
      <w:r w:rsidR="005C0D43">
        <w:rPr>
          <w:rFonts w:ascii="Times New Roman" w:hAnsi="Times New Roman" w:cs="Times New Roman"/>
          <w:sz w:val="24"/>
          <w:szCs w:val="24"/>
        </w:rPr>
        <w:t>o</w:t>
      </w:r>
      <w:r w:rsidRPr="00FF747D">
        <w:rPr>
          <w:rFonts w:ascii="Times New Roman" w:hAnsi="Times New Roman" w:cs="Times New Roman"/>
          <w:sz w:val="24"/>
          <w:szCs w:val="24"/>
        </w:rPr>
        <w:t xml:space="preserve"> norēķinu kont</w:t>
      </w:r>
      <w:r w:rsidR="005C0D43">
        <w:rPr>
          <w:rFonts w:ascii="Times New Roman" w:hAnsi="Times New Roman" w:cs="Times New Roman"/>
          <w:sz w:val="24"/>
          <w:szCs w:val="24"/>
        </w:rPr>
        <w:t>u</w:t>
      </w:r>
      <w:r w:rsidRPr="00FF747D">
        <w:rPr>
          <w:rFonts w:ascii="Times New Roman" w:hAnsi="Times New Roman" w:cs="Times New Roman"/>
          <w:sz w:val="24"/>
          <w:szCs w:val="24"/>
        </w:rPr>
        <w:t>.</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2.5.</w:t>
      </w:r>
      <w:r w:rsidRPr="00FF747D">
        <w:rPr>
          <w:rFonts w:ascii="Times New Roman" w:hAnsi="Times New Roman" w:cs="Times New Roman"/>
          <w:sz w:val="24"/>
          <w:szCs w:val="24"/>
        </w:rPr>
        <w:t xml:space="preserve"> Katra no PUSĒM sedz savus izdevumus par banku pakalpojumiem, kas saistīti ar naudas pā</w:t>
      </w:r>
      <w:r>
        <w:rPr>
          <w:rFonts w:ascii="Times New Roman" w:hAnsi="Times New Roman" w:cs="Times New Roman"/>
          <w:sz w:val="24"/>
          <w:szCs w:val="24"/>
        </w:rPr>
        <w:t>r</w:t>
      </w:r>
      <w:r w:rsidRPr="00FF747D">
        <w:rPr>
          <w:rFonts w:ascii="Times New Roman" w:hAnsi="Times New Roman" w:cs="Times New Roman"/>
          <w:sz w:val="24"/>
          <w:szCs w:val="24"/>
        </w:rPr>
        <w:t>skatījumiem.</w:t>
      </w:r>
    </w:p>
    <w:p w:rsidR="00A76331" w:rsidRDefault="00A76331" w:rsidP="0073257E">
      <w:pPr>
        <w:pStyle w:val="ListParagraph1"/>
        <w:spacing w:after="0"/>
        <w:ind w:left="0"/>
        <w:jc w:val="both"/>
      </w:pPr>
      <w:r w:rsidRPr="00144B84">
        <w:rPr>
          <w:rFonts w:ascii="Times New Roman" w:hAnsi="Times New Roman" w:cs="Times New Roman"/>
          <w:b/>
          <w:sz w:val="24"/>
          <w:szCs w:val="24"/>
        </w:rPr>
        <w:t>2.6.</w:t>
      </w:r>
      <w:r w:rsidRPr="00144B84">
        <w:rPr>
          <w:rFonts w:ascii="Times New Roman" w:hAnsi="Times New Roman" w:cs="Times New Roman"/>
          <w:sz w:val="24"/>
          <w:szCs w:val="24"/>
        </w:rPr>
        <w:t xml:space="preserve"> PIEGĀDĀTĀJS nodrošina Līguma summas nemainīgumu visā šī LĪGUMA izpildes laikā. Iespējamā inflācija, tirgus apstākļu maiņa vai jebkuri citi apstākļi nevar būt par pamatu cenas paaugstināšanai. Ja Valstī tiks mainīta pievienotas vērtības nodokļa likme, PIEGĀDĀTĀJAM ir tiesības vienpusēji palielināt Līguma kopēju summu pievienotas vērtības nodokļa palielināšanas apmērā. </w:t>
      </w:r>
    </w:p>
    <w:p w:rsidR="0073257E" w:rsidRPr="0073257E" w:rsidRDefault="0073257E" w:rsidP="0073257E">
      <w:pPr>
        <w:pStyle w:val="ListParagraph1"/>
        <w:spacing w:after="0"/>
        <w:ind w:left="0"/>
        <w:jc w:val="both"/>
      </w:pPr>
    </w:p>
    <w:p w:rsidR="00A76331" w:rsidRPr="00FF747D" w:rsidRDefault="00A76331" w:rsidP="00A76331">
      <w:pPr>
        <w:pStyle w:val="ListParagraph1"/>
        <w:autoSpaceDE w:val="0"/>
        <w:autoSpaceDN w:val="0"/>
        <w:adjustRightInd w:val="0"/>
        <w:ind w:left="0"/>
        <w:jc w:val="center"/>
        <w:rPr>
          <w:rFonts w:ascii="Times New Roman" w:hAnsi="Times New Roman" w:cs="Times New Roman"/>
          <w:b/>
          <w:bCs/>
          <w:sz w:val="24"/>
          <w:szCs w:val="24"/>
        </w:rPr>
      </w:pPr>
      <w:r w:rsidRPr="00FF747D">
        <w:rPr>
          <w:rFonts w:ascii="Times New Roman" w:hAnsi="Times New Roman" w:cs="Times New Roman"/>
          <w:b/>
          <w:bCs/>
          <w:sz w:val="24"/>
          <w:szCs w:val="24"/>
        </w:rPr>
        <w:t>3. Preces piegādāšana</w:t>
      </w:r>
      <w:r w:rsidR="0073257E">
        <w:rPr>
          <w:rFonts w:ascii="Times New Roman" w:hAnsi="Times New Roman" w:cs="Times New Roman"/>
          <w:b/>
          <w:bCs/>
          <w:sz w:val="24"/>
          <w:szCs w:val="24"/>
        </w:rPr>
        <w:t>s un</w:t>
      </w:r>
      <w:r w:rsidRPr="00FF747D">
        <w:rPr>
          <w:rFonts w:ascii="Times New Roman" w:hAnsi="Times New Roman" w:cs="Times New Roman"/>
          <w:b/>
          <w:bCs/>
          <w:sz w:val="24"/>
          <w:szCs w:val="24"/>
        </w:rPr>
        <w:t xml:space="preserve"> pieņemšanas kārtība</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3.1.</w:t>
      </w:r>
      <w:r w:rsidRPr="00FF747D">
        <w:rPr>
          <w:rFonts w:ascii="Times New Roman" w:hAnsi="Times New Roman" w:cs="Times New Roman"/>
          <w:sz w:val="24"/>
          <w:szCs w:val="24"/>
        </w:rPr>
        <w:t xml:space="preserve"> PIEGĀDĀTĀJS ar saviem resursiem piegādā PASŪTĪTĀJAM PRECI ne vēlāk kā </w:t>
      </w:r>
      <w:r w:rsidR="005C0D43">
        <w:rPr>
          <w:rFonts w:ascii="Times New Roman" w:hAnsi="Times New Roman" w:cs="Times New Roman"/>
          <w:sz w:val="24"/>
          <w:szCs w:val="24"/>
        </w:rPr>
        <w:t>150</w:t>
      </w:r>
      <w:r w:rsidRPr="00FF747D">
        <w:rPr>
          <w:rFonts w:ascii="Times New Roman" w:hAnsi="Times New Roman" w:cs="Times New Roman"/>
          <w:sz w:val="24"/>
          <w:szCs w:val="24"/>
        </w:rPr>
        <w:t xml:space="preserve">  (</w:t>
      </w:r>
      <w:r w:rsidR="005C0D43">
        <w:rPr>
          <w:rFonts w:ascii="Times New Roman" w:hAnsi="Times New Roman" w:cs="Times New Roman"/>
          <w:sz w:val="24"/>
          <w:szCs w:val="24"/>
        </w:rPr>
        <w:t>viens simts piecdesmit</w:t>
      </w:r>
      <w:r w:rsidRPr="00FF747D">
        <w:rPr>
          <w:rFonts w:ascii="Times New Roman" w:hAnsi="Times New Roman" w:cs="Times New Roman"/>
          <w:sz w:val="24"/>
          <w:szCs w:val="24"/>
        </w:rPr>
        <w:t xml:space="preserve">) </w:t>
      </w:r>
      <w:r w:rsidR="005C0D43">
        <w:rPr>
          <w:rFonts w:ascii="Times New Roman" w:hAnsi="Times New Roman" w:cs="Times New Roman"/>
          <w:sz w:val="24"/>
          <w:szCs w:val="24"/>
        </w:rPr>
        <w:t>dienu</w:t>
      </w:r>
      <w:r w:rsidRPr="00FF747D">
        <w:rPr>
          <w:rFonts w:ascii="Times New Roman" w:hAnsi="Times New Roman" w:cs="Times New Roman"/>
          <w:b/>
          <w:color w:val="000080"/>
          <w:sz w:val="24"/>
          <w:szCs w:val="24"/>
        </w:rPr>
        <w:t xml:space="preserve"> </w:t>
      </w:r>
      <w:r w:rsidRPr="00FF747D">
        <w:rPr>
          <w:rFonts w:ascii="Times New Roman" w:hAnsi="Times New Roman" w:cs="Times New Roman"/>
          <w:sz w:val="24"/>
          <w:szCs w:val="24"/>
        </w:rPr>
        <w:t xml:space="preserve">laikā no līguma </w:t>
      </w:r>
      <w:r w:rsidR="0073257E">
        <w:rPr>
          <w:rFonts w:ascii="Times New Roman" w:hAnsi="Times New Roman" w:cs="Times New Roman"/>
          <w:sz w:val="24"/>
          <w:szCs w:val="24"/>
        </w:rPr>
        <w:t>spēkā stāšanās</w:t>
      </w:r>
      <w:r w:rsidRPr="00FF747D">
        <w:rPr>
          <w:rFonts w:ascii="Times New Roman" w:hAnsi="Times New Roman" w:cs="Times New Roman"/>
          <w:sz w:val="24"/>
          <w:szCs w:val="24"/>
        </w:rPr>
        <w:t xml:space="preserve"> brīža uz Līguma 1.2.punktā norādīto adresi. PIEGĀDĀTĀJS iepriekš saskaņo (rakstiski vai telefoniski) ar Līguma 9.</w:t>
      </w:r>
      <w:r>
        <w:rPr>
          <w:rFonts w:ascii="Times New Roman" w:hAnsi="Times New Roman" w:cs="Times New Roman"/>
          <w:sz w:val="24"/>
          <w:szCs w:val="24"/>
        </w:rPr>
        <w:t>10</w:t>
      </w:r>
      <w:r w:rsidRPr="00FF747D">
        <w:rPr>
          <w:rFonts w:ascii="Times New Roman" w:hAnsi="Times New Roman" w:cs="Times New Roman"/>
          <w:sz w:val="24"/>
          <w:szCs w:val="24"/>
        </w:rPr>
        <w:t>.punktā norādīto atbildīgo amatpersonu konkrētu PRECES piegādes laiku.</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3.2.</w:t>
      </w:r>
      <w:r w:rsidRPr="00FF747D">
        <w:rPr>
          <w:rFonts w:ascii="Times New Roman" w:hAnsi="Times New Roman" w:cs="Times New Roman"/>
          <w:sz w:val="24"/>
          <w:szCs w:val="24"/>
        </w:rPr>
        <w:t xml:space="preserve"> PRECI nodod un pieņem PUŠU pilnvarotiem pārstāvji</w:t>
      </w:r>
      <w:r w:rsidR="005C0D43">
        <w:rPr>
          <w:rFonts w:ascii="Times New Roman" w:hAnsi="Times New Roman" w:cs="Times New Roman"/>
          <w:sz w:val="24"/>
          <w:szCs w:val="24"/>
        </w:rPr>
        <w:t>,</w:t>
      </w:r>
      <w:r w:rsidRPr="00FF747D">
        <w:rPr>
          <w:rFonts w:ascii="Times New Roman" w:hAnsi="Times New Roman" w:cs="Times New Roman"/>
          <w:sz w:val="24"/>
          <w:szCs w:val="24"/>
        </w:rPr>
        <w:t xml:space="preserve"> parakstot PRECES nodošanas-pieņemšanas aktu.</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3.3.</w:t>
      </w:r>
      <w:r w:rsidRPr="00FF747D">
        <w:rPr>
          <w:rFonts w:ascii="Times New Roman" w:hAnsi="Times New Roman" w:cs="Times New Roman"/>
          <w:sz w:val="24"/>
          <w:szCs w:val="24"/>
        </w:rPr>
        <w:t xml:space="preserve"> PIEGĀDĀTĀJS pirms pārdošanas veic PRECEI pilnu tehniskās apskates diagnostiku licencētā tehniskās apskates stacijā un PASŪTĪTĀJAM iesniedz ceļu satiksmes drošības direkcijas transportlīdzekļa diagnostikas karti.</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3.4.</w:t>
      </w:r>
      <w:r w:rsidRPr="00FF747D">
        <w:rPr>
          <w:rFonts w:ascii="Times New Roman" w:hAnsi="Times New Roman" w:cs="Times New Roman"/>
          <w:sz w:val="24"/>
          <w:szCs w:val="24"/>
        </w:rPr>
        <w:t xml:space="preserve"> Kopā ar PRECI PIEGĀDĀTĀJS nodod visus ar PRECI saistītos dokumentus, tajā skaitā tehnisko pasi, tehniskās apskates aktu, </w:t>
      </w:r>
      <w:r w:rsidR="00527E94">
        <w:rPr>
          <w:rFonts w:ascii="Times New Roman" w:hAnsi="Times New Roman" w:cs="Times New Roman"/>
          <w:sz w:val="24"/>
          <w:szCs w:val="24"/>
        </w:rPr>
        <w:t xml:space="preserve">reģistrētās numura zīmes, </w:t>
      </w:r>
      <w:r w:rsidRPr="00FF747D">
        <w:rPr>
          <w:rFonts w:ascii="Times New Roman" w:hAnsi="Times New Roman" w:cs="Times New Roman"/>
          <w:sz w:val="24"/>
          <w:szCs w:val="24"/>
        </w:rPr>
        <w:t>servisa apkopes grāmatiņu, garantijas dokumentus, ekspluatācijas noteikumus, rekomendācijas automašīnu lietotājiem tehnisko apkopju darba veikšanai un tehnisko apkopju servisu sarakstu, kā arī tehnisko apkopju grafikus.</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3.5.</w:t>
      </w:r>
      <w:r w:rsidRPr="00FF747D">
        <w:rPr>
          <w:rFonts w:ascii="Times New Roman" w:hAnsi="Times New Roman" w:cs="Times New Roman"/>
          <w:sz w:val="24"/>
          <w:szCs w:val="24"/>
        </w:rPr>
        <w:t xml:space="preserve"> Ja PIEGĀDĀTĀJS ir piegādājis nekvalitatīvu PRECI vai PRECEI konstatēti defekti, par ko ir attiecīgi sastādīts </w:t>
      </w:r>
      <w:proofErr w:type="spellStart"/>
      <w:r w:rsidRPr="00FF747D">
        <w:rPr>
          <w:rFonts w:ascii="Times New Roman" w:hAnsi="Times New Roman" w:cs="Times New Roman"/>
          <w:sz w:val="24"/>
          <w:szCs w:val="24"/>
        </w:rPr>
        <w:t>defektācijas</w:t>
      </w:r>
      <w:proofErr w:type="spellEnd"/>
      <w:r w:rsidRPr="00FF747D">
        <w:rPr>
          <w:rFonts w:ascii="Times New Roman" w:hAnsi="Times New Roman" w:cs="Times New Roman"/>
          <w:sz w:val="24"/>
          <w:szCs w:val="24"/>
        </w:rPr>
        <w:t xml:space="preserve"> </w:t>
      </w:r>
      <w:smartTag w:uri="schemas-tilde-lv/tildestengine" w:element="veidnes">
        <w:smartTagPr>
          <w:attr w:name="text" w:val="akts"/>
          <w:attr w:name="baseform" w:val="akts"/>
          <w:attr w:name="id" w:val="-1"/>
        </w:smartTagPr>
        <w:r w:rsidRPr="00FF747D">
          <w:rPr>
            <w:rFonts w:ascii="Times New Roman" w:hAnsi="Times New Roman" w:cs="Times New Roman"/>
            <w:sz w:val="24"/>
            <w:szCs w:val="24"/>
          </w:rPr>
          <w:t>akts</w:t>
        </w:r>
      </w:smartTag>
      <w:r w:rsidRPr="00FF747D">
        <w:rPr>
          <w:rFonts w:ascii="Times New Roman" w:hAnsi="Times New Roman" w:cs="Times New Roman"/>
          <w:sz w:val="24"/>
          <w:szCs w:val="24"/>
        </w:rPr>
        <w:t>, tad viņa pienākums ir 10 (desmit) kalendāro dienu laikā novērst PRECEI defektus uz sava rēķina un atlīdzināt šajā sakarā PASŪTĪTĀJAM radušos zaudējumus.</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3.6.</w:t>
      </w:r>
      <w:r w:rsidRPr="00FF747D">
        <w:rPr>
          <w:rFonts w:ascii="Times New Roman" w:hAnsi="Times New Roman" w:cs="Times New Roman"/>
          <w:sz w:val="24"/>
          <w:szCs w:val="24"/>
        </w:rPr>
        <w:t xml:space="preserve"> PIEGĀDĀTĀJS nes visu atbildību par PRECES nejaušu bojājumu vai bojājumiem līdz PRECES nodošanas-pieņemšanas akta abpusējas parakstīšanas brīdim.</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p>
    <w:p w:rsidR="00A76331" w:rsidRPr="00FF747D" w:rsidRDefault="00A76331" w:rsidP="00A76331">
      <w:pPr>
        <w:pStyle w:val="ListParagraph1"/>
        <w:autoSpaceDE w:val="0"/>
        <w:autoSpaceDN w:val="0"/>
        <w:adjustRightInd w:val="0"/>
        <w:ind w:left="0"/>
        <w:jc w:val="center"/>
        <w:rPr>
          <w:rFonts w:ascii="Times New Roman" w:hAnsi="Times New Roman" w:cs="Times New Roman"/>
          <w:b/>
          <w:bCs/>
          <w:sz w:val="24"/>
          <w:szCs w:val="24"/>
        </w:rPr>
      </w:pPr>
      <w:r w:rsidRPr="00FF747D">
        <w:rPr>
          <w:rFonts w:ascii="Times New Roman" w:hAnsi="Times New Roman" w:cs="Times New Roman"/>
          <w:b/>
          <w:bCs/>
          <w:sz w:val="24"/>
          <w:szCs w:val="24"/>
        </w:rPr>
        <w:t>4. Pušu pienākumi un tiesības</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4.1.</w:t>
      </w:r>
      <w:r w:rsidRPr="00FF747D">
        <w:rPr>
          <w:rFonts w:ascii="Times New Roman" w:hAnsi="Times New Roman" w:cs="Times New Roman"/>
          <w:sz w:val="24"/>
          <w:szCs w:val="24"/>
        </w:rPr>
        <w:t xml:space="preserve"> PASŪTĪTĀJA tiesības:</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4.1.1.</w:t>
      </w:r>
      <w:r w:rsidRPr="00FF747D">
        <w:rPr>
          <w:rFonts w:ascii="Times New Roman" w:hAnsi="Times New Roman" w:cs="Times New Roman"/>
          <w:sz w:val="24"/>
          <w:szCs w:val="24"/>
        </w:rPr>
        <w:t xml:space="preserve"> Pārbaudīt PRECES atbilstību visām Tehniskajā specifikācijā minētajām prasībām;</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4.1.2.</w:t>
      </w:r>
      <w:r w:rsidRPr="00FF747D">
        <w:rPr>
          <w:rFonts w:ascii="Times New Roman" w:hAnsi="Times New Roman" w:cs="Times New Roman"/>
          <w:sz w:val="24"/>
          <w:szCs w:val="24"/>
        </w:rPr>
        <w:t xml:space="preserve"> Pārbaudīt PIEGĀDĀTĀJA PRECEI dotās dokumentācijas pilnīgumu un derīgumu, ražotāja garantijas nosacījumus;</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4.1.3.</w:t>
      </w:r>
      <w:r w:rsidRPr="00FF747D">
        <w:rPr>
          <w:rFonts w:ascii="Times New Roman" w:hAnsi="Times New Roman" w:cs="Times New Roman"/>
          <w:sz w:val="24"/>
          <w:szCs w:val="24"/>
        </w:rPr>
        <w:t xml:space="preserve"> Ja PRECEI konstatēti trūkumi vai nepilnības, sastādīt </w:t>
      </w:r>
      <w:proofErr w:type="spellStart"/>
      <w:r w:rsidRPr="00FF747D">
        <w:rPr>
          <w:rFonts w:ascii="Times New Roman" w:hAnsi="Times New Roman" w:cs="Times New Roman"/>
          <w:sz w:val="24"/>
          <w:szCs w:val="24"/>
        </w:rPr>
        <w:t>defektācijas</w:t>
      </w:r>
      <w:proofErr w:type="spellEnd"/>
      <w:r w:rsidRPr="00FF747D">
        <w:rPr>
          <w:rFonts w:ascii="Times New Roman" w:hAnsi="Times New Roman" w:cs="Times New Roman"/>
          <w:sz w:val="24"/>
          <w:szCs w:val="24"/>
        </w:rPr>
        <w:t xml:space="preserve"> aktu, kurā norādīt konstatētos trūkumus un pieprasīt tos novērst;</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4.1.4.</w:t>
      </w:r>
      <w:r w:rsidRPr="00FF747D">
        <w:rPr>
          <w:rFonts w:ascii="Times New Roman" w:hAnsi="Times New Roman" w:cs="Times New Roman"/>
          <w:sz w:val="24"/>
          <w:szCs w:val="24"/>
        </w:rPr>
        <w:t xml:space="preserve"> Pieņemot PRECI pieaicināt neatkarīgus speciālistus un ekspertus;</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4.1.5.</w:t>
      </w:r>
      <w:r w:rsidRPr="00FF747D">
        <w:rPr>
          <w:rFonts w:ascii="Times New Roman" w:hAnsi="Times New Roman" w:cs="Times New Roman"/>
          <w:sz w:val="24"/>
          <w:szCs w:val="24"/>
        </w:rPr>
        <w:t xml:space="preserve"> Nepieņemt PRECI, ja tā neatbilst Līguma noteikumiem un </w:t>
      </w:r>
      <w:r>
        <w:rPr>
          <w:rFonts w:ascii="Times New Roman" w:hAnsi="Times New Roman" w:cs="Times New Roman"/>
          <w:sz w:val="24"/>
          <w:szCs w:val="24"/>
        </w:rPr>
        <w:t>Iepirkuma ietvaros iesniegtajām piedāvājumam</w:t>
      </w:r>
      <w:r w:rsidRPr="00FF747D">
        <w:rPr>
          <w:rFonts w:ascii="Times New Roman" w:hAnsi="Times New Roman" w:cs="Times New Roman"/>
          <w:sz w:val="24"/>
          <w:szCs w:val="24"/>
        </w:rPr>
        <w:t>;</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4.1.6.</w:t>
      </w:r>
      <w:r w:rsidRPr="00FF747D">
        <w:rPr>
          <w:rFonts w:ascii="Times New Roman" w:hAnsi="Times New Roman" w:cs="Times New Roman"/>
          <w:sz w:val="24"/>
          <w:szCs w:val="24"/>
        </w:rPr>
        <w:t xml:space="preserve"> Saņemt garantijas apkalpošanu.</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4.2.</w:t>
      </w:r>
      <w:r w:rsidRPr="00FF747D">
        <w:rPr>
          <w:rFonts w:ascii="Times New Roman" w:hAnsi="Times New Roman" w:cs="Times New Roman"/>
          <w:sz w:val="24"/>
          <w:szCs w:val="24"/>
        </w:rPr>
        <w:t xml:space="preserve"> PASŪTĪTĀJA pienākumi:</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4.2.1.</w:t>
      </w:r>
      <w:r w:rsidRPr="00FF747D">
        <w:rPr>
          <w:rFonts w:ascii="Times New Roman" w:hAnsi="Times New Roman" w:cs="Times New Roman"/>
          <w:sz w:val="24"/>
          <w:szCs w:val="24"/>
        </w:rPr>
        <w:t xml:space="preserve"> Pieņemt piegādāto kvalitatīvu, Līguma noteikumiem atbilstošu PRECI, ja tā piegādāta saskaņā ar Līguma noteikumiem;</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4.2.2.</w:t>
      </w:r>
      <w:r w:rsidRPr="00FF747D">
        <w:rPr>
          <w:rFonts w:ascii="Times New Roman" w:hAnsi="Times New Roman" w:cs="Times New Roman"/>
          <w:sz w:val="24"/>
          <w:szCs w:val="24"/>
        </w:rPr>
        <w:t xml:space="preserve"> Savlaicīgi veikt maksājumus saskaņā ar Līgumā noteikto samaksas kārtību;</w:t>
      </w:r>
    </w:p>
    <w:p w:rsidR="00A76331"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4.2.3.</w:t>
      </w:r>
      <w:r w:rsidRPr="00FF747D">
        <w:rPr>
          <w:rFonts w:ascii="Times New Roman" w:hAnsi="Times New Roman" w:cs="Times New Roman"/>
          <w:sz w:val="24"/>
          <w:szCs w:val="24"/>
        </w:rPr>
        <w:t xml:space="preserve"> Veikt PRECES </w:t>
      </w:r>
      <w:r w:rsidRPr="003D21A5">
        <w:rPr>
          <w:rFonts w:ascii="Times New Roman" w:hAnsi="Times New Roman" w:cs="Times New Roman"/>
          <w:sz w:val="24"/>
          <w:szCs w:val="24"/>
        </w:rPr>
        <w:t xml:space="preserve">tehniskās apkopes un </w:t>
      </w:r>
      <w:r w:rsidRPr="00FF747D">
        <w:rPr>
          <w:rFonts w:ascii="Times New Roman" w:hAnsi="Times New Roman" w:cs="Times New Roman"/>
          <w:sz w:val="24"/>
          <w:szCs w:val="24"/>
        </w:rPr>
        <w:t>garantijas remontu garantijas termiņa laikā PIEGĀDĀTĀJA norādītajos Tehnisko apkopju servisa centrā Daugavpils pilsētā, izņēmuma gadījumos -  centros L</w:t>
      </w:r>
      <w:r>
        <w:rPr>
          <w:rFonts w:ascii="Times New Roman" w:hAnsi="Times New Roman" w:cs="Times New Roman"/>
          <w:sz w:val="24"/>
          <w:szCs w:val="24"/>
        </w:rPr>
        <w:t>atvijas Republikas teritorijā</w:t>
      </w:r>
      <w:r w:rsidRPr="00FF747D">
        <w:rPr>
          <w:rFonts w:ascii="Times New Roman" w:hAnsi="Times New Roman" w:cs="Times New Roman"/>
          <w:sz w:val="24"/>
          <w:szCs w:val="24"/>
        </w:rPr>
        <w:t>.</w:t>
      </w:r>
    </w:p>
    <w:p w:rsidR="00A76331" w:rsidRPr="003D21A5"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3D21A5">
        <w:rPr>
          <w:rFonts w:ascii="Times New Roman" w:hAnsi="Times New Roman" w:cs="Times New Roman"/>
          <w:b/>
          <w:sz w:val="24"/>
          <w:szCs w:val="24"/>
        </w:rPr>
        <w:t>4.2.4.</w:t>
      </w:r>
      <w:r w:rsidRPr="003D21A5">
        <w:rPr>
          <w:rFonts w:ascii="Times New Roman" w:hAnsi="Times New Roman" w:cs="Times New Roman"/>
          <w:sz w:val="24"/>
          <w:szCs w:val="24"/>
        </w:rPr>
        <w:t xml:space="preserve"> Apmaksāt veiktas PRECES tehniskās apkopes saskaņā ar PIEGĀDĀTĀJA piestādītajiem rēķiniem un atbilstoši Līgumā noteikto samaksas kārtību.</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4.3.</w:t>
      </w:r>
      <w:r w:rsidRPr="00FF747D">
        <w:rPr>
          <w:rFonts w:ascii="Times New Roman" w:hAnsi="Times New Roman" w:cs="Times New Roman"/>
          <w:sz w:val="24"/>
          <w:szCs w:val="24"/>
        </w:rPr>
        <w:t xml:space="preserve"> PIEGĀDĀTĀJA tiesības:</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4.3.1.</w:t>
      </w:r>
      <w:r w:rsidRPr="00FF747D">
        <w:rPr>
          <w:rFonts w:ascii="Times New Roman" w:hAnsi="Times New Roman" w:cs="Times New Roman"/>
          <w:sz w:val="24"/>
          <w:szCs w:val="24"/>
        </w:rPr>
        <w:t xml:space="preserve"> Saņemt samaksu par PRECI </w:t>
      </w:r>
      <w:r>
        <w:rPr>
          <w:rFonts w:ascii="Times New Roman" w:hAnsi="Times New Roman" w:cs="Times New Roman"/>
          <w:sz w:val="24"/>
          <w:szCs w:val="24"/>
        </w:rPr>
        <w:t xml:space="preserve"> </w:t>
      </w:r>
      <w:r w:rsidRPr="003D21A5">
        <w:rPr>
          <w:rFonts w:ascii="Times New Roman" w:hAnsi="Times New Roman" w:cs="Times New Roman"/>
          <w:sz w:val="24"/>
          <w:szCs w:val="24"/>
        </w:rPr>
        <w:t>un veiktajām PRECES tehniskajām apkopēm</w:t>
      </w:r>
      <w:r w:rsidRPr="003D21A5">
        <w:rPr>
          <w:rFonts w:ascii="Times New Roman" w:hAnsi="Times New Roman" w:cs="Times New Roman"/>
          <w:i/>
          <w:sz w:val="24"/>
          <w:szCs w:val="24"/>
        </w:rPr>
        <w:t xml:space="preserve"> </w:t>
      </w:r>
      <w:r w:rsidRPr="00FF747D">
        <w:rPr>
          <w:rFonts w:ascii="Times New Roman" w:hAnsi="Times New Roman" w:cs="Times New Roman"/>
          <w:sz w:val="24"/>
          <w:szCs w:val="24"/>
        </w:rPr>
        <w:t>Līguma noteiktajā kārtībā.</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 xml:space="preserve">4.4. </w:t>
      </w:r>
      <w:r w:rsidRPr="00FF747D">
        <w:rPr>
          <w:rFonts w:ascii="Times New Roman" w:hAnsi="Times New Roman" w:cs="Times New Roman"/>
          <w:sz w:val="24"/>
          <w:szCs w:val="24"/>
        </w:rPr>
        <w:t>PIEGĀDĀTĀJA pienākumi:</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4.4.1.</w:t>
      </w:r>
      <w:r w:rsidRPr="00FF747D">
        <w:rPr>
          <w:rFonts w:ascii="Times New Roman" w:hAnsi="Times New Roman" w:cs="Times New Roman"/>
          <w:sz w:val="24"/>
          <w:szCs w:val="24"/>
        </w:rPr>
        <w:t xml:space="preserve"> Sagatavot un organizēt PRECES nodošanu PASŪTĪTĀJAM.</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4.4.2.</w:t>
      </w:r>
      <w:r w:rsidRPr="00FF747D">
        <w:rPr>
          <w:rFonts w:ascii="Times New Roman" w:hAnsi="Times New Roman" w:cs="Times New Roman"/>
          <w:sz w:val="24"/>
          <w:szCs w:val="24"/>
        </w:rPr>
        <w:t xml:space="preserve"> Piegādes brīdī PRECEI uzstādīt sezonai atbilstošas riepas;</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4.4.3.</w:t>
      </w:r>
      <w:r w:rsidRPr="00FF747D">
        <w:rPr>
          <w:rFonts w:ascii="Times New Roman" w:hAnsi="Times New Roman" w:cs="Times New Roman"/>
          <w:sz w:val="24"/>
          <w:szCs w:val="24"/>
        </w:rPr>
        <w:t xml:space="preserve"> Apmaksāt likumos un citos normatīvajos aktos noteiktos PRECES nodokļus un nodevas;</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4.4.4.</w:t>
      </w:r>
      <w:r w:rsidRPr="00FF747D">
        <w:rPr>
          <w:rFonts w:ascii="Times New Roman" w:hAnsi="Times New Roman" w:cs="Times New Roman"/>
          <w:sz w:val="24"/>
          <w:szCs w:val="24"/>
        </w:rPr>
        <w:t xml:space="preserve"> Veikt PRECES reģistrācijas apmaksu CSDD;</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4.4.6.</w:t>
      </w:r>
      <w:r w:rsidRPr="00FF747D">
        <w:rPr>
          <w:rFonts w:ascii="Times New Roman" w:hAnsi="Times New Roman" w:cs="Times New Roman"/>
          <w:sz w:val="24"/>
          <w:szCs w:val="24"/>
        </w:rPr>
        <w:t xml:space="preserve"> Iepazīstināt PASŪTĪTĀJU ar patiesu un pilnīgu informāciju par PRECES kvalitāti, drošumu un tehniskās ekspluatācijas noteikumiem;</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4.4.7.</w:t>
      </w:r>
      <w:r w:rsidRPr="00FF747D">
        <w:rPr>
          <w:rFonts w:ascii="Times New Roman" w:hAnsi="Times New Roman" w:cs="Times New Roman"/>
          <w:sz w:val="24"/>
          <w:szCs w:val="24"/>
        </w:rPr>
        <w:t xml:space="preserve"> Nodrošināt garantiju un iespēju PASŪTĪTĀJAM veikt tehniskās apkopes un garantijas remontu Daugavpils pilsētas teritorijā, izņēmuma gadījumos - Latvijas Republikas teritorijā.</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p>
    <w:p w:rsidR="00A76331" w:rsidRPr="00FF747D" w:rsidRDefault="00A76331" w:rsidP="00A76331">
      <w:pPr>
        <w:pStyle w:val="ListParagraph1"/>
        <w:autoSpaceDE w:val="0"/>
        <w:autoSpaceDN w:val="0"/>
        <w:adjustRightInd w:val="0"/>
        <w:ind w:left="0"/>
        <w:jc w:val="center"/>
        <w:rPr>
          <w:rFonts w:ascii="Times New Roman" w:hAnsi="Times New Roman" w:cs="Times New Roman"/>
          <w:b/>
          <w:bCs/>
          <w:sz w:val="24"/>
          <w:szCs w:val="24"/>
        </w:rPr>
      </w:pPr>
      <w:r w:rsidRPr="00FF747D">
        <w:rPr>
          <w:rFonts w:ascii="Times New Roman" w:hAnsi="Times New Roman" w:cs="Times New Roman"/>
          <w:b/>
          <w:bCs/>
          <w:sz w:val="24"/>
          <w:szCs w:val="24"/>
        </w:rPr>
        <w:t>5. PUŠU mantiskā atbildība</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5.1.</w:t>
      </w:r>
      <w:r w:rsidRPr="00FF747D">
        <w:rPr>
          <w:rFonts w:ascii="Times New Roman" w:hAnsi="Times New Roman" w:cs="Times New Roman"/>
          <w:sz w:val="24"/>
          <w:szCs w:val="24"/>
        </w:rPr>
        <w:t xml:space="preserve"> Ja PIEGĀDĀTĀJS nepiegādā PRECI Līguma 3.1. punktā noteiktajā termiņā, tas maksā PASUTĪTĀJAM līgumsodu </w:t>
      </w:r>
      <w:r>
        <w:rPr>
          <w:rFonts w:ascii="Times New Roman" w:hAnsi="Times New Roman" w:cs="Times New Roman"/>
          <w:sz w:val="24"/>
          <w:szCs w:val="24"/>
        </w:rPr>
        <w:t>0,1</w:t>
      </w:r>
      <w:r w:rsidRPr="00FF747D">
        <w:rPr>
          <w:rFonts w:ascii="Times New Roman" w:hAnsi="Times New Roman" w:cs="Times New Roman"/>
          <w:sz w:val="24"/>
          <w:szCs w:val="24"/>
        </w:rPr>
        <w:t>% (</w:t>
      </w:r>
      <w:r>
        <w:rPr>
          <w:rFonts w:ascii="Times New Roman" w:hAnsi="Times New Roman" w:cs="Times New Roman"/>
          <w:sz w:val="24"/>
          <w:szCs w:val="24"/>
        </w:rPr>
        <w:t xml:space="preserve">nulle komats </w:t>
      </w:r>
      <w:r w:rsidRPr="00FF747D">
        <w:rPr>
          <w:rFonts w:ascii="Times New Roman" w:hAnsi="Times New Roman" w:cs="Times New Roman"/>
          <w:sz w:val="24"/>
          <w:szCs w:val="24"/>
        </w:rPr>
        <w:t xml:space="preserve">viena procenta) apmērā no Līguma kopējās summas par katru nokavēto dienu, </w:t>
      </w:r>
      <w:r>
        <w:rPr>
          <w:rFonts w:ascii="Times New Roman" w:hAnsi="Times New Roman" w:cs="Times New Roman"/>
          <w:sz w:val="24"/>
          <w:szCs w:val="24"/>
        </w:rPr>
        <w:t xml:space="preserve">bet ne vairāk kā 10% (desmit procentu) apmērā no Līguma kopējas summas, </w:t>
      </w:r>
      <w:r w:rsidRPr="00FF747D">
        <w:rPr>
          <w:rFonts w:ascii="Times New Roman" w:hAnsi="Times New Roman" w:cs="Times New Roman"/>
          <w:sz w:val="24"/>
          <w:szCs w:val="24"/>
        </w:rPr>
        <w:t>15 (piecpadsmit) darba dienu laikā no PASŪTĪTĀJA rēķina par līgumsodu nosūtīšanas dienas.</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5.2.</w:t>
      </w:r>
      <w:r w:rsidRPr="00FF747D">
        <w:rPr>
          <w:rFonts w:ascii="Times New Roman" w:hAnsi="Times New Roman" w:cs="Times New Roman"/>
          <w:sz w:val="24"/>
          <w:szCs w:val="24"/>
        </w:rPr>
        <w:t xml:space="preserve"> Ja PASŪTĪTĀJS neveic norēķinus Līgumā noteiktajā termiņā, tas maksā PIEGĀDĀTĀJAM līgumsodu </w:t>
      </w:r>
      <w:r>
        <w:rPr>
          <w:rFonts w:ascii="Times New Roman" w:hAnsi="Times New Roman" w:cs="Times New Roman"/>
          <w:sz w:val="24"/>
          <w:szCs w:val="24"/>
        </w:rPr>
        <w:t>0,</w:t>
      </w:r>
      <w:r w:rsidRPr="00FF747D">
        <w:rPr>
          <w:rFonts w:ascii="Times New Roman" w:hAnsi="Times New Roman" w:cs="Times New Roman"/>
          <w:sz w:val="24"/>
          <w:szCs w:val="24"/>
        </w:rPr>
        <w:t>1% (</w:t>
      </w:r>
      <w:r>
        <w:rPr>
          <w:rFonts w:ascii="Times New Roman" w:hAnsi="Times New Roman" w:cs="Times New Roman"/>
          <w:sz w:val="24"/>
          <w:szCs w:val="24"/>
        </w:rPr>
        <w:t xml:space="preserve">nulle komats </w:t>
      </w:r>
      <w:r w:rsidRPr="00FF747D">
        <w:rPr>
          <w:rFonts w:ascii="Times New Roman" w:hAnsi="Times New Roman" w:cs="Times New Roman"/>
          <w:sz w:val="24"/>
          <w:szCs w:val="24"/>
        </w:rPr>
        <w:t>viena procenta) apmērā par katru nokavēto dienu no noteiktā termiņā nesamaksātās summas, bet ne vairāk kā 10 % (desmit procentu) apmērā no nesamaksātās summas, 15 (piecpadsmit) darba dienu laikā no PIEGĀDĀTĀJA rēķina par līgumsodu nosūtīšanas dienas.</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5.3.</w:t>
      </w:r>
      <w:r w:rsidRPr="00FF747D">
        <w:rPr>
          <w:rFonts w:ascii="Times New Roman" w:hAnsi="Times New Roman" w:cs="Times New Roman"/>
          <w:sz w:val="24"/>
          <w:szCs w:val="24"/>
        </w:rPr>
        <w:t xml:space="preserve"> Ja PIEGĀDĀTĀJS nenodrošina PRECEI garantijas remontu 6.1.punktā noteiktajā garantijas termiņā, tad tas atlīdzina PASŪTĪTĀJAM visus izdevumus par PRECES remontu.</w:t>
      </w:r>
    </w:p>
    <w:p w:rsidR="00DA3042"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r w:rsidRPr="00FF747D">
        <w:rPr>
          <w:rFonts w:ascii="Times New Roman" w:hAnsi="Times New Roman" w:cs="Times New Roman"/>
          <w:b/>
          <w:bCs/>
          <w:sz w:val="24"/>
          <w:szCs w:val="24"/>
        </w:rPr>
        <w:t>5.4.</w:t>
      </w:r>
      <w:r w:rsidRPr="00FF747D">
        <w:rPr>
          <w:rFonts w:ascii="Times New Roman" w:hAnsi="Times New Roman" w:cs="Times New Roman"/>
          <w:sz w:val="24"/>
          <w:szCs w:val="24"/>
        </w:rPr>
        <w:t xml:space="preserve"> Līgumsoda samaksa neatbrīvo PUSES no saistību izpildes.</w:t>
      </w:r>
    </w:p>
    <w:p w:rsidR="00DA3042"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p>
    <w:p w:rsidR="00DA3042" w:rsidRPr="00DA3042" w:rsidRDefault="00DA3042" w:rsidP="00DA3042">
      <w:pPr>
        <w:pStyle w:val="ListParagraph1"/>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6. </w:t>
      </w:r>
      <w:r w:rsidRPr="00DA3042">
        <w:rPr>
          <w:rFonts w:ascii="Times New Roman" w:hAnsi="Times New Roman" w:cs="Times New Roman"/>
          <w:b/>
          <w:bCs/>
          <w:sz w:val="24"/>
          <w:szCs w:val="24"/>
        </w:rPr>
        <w:t>Līguma izpildē iesaistīto apakšuzņēmēju nomaiņa</w:t>
      </w:r>
    </w:p>
    <w:p w:rsidR="00DA3042" w:rsidRPr="004D13DE" w:rsidRDefault="00DA3042" w:rsidP="00DA3042">
      <w:pPr>
        <w:spacing w:before="20" w:after="20"/>
        <w:jc w:val="both"/>
      </w:pPr>
      <w:r w:rsidRPr="00DA3042">
        <w:rPr>
          <w:b/>
        </w:rPr>
        <w:t>6.1.</w:t>
      </w:r>
      <w:r>
        <w:t>Piegādātājs</w:t>
      </w:r>
      <w:r w:rsidRPr="004D13DE">
        <w:t xml:space="preserve"> nav tiesīgs bez rakstiskas saskaņošanas ar </w:t>
      </w:r>
      <w:r>
        <w:rPr>
          <w:bCs/>
          <w:color w:val="000000"/>
        </w:rPr>
        <w:t>Pasūtītāju</w:t>
      </w:r>
      <w:r w:rsidRPr="004D13DE">
        <w:t xml:space="preserve"> veikt apakšuzņēmēju nomaiņu, kā arī papildu apakšuzņēmēju iesaistīšanu Līguma izpildē. </w:t>
      </w:r>
    </w:p>
    <w:p w:rsidR="00DA3042" w:rsidRPr="004D13DE" w:rsidRDefault="00DA3042" w:rsidP="00DA3042">
      <w:pPr>
        <w:spacing w:before="20" w:after="20"/>
        <w:jc w:val="both"/>
      </w:pPr>
      <w:r w:rsidRPr="00DA3042">
        <w:rPr>
          <w:b/>
        </w:rPr>
        <w:t>6.2.</w:t>
      </w:r>
      <w:r>
        <w:t xml:space="preserve"> </w:t>
      </w:r>
      <w:r>
        <w:rPr>
          <w:bCs/>
          <w:color w:val="000000"/>
        </w:rPr>
        <w:t>Pasūtītājs</w:t>
      </w:r>
      <w:r w:rsidRPr="004D13DE">
        <w:t xml:space="preserve"> nepiekrīt piedāvājumā norādītā apakšuzņēmēja nomaiņai, ja pastāv kāds no šādiem nosacījumiem:</w:t>
      </w:r>
    </w:p>
    <w:p w:rsidR="00DA3042" w:rsidRDefault="00DA3042" w:rsidP="00DA3042">
      <w:pPr>
        <w:tabs>
          <w:tab w:val="right" w:pos="9525"/>
        </w:tabs>
        <w:spacing w:before="20" w:after="20"/>
        <w:ind w:left="720"/>
        <w:jc w:val="both"/>
      </w:pPr>
      <w:r w:rsidRPr="00DA3042">
        <w:rPr>
          <w:b/>
        </w:rPr>
        <w:t>6.2.1.</w:t>
      </w:r>
      <w:r w:rsidRPr="004D13DE">
        <w:tab/>
        <w:t>piedāvātais apakšuzņēmējs neatbilst iepirkuma procedūras dokumentos apakšuzņēmējiem</w:t>
      </w:r>
    </w:p>
    <w:p w:rsidR="00DA3042" w:rsidRPr="004D13DE" w:rsidRDefault="00DA3042" w:rsidP="00DA3042">
      <w:pPr>
        <w:tabs>
          <w:tab w:val="right" w:pos="9525"/>
        </w:tabs>
        <w:spacing w:before="20" w:after="20"/>
        <w:ind w:left="720"/>
        <w:jc w:val="both"/>
      </w:pPr>
      <w:r w:rsidRPr="004D13DE">
        <w:t xml:space="preserve"> izvirzītajām prasībām;</w:t>
      </w:r>
    </w:p>
    <w:p w:rsidR="00DA3042" w:rsidRDefault="00DA3042" w:rsidP="00DA3042">
      <w:pPr>
        <w:tabs>
          <w:tab w:val="right" w:pos="9525"/>
        </w:tabs>
        <w:spacing w:before="20" w:after="20"/>
        <w:ind w:left="720"/>
        <w:jc w:val="both"/>
      </w:pPr>
      <w:r w:rsidRPr="00DA3042">
        <w:rPr>
          <w:b/>
        </w:rPr>
        <w:t>6.2.2</w:t>
      </w:r>
      <w:r w:rsidRPr="004D13DE">
        <w:t>.</w:t>
      </w:r>
      <w:r w:rsidRPr="004D13DE">
        <w:tab/>
        <w:t xml:space="preserve">tiek nomainīts apakšuzņēmējs, uz kura iespējām </w:t>
      </w:r>
      <w:r>
        <w:t>Piegādātājs</w:t>
      </w:r>
      <w:r w:rsidRPr="004D13DE">
        <w:t xml:space="preserve"> balstījies, lai apliecinātu </w:t>
      </w:r>
    </w:p>
    <w:p w:rsidR="00DA3042" w:rsidRPr="004D13DE" w:rsidRDefault="00DA3042" w:rsidP="00DA3042">
      <w:pPr>
        <w:tabs>
          <w:tab w:val="right" w:pos="9525"/>
        </w:tabs>
        <w:spacing w:before="20" w:after="20"/>
        <w:ind w:left="720"/>
        <w:jc w:val="both"/>
      </w:pPr>
      <w:r w:rsidRPr="004D13DE">
        <w:t xml:space="preserve">savas kvalifikācijas atbilstību paziņojumā par līgumu un iepirkuma dokumentos noteiktajām prasībām, un piedāvātajam apakšuzņēmējam nav vismaz tādas pašas kvalifikācijas, uz kādu </w:t>
      </w:r>
      <w:r>
        <w:t>Piegādātājs</w:t>
      </w:r>
      <w:r w:rsidRPr="004D13DE">
        <w:t xml:space="preserve"> atsaucies, apliecinot savu atbilstību iepirkumā noteiktajām prasībām, vai tas atbilst </w:t>
      </w:r>
      <w:r>
        <w:t>PIL 42.</w:t>
      </w:r>
      <w:r w:rsidRPr="004D13DE">
        <w:t>panta pirmajā daļā minētajiem pretendentu izslēgšanas gadījumiem;</w:t>
      </w:r>
    </w:p>
    <w:p w:rsidR="00DA3042" w:rsidRDefault="00DA3042" w:rsidP="00DA3042">
      <w:pPr>
        <w:tabs>
          <w:tab w:val="right" w:pos="9525"/>
        </w:tabs>
        <w:spacing w:before="20" w:after="20"/>
        <w:ind w:left="720"/>
        <w:jc w:val="both"/>
      </w:pPr>
      <w:r w:rsidRPr="00DA3042">
        <w:rPr>
          <w:b/>
        </w:rPr>
        <w:t>6.2.3</w:t>
      </w:r>
      <w:r w:rsidRPr="004D13DE">
        <w:t>.</w:t>
      </w:r>
      <w:r w:rsidRPr="004D13DE">
        <w:tab/>
        <w:t xml:space="preserve">piedāvātais apakšuzņēmējs, kura sniedzamo pakalpojumu vērtība ir vismaz 10 (desmit) </w:t>
      </w:r>
    </w:p>
    <w:p w:rsidR="00DA3042" w:rsidRPr="004D13DE" w:rsidRDefault="00DA3042" w:rsidP="00DA3042">
      <w:pPr>
        <w:tabs>
          <w:tab w:val="right" w:pos="9525"/>
        </w:tabs>
        <w:spacing w:before="20" w:after="20"/>
        <w:ind w:left="720"/>
        <w:jc w:val="both"/>
      </w:pPr>
      <w:r w:rsidRPr="004D13DE">
        <w:t xml:space="preserve">procenti no kopējās līgumcenas, atbilst </w:t>
      </w:r>
      <w:r>
        <w:t>PIL</w:t>
      </w:r>
      <w:r w:rsidRPr="004D13DE">
        <w:t xml:space="preserve"> 42. panta pirmajā daļā minētajiem pretendentu izslēgšanas gadījumiem;</w:t>
      </w:r>
    </w:p>
    <w:p w:rsidR="00DA3042" w:rsidRDefault="00DA3042" w:rsidP="00DA3042">
      <w:pPr>
        <w:tabs>
          <w:tab w:val="right" w:pos="9525"/>
        </w:tabs>
        <w:spacing w:before="20" w:after="20"/>
        <w:ind w:left="720"/>
        <w:jc w:val="both"/>
      </w:pPr>
      <w:r w:rsidRPr="00DA3042">
        <w:rPr>
          <w:b/>
        </w:rPr>
        <w:t>6.2.4</w:t>
      </w:r>
      <w:r w:rsidRPr="004D13DE">
        <w:t>.</w:t>
      </w:r>
      <w:r w:rsidRPr="004D13DE">
        <w:tab/>
        <w:t xml:space="preserve">apakšuzņēmēja maiņas rezultātā tiktu izdarīti tādi grozījumi </w:t>
      </w:r>
      <w:r>
        <w:t>Piegādātāja</w:t>
      </w:r>
      <w:r w:rsidRPr="004D13DE">
        <w:t xml:space="preserve"> piedāvājumā,</w:t>
      </w:r>
    </w:p>
    <w:p w:rsidR="00DA3042" w:rsidRPr="004D13DE" w:rsidRDefault="00DA3042" w:rsidP="00DA3042">
      <w:pPr>
        <w:tabs>
          <w:tab w:val="right" w:pos="9525"/>
        </w:tabs>
        <w:spacing w:before="20" w:after="20"/>
        <w:ind w:left="720"/>
        <w:jc w:val="both"/>
      </w:pPr>
      <w:r w:rsidRPr="004D13DE">
        <w:t>kas, ja sākotnēji būtu tajā iekļauti, ietekmētu piedāvājuma izvēli atbilstoši iepirkuma dokumentos noteiktajiem piedāvājuma izvērtēšanas kritērijiem.</w:t>
      </w:r>
    </w:p>
    <w:p w:rsidR="00DA3042" w:rsidRPr="004D13DE" w:rsidRDefault="00DA3042" w:rsidP="00DA3042">
      <w:pPr>
        <w:spacing w:before="20" w:after="20"/>
        <w:jc w:val="both"/>
      </w:pPr>
      <w:r w:rsidRPr="00DA3042">
        <w:rPr>
          <w:b/>
        </w:rPr>
        <w:t>6.3.</w:t>
      </w:r>
      <w:r w:rsidRPr="004D13DE">
        <w:tab/>
        <w:t xml:space="preserve">Pārbaudot jaunā apakšuzņēmēja, kura sniedzamo pakalpojumu vērtība ir vismaz 10 (desmit) procenti no kopējās līgumcenas vai uz kura iespējām </w:t>
      </w:r>
      <w:r>
        <w:t>Piegādātājs</w:t>
      </w:r>
      <w:r w:rsidRPr="004D13DE">
        <w:t xml:space="preserve"> balstījies, lai apliecinātu savas kvalifikācijas atbilstību iepirkuma dokumentos noteiktajām prasībām, atbilstību, </w:t>
      </w:r>
      <w:r>
        <w:rPr>
          <w:bCs/>
          <w:color w:val="000000"/>
        </w:rPr>
        <w:t>Pasūtītājs</w:t>
      </w:r>
      <w:r w:rsidRPr="003C209D">
        <w:rPr>
          <w:bCs/>
          <w:color w:val="000000"/>
        </w:rPr>
        <w:t xml:space="preserve"> </w:t>
      </w:r>
      <w:r w:rsidRPr="004D13DE">
        <w:t xml:space="preserve">piemēro </w:t>
      </w:r>
      <w:r>
        <w:t>PIL</w:t>
      </w:r>
      <w:r w:rsidRPr="004D13DE">
        <w:t xml:space="preserve"> 42.panta pirmās daļas noteikumus. </w:t>
      </w:r>
      <w:r>
        <w:t>PIL</w:t>
      </w:r>
      <w:r w:rsidRPr="004D13DE">
        <w:t xml:space="preserve"> 42.panta trešajā daļā minētos termiņus skaita no dienas, kad lūgums par apakšuzņēmēja nomaiņu iesniegts </w:t>
      </w:r>
      <w:r>
        <w:t>Pasūtītājam</w:t>
      </w:r>
      <w:r w:rsidRPr="004D13DE">
        <w:t>.</w:t>
      </w:r>
    </w:p>
    <w:p w:rsidR="00DA3042" w:rsidRPr="008024A5" w:rsidRDefault="00DA3042" w:rsidP="00DA3042">
      <w:pPr>
        <w:spacing w:before="20" w:after="20"/>
        <w:jc w:val="both"/>
      </w:pPr>
      <w:r w:rsidRPr="00DA3042">
        <w:rPr>
          <w:b/>
        </w:rPr>
        <w:t>6.4.</w:t>
      </w:r>
      <w:r w:rsidRPr="004D13DE">
        <w:tab/>
      </w:r>
      <w:r>
        <w:rPr>
          <w:bCs/>
          <w:color w:val="000000"/>
        </w:rPr>
        <w:t>Pasūtītājs</w:t>
      </w:r>
      <w:r w:rsidRPr="003C209D">
        <w:rPr>
          <w:bCs/>
          <w:color w:val="000000"/>
        </w:rPr>
        <w:t xml:space="preserve"> </w:t>
      </w:r>
      <w:r w:rsidRPr="004D13DE">
        <w:t xml:space="preserve">pieņem lēmumu atļaut vai atteikt apakšuzņēmēju nomaiņu vai jaunu apakšuzņēmēju iesaistīšanu Līguma izpildē iespējami īsā laikā, bet ne vēlāk kā 5 (piecu) darba dienu laikā pēc tam, kad saņēmis visu informāciju un dokumentus, kas nepieciešami lēmuma pieņemšanai saskaņā ar </w:t>
      </w:r>
      <w:r>
        <w:t>PIL</w:t>
      </w:r>
      <w:r w:rsidRPr="004D13DE">
        <w:t xml:space="preserve"> 62.panta noteikumiem.</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p>
    <w:p w:rsidR="00A76331" w:rsidRPr="00FF747D" w:rsidRDefault="00DA3042" w:rsidP="00A76331">
      <w:pPr>
        <w:pStyle w:val="ListParagraph1"/>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7</w:t>
      </w:r>
      <w:r w:rsidR="00A76331" w:rsidRPr="00FF747D">
        <w:rPr>
          <w:rFonts w:ascii="Times New Roman" w:hAnsi="Times New Roman" w:cs="Times New Roman"/>
          <w:b/>
          <w:bCs/>
          <w:sz w:val="24"/>
          <w:szCs w:val="24"/>
        </w:rPr>
        <w:t>. Garantijas saistības</w:t>
      </w:r>
    </w:p>
    <w:p w:rsidR="00A76331" w:rsidRPr="00FF747D"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bCs/>
          <w:sz w:val="24"/>
          <w:szCs w:val="24"/>
        </w:rPr>
        <w:t>7</w:t>
      </w:r>
      <w:r w:rsidR="00A76331" w:rsidRPr="00FF747D">
        <w:rPr>
          <w:rFonts w:ascii="Times New Roman" w:hAnsi="Times New Roman" w:cs="Times New Roman"/>
          <w:b/>
          <w:bCs/>
          <w:sz w:val="24"/>
          <w:szCs w:val="24"/>
        </w:rPr>
        <w:t>.1.</w:t>
      </w:r>
      <w:r w:rsidR="00A76331" w:rsidRPr="00FF747D">
        <w:rPr>
          <w:rFonts w:ascii="Times New Roman" w:hAnsi="Times New Roman" w:cs="Times New Roman"/>
          <w:sz w:val="24"/>
          <w:szCs w:val="24"/>
        </w:rPr>
        <w:t xml:space="preserve"> PIEGĀDĀTĀJS dod piegādātajai PRECEI garantiju </w:t>
      </w:r>
      <w:r w:rsidR="005C0D43">
        <w:rPr>
          <w:rFonts w:ascii="Times New Roman" w:hAnsi="Times New Roman" w:cs="Times New Roman"/>
          <w:sz w:val="24"/>
          <w:szCs w:val="24"/>
        </w:rPr>
        <w:t>3</w:t>
      </w:r>
      <w:r w:rsidR="00A76331" w:rsidRPr="003D21A5">
        <w:rPr>
          <w:rFonts w:ascii="Times New Roman" w:hAnsi="Times New Roman" w:cs="Times New Roman"/>
          <w:bCs/>
          <w:sz w:val="24"/>
          <w:szCs w:val="24"/>
        </w:rPr>
        <w:t xml:space="preserve"> (</w:t>
      </w:r>
      <w:r w:rsidR="005C0D43">
        <w:rPr>
          <w:rFonts w:ascii="Times New Roman" w:hAnsi="Times New Roman" w:cs="Times New Roman"/>
          <w:bCs/>
          <w:sz w:val="24"/>
          <w:szCs w:val="24"/>
        </w:rPr>
        <w:t>trīs</w:t>
      </w:r>
      <w:r w:rsidR="00A76331" w:rsidRPr="003D21A5">
        <w:rPr>
          <w:rFonts w:ascii="Times New Roman" w:hAnsi="Times New Roman" w:cs="Times New Roman"/>
          <w:bCs/>
          <w:sz w:val="24"/>
          <w:szCs w:val="24"/>
        </w:rPr>
        <w:t xml:space="preserve">) </w:t>
      </w:r>
      <w:r w:rsidR="00A76331" w:rsidRPr="003D21A5">
        <w:rPr>
          <w:rFonts w:ascii="Times New Roman" w:hAnsi="Times New Roman" w:cs="Times New Roman"/>
          <w:sz w:val="24"/>
          <w:szCs w:val="24"/>
        </w:rPr>
        <w:t>gadus vai līdz 1</w:t>
      </w:r>
      <w:r w:rsidR="002C229D">
        <w:rPr>
          <w:rFonts w:ascii="Times New Roman" w:hAnsi="Times New Roman" w:cs="Times New Roman"/>
          <w:sz w:val="24"/>
          <w:szCs w:val="24"/>
        </w:rPr>
        <w:t>0</w:t>
      </w:r>
      <w:r w:rsidR="00A76331" w:rsidRPr="003D21A5">
        <w:rPr>
          <w:rFonts w:ascii="Times New Roman" w:hAnsi="Times New Roman" w:cs="Times New Roman"/>
          <w:sz w:val="24"/>
          <w:szCs w:val="24"/>
        </w:rPr>
        <w:t>0 000 km nobraukumam</w:t>
      </w:r>
      <w:r w:rsidR="00A76331" w:rsidRPr="00FF747D">
        <w:rPr>
          <w:rFonts w:ascii="Times New Roman" w:hAnsi="Times New Roman" w:cs="Times New Roman"/>
          <w:sz w:val="24"/>
          <w:szCs w:val="24"/>
        </w:rPr>
        <w:t xml:space="preserve"> no PRECES nodošanas-pieņemšanas akta abpusējas parakstīšanas dienas.</w:t>
      </w:r>
    </w:p>
    <w:p w:rsidR="00A76331" w:rsidRPr="00FF747D"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bCs/>
          <w:sz w:val="24"/>
          <w:szCs w:val="24"/>
        </w:rPr>
        <w:t>7</w:t>
      </w:r>
      <w:r w:rsidR="00A76331" w:rsidRPr="00FF747D">
        <w:rPr>
          <w:rFonts w:ascii="Times New Roman" w:hAnsi="Times New Roman" w:cs="Times New Roman"/>
          <w:b/>
          <w:bCs/>
          <w:sz w:val="24"/>
          <w:szCs w:val="24"/>
        </w:rPr>
        <w:t>.2.</w:t>
      </w:r>
      <w:r w:rsidR="00A76331" w:rsidRPr="00FF747D">
        <w:rPr>
          <w:rFonts w:ascii="Times New Roman" w:hAnsi="Times New Roman" w:cs="Times New Roman"/>
          <w:sz w:val="24"/>
          <w:szCs w:val="24"/>
        </w:rPr>
        <w:t xml:space="preserve"> Garantijas termiņā PIEGĀDĀTĀJS nodrošina, ka PRECE saglabā pienācīgu drošumu, kvalitāti un Līgumā noteiktās īpašības.</w:t>
      </w:r>
    </w:p>
    <w:p w:rsidR="00A76331" w:rsidRPr="003D21A5"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sz w:val="24"/>
          <w:szCs w:val="24"/>
        </w:rPr>
        <w:t>7</w:t>
      </w:r>
      <w:r w:rsidR="00A76331" w:rsidRPr="003E0386">
        <w:rPr>
          <w:rFonts w:ascii="Times New Roman" w:hAnsi="Times New Roman" w:cs="Times New Roman"/>
          <w:b/>
          <w:sz w:val="24"/>
          <w:szCs w:val="24"/>
        </w:rPr>
        <w:t>.3.</w:t>
      </w:r>
      <w:r w:rsidR="00A76331" w:rsidRPr="003D21A5">
        <w:rPr>
          <w:rFonts w:ascii="Times New Roman" w:hAnsi="Times New Roman" w:cs="Times New Roman"/>
          <w:sz w:val="24"/>
          <w:szCs w:val="24"/>
        </w:rPr>
        <w:t xml:space="preserve"> PIEGĀDĀTĀJS veic PRECES tehniskās apkopes ražotāja autorizētajos servisos Daugavpils pilsētā, kuriem ir tiesības veikt tehniskās apkopes un garantijas remontus.</w:t>
      </w:r>
    </w:p>
    <w:p w:rsidR="00A76331" w:rsidRPr="00FF747D"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bCs/>
          <w:sz w:val="24"/>
          <w:szCs w:val="24"/>
        </w:rPr>
        <w:t>7</w:t>
      </w:r>
      <w:r w:rsidR="00A76331">
        <w:rPr>
          <w:rFonts w:ascii="Times New Roman" w:hAnsi="Times New Roman" w:cs="Times New Roman"/>
          <w:b/>
          <w:bCs/>
          <w:sz w:val="24"/>
          <w:szCs w:val="24"/>
        </w:rPr>
        <w:t>.4</w:t>
      </w:r>
      <w:r w:rsidR="00A76331" w:rsidRPr="00FF747D">
        <w:rPr>
          <w:rFonts w:ascii="Times New Roman" w:hAnsi="Times New Roman" w:cs="Times New Roman"/>
          <w:b/>
          <w:bCs/>
          <w:sz w:val="24"/>
          <w:szCs w:val="24"/>
        </w:rPr>
        <w:t>.</w:t>
      </w:r>
      <w:r w:rsidR="00A76331" w:rsidRPr="00FF747D">
        <w:rPr>
          <w:rFonts w:ascii="Times New Roman" w:hAnsi="Times New Roman" w:cs="Times New Roman"/>
          <w:sz w:val="24"/>
          <w:szCs w:val="24"/>
        </w:rPr>
        <w:t xml:space="preserve"> Ja 6.1.punktā noteiktajā </w:t>
      </w:r>
      <w:r w:rsidR="00A76331">
        <w:rPr>
          <w:rFonts w:ascii="Times New Roman" w:hAnsi="Times New Roman" w:cs="Times New Roman"/>
          <w:sz w:val="24"/>
          <w:szCs w:val="24"/>
        </w:rPr>
        <w:t xml:space="preserve">garantijas </w:t>
      </w:r>
      <w:r w:rsidR="00A76331" w:rsidRPr="00FF747D">
        <w:rPr>
          <w:rFonts w:ascii="Times New Roman" w:hAnsi="Times New Roman" w:cs="Times New Roman"/>
          <w:sz w:val="24"/>
          <w:szCs w:val="24"/>
        </w:rPr>
        <w:t xml:space="preserve">termiņā PASŪTĪTĀJS konstatē, ka PRECE nav kvalitatīva vai nesaglabā pienācīgu kvalitāti, tad PASŪTĪTĀJS rakstveidā paziņo par to PIEGĀDĀTĀJAM </w:t>
      </w:r>
      <w:r w:rsidR="00A76331">
        <w:rPr>
          <w:rFonts w:ascii="Times New Roman" w:hAnsi="Times New Roman" w:cs="Times New Roman"/>
          <w:sz w:val="24"/>
          <w:szCs w:val="24"/>
        </w:rPr>
        <w:t xml:space="preserve">ne vēlāk, ka </w:t>
      </w:r>
      <w:r w:rsidR="00A76331" w:rsidRPr="00FF747D">
        <w:rPr>
          <w:rFonts w:ascii="Times New Roman" w:hAnsi="Times New Roman" w:cs="Times New Roman"/>
          <w:sz w:val="24"/>
          <w:szCs w:val="24"/>
        </w:rPr>
        <w:t>10 (desmit) darba dienu laikā pēc fakta konstatēšanas.</w:t>
      </w:r>
    </w:p>
    <w:p w:rsidR="0073257E" w:rsidRPr="003D21A5"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bCs/>
          <w:sz w:val="24"/>
          <w:szCs w:val="24"/>
        </w:rPr>
        <w:t>7</w:t>
      </w:r>
      <w:r w:rsidR="00A76331">
        <w:rPr>
          <w:rFonts w:ascii="Times New Roman" w:hAnsi="Times New Roman" w:cs="Times New Roman"/>
          <w:b/>
          <w:bCs/>
          <w:sz w:val="24"/>
          <w:szCs w:val="24"/>
        </w:rPr>
        <w:t>.5</w:t>
      </w:r>
      <w:r w:rsidR="00A76331" w:rsidRPr="00FF747D">
        <w:rPr>
          <w:rFonts w:ascii="Times New Roman" w:hAnsi="Times New Roman" w:cs="Times New Roman"/>
          <w:b/>
          <w:bCs/>
          <w:sz w:val="24"/>
          <w:szCs w:val="24"/>
        </w:rPr>
        <w:t>.</w:t>
      </w:r>
      <w:r w:rsidR="00A76331" w:rsidRPr="00FF747D">
        <w:rPr>
          <w:rFonts w:ascii="Times New Roman" w:hAnsi="Times New Roman" w:cs="Times New Roman"/>
          <w:sz w:val="24"/>
          <w:szCs w:val="24"/>
        </w:rPr>
        <w:t xml:space="preserve"> PIEGĀDĀTĀJS </w:t>
      </w:r>
      <w:r w:rsidR="00A76331" w:rsidRPr="003D21A5">
        <w:rPr>
          <w:rFonts w:ascii="Times New Roman" w:hAnsi="Times New Roman" w:cs="Times New Roman"/>
          <w:sz w:val="24"/>
          <w:szCs w:val="24"/>
        </w:rPr>
        <w:t xml:space="preserve">6.1.punktā noteiktajā </w:t>
      </w:r>
      <w:r w:rsidR="00A76331" w:rsidRPr="00FF747D">
        <w:rPr>
          <w:rFonts w:ascii="Times New Roman" w:hAnsi="Times New Roman" w:cs="Times New Roman"/>
          <w:sz w:val="24"/>
          <w:szCs w:val="24"/>
        </w:rPr>
        <w:t>garantijas termiņa laikā uz sava rēķina novērš PRECEI konstatētos trūkumus 10 (desmit) kalendāro dienu laikā</w:t>
      </w:r>
      <w:r w:rsidR="00A76331">
        <w:rPr>
          <w:rFonts w:ascii="Times New Roman" w:hAnsi="Times New Roman" w:cs="Times New Roman"/>
          <w:sz w:val="24"/>
          <w:szCs w:val="24"/>
        </w:rPr>
        <w:t xml:space="preserve"> </w:t>
      </w:r>
      <w:r w:rsidR="00A76331" w:rsidRPr="003D21A5">
        <w:rPr>
          <w:rFonts w:ascii="Times New Roman" w:hAnsi="Times New Roman" w:cs="Times New Roman"/>
          <w:sz w:val="24"/>
          <w:szCs w:val="24"/>
        </w:rPr>
        <w:t>6.4.punktā minētā paziņojuma saņemšanas dienas.</w:t>
      </w:r>
    </w:p>
    <w:p w:rsidR="00A76331" w:rsidRPr="00FF747D" w:rsidRDefault="00DA3042" w:rsidP="00A76331">
      <w:pPr>
        <w:pStyle w:val="ListParagraph1"/>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8</w:t>
      </w:r>
      <w:r w:rsidR="00A76331" w:rsidRPr="00FF747D">
        <w:rPr>
          <w:rFonts w:ascii="Times New Roman" w:hAnsi="Times New Roman" w:cs="Times New Roman"/>
          <w:b/>
          <w:bCs/>
          <w:sz w:val="24"/>
          <w:szCs w:val="24"/>
        </w:rPr>
        <w:t>. Nepārvarama vara</w:t>
      </w:r>
    </w:p>
    <w:p w:rsidR="00A76331" w:rsidRPr="00FF747D"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bCs/>
          <w:sz w:val="24"/>
          <w:szCs w:val="24"/>
        </w:rPr>
        <w:t>8</w:t>
      </w:r>
      <w:r w:rsidR="00A76331" w:rsidRPr="00FF747D">
        <w:rPr>
          <w:rFonts w:ascii="Times New Roman" w:hAnsi="Times New Roman" w:cs="Times New Roman"/>
          <w:b/>
          <w:bCs/>
          <w:sz w:val="24"/>
          <w:szCs w:val="24"/>
        </w:rPr>
        <w:t>.1.</w:t>
      </w:r>
      <w:r w:rsidR="00A76331" w:rsidRPr="00FF747D">
        <w:rPr>
          <w:rFonts w:ascii="Times New Roman" w:hAnsi="Times New Roman" w:cs="Times New Roman"/>
          <w:sz w:val="24"/>
          <w:szCs w:val="24"/>
        </w:rPr>
        <w:t xml:space="preserve"> PUSES tiek atbrīvotas no Līguma saistību izpildes, ja iestājas nepārvaramas varas apstākļi. Pie nepārvaramas varas apstākļiem tiek pieskaitīti: ugunsgrēks, plūdi, zemestrīce, valdības lēmumi, rīkojumi un citi ārkārtēja rakstura negadījumi, ko PUSES nevarēja iepriekš paredzēt.</w:t>
      </w:r>
    </w:p>
    <w:p w:rsidR="00A76331" w:rsidRPr="00FF747D"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bCs/>
          <w:sz w:val="24"/>
          <w:szCs w:val="24"/>
        </w:rPr>
        <w:t>8</w:t>
      </w:r>
      <w:r w:rsidR="00A76331" w:rsidRPr="00FF747D">
        <w:rPr>
          <w:rFonts w:ascii="Times New Roman" w:hAnsi="Times New Roman" w:cs="Times New Roman"/>
          <w:b/>
          <w:bCs/>
          <w:sz w:val="24"/>
          <w:szCs w:val="24"/>
        </w:rPr>
        <w:t>.2.</w:t>
      </w:r>
      <w:r w:rsidR="00A76331" w:rsidRPr="00FF747D">
        <w:rPr>
          <w:rFonts w:ascii="Times New Roman" w:hAnsi="Times New Roman" w:cs="Times New Roman"/>
          <w:sz w:val="24"/>
          <w:szCs w:val="24"/>
        </w:rPr>
        <w:t xml:space="preserve"> Gadījumā, ja iestājas Līguma 7.1.punktā noteiktie nepārvaramas varas apstākļi, Līgumā noteiktie termiņi tiek pagarināti attiecīgi par tādu laika periodu, par kādu nepārvaramas varas apstākļi aizkavējuši Līguma izpildi.</w:t>
      </w:r>
    </w:p>
    <w:p w:rsidR="00A76331" w:rsidRPr="00FF747D"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bCs/>
          <w:sz w:val="24"/>
          <w:szCs w:val="24"/>
        </w:rPr>
        <w:t>8</w:t>
      </w:r>
      <w:r w:rsidR="00A76331" w:rsidRPr="00FF747D">
        <w:rPr>
          <w:rFonts w:ascii="Times New Roman" w:hAnsi="Times New Roman" w:cs="Times New Roman"/>
          <w:b/>
          <w:bCs/>
          <w:sz w:val="24"/>
          <w:szCs w:val="24"/>
        </w:rPr>
        <w:t>.3.</w:t>
      </w:r>
      <w:r w:rsidR="00A76331" w:rsidRPr="00FF747D">
        <w:rPr>
          <w:rFonts w:ascii="Times New Roman" w:hAnsi="Times New Roman" w:cs="Times New Roman"/>
          <w:sz w:val="24"/>
          <w:szCs w:val="24"/>
        </w:rPr>
        <w:t xml:space="preserve"> PUSES par Līguma izpildi traucējoša negadījuma sākuma laiku un izbeigšanos 2 (divu) kalendāro dienu laikā informē otru PUSI. Nesavlaicīga paziņojuma gadījumā vainīgā PUSE netiek atbrīvota no saistību izpildes.</w:t>
      </w:r>
    </w:p>
    <w:p w:rsidR="00A76331" w:rsidRPr="00FF747D"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bCs/>
          <w:sz w:val="24"/>
          <w:szCs w:val="24"/>
        </w:rPr>
        <w:t>8</w:t>
      </w:r>
      <w:r w:rsidR="00A76331" w:rsidRPr="00FF747D">
        <w:rPr>
          <w:rFonts w:ascii="Times New Roman" w:hAnsi="Times New Roman" w:cs="Times New Roman"/>
          <w:b/>
          <w:bCs/>
          <w:sz w:val="24"/>
          <w:szCs w:val="24"/>
        </w:rPr>
        <w:t xml:space="preserve">.4. </w:t>
      </w:r>
      <w:r w:rsidR="00A76331" w:rsidRPr="00FF747D">
        <w:rPr>
          <w:rFonts w:ascii="Times New Roman" w:hAnsi="Times New Roman" w:cs="Times New Roman"/>
          <w:sz w:val="24"/>
          <w:szCs w:val="24"/>
        </w:rPr>
        <w:t>Ja nepārvaramas varas apstākļu dēļ PRECES piegāde aizkavējas vairāk kā par 30 (trīsdesmit) darba dienām, katra no PUSĒM ir tiesīga vienpusēji atkāpties no Līguma par to rakstveidā brīdinot otru PUSI 7 (septiņas) kalendārās dienas iepriekš.</w:t>
      </w:r>
    </w:p>
    <w:p w:rsidR="00A76331" w:rsidRPr="00FF747D" w:rsidRDefault="00A76331" w:rsidP="00A76331">
      <w:pPr>
        <w:pStyle w:val="ListParagraph1"/>
        <w:autoSpaceDE w:val="0"/>
        <w:autoSpaceDN w:val="0"/>
        <w:adjustRightInd w:val="0"/>
        <w:spacing w:after="0"/>
        <w:ind w:left="0"/>
        <w:rPr>
          <w:rFonts w:ascii="Times New Roman" w:hAnsi="Times New Roman" w:cs="Times New Roman"/>
          <w:sz w:val="24"/>
          <w:szCs w:val="24"/>
        </w:rPr>
      </w:pPr>
    </w:p>
    <w:p w:rsidR="00A76331" w:rsidRPr="00FF747D" w:rsidRDefault="00DA3042" w:rsidP="00A76331">
      <w:pPr>
        <w:pStyle w:val="ListParagraph1"/>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9</w:t>
      </w:r>
      <w:r w:rsidR="00A76331" w:rsidRPr="00FF747D">
        <w:rPr>
          <w:rFonts w:ascii="Times New Roman" w:hAnsi="Times New Roman" w:cs="Times New Roman"/>
          <w:b/>
          <w:bCs/>
          <w:sz w:val="24"/>
          <w:szCs w:val="24"/>
        </w:rPr>
        <w:t>. Strīdu izskatīšana un Līguma izbeigšana</w:t>
      </w:r>
    </w:p>
    <w:p w:rsidR="00A76331" w:rsidRPr="00FF747D"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bCs/>
          <w:sz w:val="24"/>
          <w:szCs w:val="24"/>
        </w:rPr>
        <w:t>9</w:t>
      </w:r>
      <w:r w:rsidR="00A76331" w:rsidRPr="00FF747D">
        <w:rPr>
          <w:rFonts w:ascii="Times New Roman" w:hAnsi="Times New Roman" w:cs="Times New Roman"/>
          <w:b/>
          <w:bCs/>
          <w:sz w:val="24"/>
          <w:szCs w:val="24"/>
        </w:rPr>
        <w:t>.1.</w:t>
      </w:r>
      <w:r w:rsidR="00A76331" w:rsidRPr="00FF747D">
        <w:rPr>
          <w:rFonts w:ascii="Times New Roman" w:hAnsi="Times New Roman" w:cs="Times New Roman"/>
          <w:sz w:val="24"/>
          <w:szCs w:val="24"/>
        </w:rPr>
        <w:t xml:space="preserve"> Strīdus un nesaskaņas, kas var rasties Līguma izpildes rezultātā vai sakarā ar Līgumu, PUSES atrisina savstarpēju pārrunu ceļā. Ja PUSES nevar panākt vienošanos, tad strīdi un nesaskaņas risināmas Latvijas Republikas tiesā </w:t>
      </w:r>
      <w:r>
        <w:rPr>
          <w:rFonts w:ascii="Times New Roman" w:hAnsi="Times New Roman" w:cs="Times New Roman"/>
          <w:sz w:val="24"/>
          <w:szCs w:val="24"/>
        </w:rPr>
        <w:t>Latvijas Republikas</w:t>
      </w:r>
      <w:r w:rsidR="00A76331" w:rsidRPr="00FF747D">
        <w:rPr>
          <w:rFonts w:ascii="Times New Roman" w:hAnsi="Times New Roman" w:cs="Times New Roman"/>
          <w:sz w:val="24"/>
          <w:szCs w:val="24"/>
        </w:rPr>
        <w:t xml:space="preserve"> normatīvajos aktos noteiktajā kārtībā.</w:t>
      </w:r>
    </w:p>
    <w:p w:rsidR="00A76331" w:rsidRPr="00FF747D"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bCs/>
          <w:sz w:val="24"/>
          <w:szCs w:val="24"/>
        </w:rPr>
        <w:t>9</w:t>
      </w:r>
      <w:r w:rsidR="00A76331" w:rsidRPr="00FF747D">
        <w:rPr>
          <w:rFonts w:ascii="Times New Roman" w:hAnsi="Times New Roman" w:cs="Times New Roman"/>
          <w:b/>
          <w:bCs/>
          <w:sz w:val="24"/>
          <w:szCs w:val="24"/>
        </w:rPr>
        <w:t>.2.</w:t>
      </w:r>
      <w:r w:rsidR="00A76331" w:rsidRPr="00FF747D">
        <w:rPr>
          <w:rFonts w:ascii="Times New Roman" w:hAnsi="Times New Roman" w:cs="Times New Roman"/>
          <w:sz w:val="24"/>
          <w:szCs w:val="24"/>
        </w:rPr>
        <w:t xml:space="preserve"> </w:t>
      </w:r>
      <w:smartTag w:uri="schemas-tilde-lv/tildestengine" w:element="veidnes">
        <w:smartTagPr>
          <w:attr w:name="text" w:val="Līgums"/>
          <w:attr w:name="baseform" w:val="Līgums"/>
          <w:attr w:name="id" w:val="-1"/>
        </w:smartTagPr>
        <w:r w:rsidR="00A76331" w:rsidRPr="00FF747D">
          <w:rPr>
            <w:rFonts w:ascii="Times New Roman" w:hAnsi="Times New Roman" w:cs="Times New Roman"/>
            <w:sz w:val="24"/>
            <w:szCs w:val="24"/>
          </w:rPr>
          <w:t>Līgums</w:t>
        </w:r>
      </w:smartTag>
      <w:r w:rsidR="00A76331" w:rsidRPr="00FF747D">
        <w:rPr>
          <w:rFonts w:ascii="Times New Roman" w:hAnsi="Times New Roman" w:cs="Times New Roman"/>
          <w:sz w:val="24"/>
          <w:szCs w:val="24"/>
        </w:rPr>
        <w:t xml:space="preserve"> var tikt izbeigts pirms Līguma darbības termiņa beigām, PUSĒM savstarpēji rakstveidā vienojoties.</w:t>
      </w:r>
    </w:p>
    <w:p w:rsidR="00A76331" w:rsidRPr="00FF747D"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bCs/>
          <w:sz w:val="24"/>
          <w:szCs w:val="24"/>
        </w:rPr>
        <w:t>9</w:t>
      </w:r>
      <w:r w:rsidR="00A76331" w:rsidRPr="00FF747D">
        <w:rPr>
          <w:rFonts w:ascii="Times New Roman" w:hAnsi="Times New Roman" w:cs="Times New Roman"/>
          <w:b/>
          <w:bCs/>
          <w:sz w:val="24"/>
          <w:szCs w:val="24"/>
        </w:rPr>
        <w:t>.3.</w:t>
      </w:r>
      <w:r w:rsidR="00A76331" w:rsidRPr="00FF747D">
        <w:rPr>
          <w:rFonts w:ascii="Times New Roman" w:hAnsi="Times New Roman" w:cs="Times New Roman"/>
          <w:sz w:val="24"/>
          <w:szCs w:val="24"/>
        </w:rPr>
        <w:t xml:space="preserve"> PASŪTĪTĀJAM ir tiesības vienpusēji atkāpties no Līguma bez PIEGĀDĀTĀJA piekrišanas, ja PIEGĀDĀTĀJS nepiegādā PRECI 30 (trīsdesmit) kalendāro dienu laikā pēc Līguma 3.1.punktā noteiktā piegādes termiņa.</w:t>
      </w:r>
    </w:p>
    <w:p w:rsidR="00A76331" w:rsidRPr="00FF747D"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bCs/>
          <w:sz w:val="24"/>
          <w:szCs w:val="24"/>
        </w:rPr>
        <w:t>9</w:t>
      </w:r>
      <w:r w:rsidR="00A76331" w:rsidRPr="00FF747D">
        <w:rPr>
          <w:rFonts w:ascii="Times New Roman" w:hAnsi="Times New Roman" w:cs="Times New Roman"/>
          <w:b/>
          <w:bCs/>
          <w:sz w:val="24"/>
          <w:szCs w:val="24"/>
        </w:rPr>
        <w:t>.4.</w:t>
      </w:r>
      <w:r>
        <w:rPr>
          <w:rFonts w:ascii="Times New Roman" w:hAnsi="Times New Roman" w:cs="Times New Roman"/>
          <w:sz w:val="24"/>
          <w:szCs w:val="24"/>
        </w:rPr>
        <w:t xml:space="preserve"> Līguma 9</w:t>
      </w:r>
      <w:r w:rsidR="00A76331" w:rsidRPr="00FF747D">
        <w:rPr>
          <w:rFonts w:ascii="Times New Roman" w:hAnsi="Times New Roman" w:cs="Times New Roman"/>
          <w:sz w:val="24"/>
          <w:szCs w:val="24"/>
        </w:rPr>
        <w:t xml:space="preserve">.3. noteiktajā gadījumā </w:t>
      </w:r>
      <w:smartTag w:uri="schemas-tilde-lv/tildestengine" w:element="veidnes">
        <w:smartTagPr>
          <w:attr w:name="text" w:val="Līgums"/>
          <w:attr w:name="baseform" w:val="Līgums"/>
          <w:attr w:name="id" w:val="-1"/>
        </w:smartTagPr>
        <w:r w:rsidR="00A76331" w:rsidRPr="00FF747D">
          <w:rPr>
            <w:rFonts w:ascii="Times New Roman" w:hAnsi="Times New Roman" w:cs="Times New Roman"/>
            <w:sz w:val="24"/>
            <w:szCs w:val="24"/>
          </w:rPr>
          <w:t>Līgums</w:t>
        </w:r>
      </w:smartTag>
      <w:r w:rsidR="00A76331" w:rsidRPr="00FF747D">
        <w:rPr>
          <w:rFonts w:ascii="Times New Roman" w:hAnsi="Times New Roman" w:cs="Times New Roman"/>
          <w:sz w:val="24"/>
          <w:szCs w:val="24"/>
        </w:rPr>
        <w:t xml:space="preserve"> uzskatāms par izbeigtu 7 (septītajā) dienā pēc PASŪTĪTĀJA paziņojuma par atkāpšanos (ierakstīta </w:t>
      </w:r>
      <w:smartTag w:uri="schemas-tilde-lv/tildestengine" w:element="veidnes">
        <w:smartTagPr>
          <w:attr w:name="text" w:val="vēstule"/>
          <w:attr w:name="baseform" w:val="vēstule"/>
          <w:attr w:name="id" w:val="-1"/>
        </w:smartTagPr>
        <w:r w:rsidR="00A76331" w:rsidRPr="00FF747D">
          <w:rPr>
            <w:rFonts w:ascii="Times New Roman" w:hAnsi="Times New Roman" w:cs="Times New Roman"/>
            <w:sz w:val="24"/>
            <w:szCs w:val="24"/>
          </w:rPr>
          <w:t>vēstule</w:t>
        </w:r>
      </w:smartTag>
      <w:r w:rsidR="00A76331" w:rsidRPr="00FF747D">
        <w:rPr>
          <w:rFonts w:ascii="Times New Roman" w:hAnsi="Times New Roman" w:cs="Times New Roman"/>
          <w:sz w:val="24"/>
          <w:szCs w:val="24"/>
        </w:rPr>
        <w:t>) izsūtīšanas dienas.</w:t>
      </w:r>
    </w:p>
    <w:p w:rsidR="00A76331" w:rsidRPr="00FF747D"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bCs/>
          <w:sz w:val="24"/>
          <w:szCs w:val="24"/>
        </w:rPr>
        <w:t>9</w:t>
      </w:r>
      <w:r w:rsidR="00A76331" w:rsidRPr="00FF747D">
        <w:rPr>
          <w:rFonts w:ascii="Times New Roman" w:hAnsi="Times New Roman" w:cs="Times New Roman"/>
          <w:b/>
          <w:bCs/>
          <w:sz w:val="24"/>
          <w:szCs w:val="24"/>
        </w:rPr>
        <w:t>.5.</w:t>
      </w:r>
      <w:r w:rsidR="00A76331" w:rsidRPr="00FF747D">
        <w:rPr>
          <w:rFonts w:ascii="Times New Roman" w:hAnsi="Times New Roman" w:cs="Times New Roman"/>
          <w:sz w:val="24"/>
          <w:szCs w:val="24"/>
        </w:rPr>
        <w:t xml:space="preserve"> Izbeidzot Līgumu saskaņā ar 8.3.punktu, PIEGĀDĀTĀJS maksā PASŪTĪTĀJAM Līgumā noteikto līgumsodu, atlīdzina visus radušos zaudējumus.</w:t>
      </w:r>
    </w:p>
    <w:p w:rsidR="00A76331" w:rsidRPr="00FF747D" w:rsidRDefault="00A76331" w:rsidP="00A76331">
      <w:pPr>
        <w:pStyle w:val="ListParagraph1"/>
        <w:autoSpaceDE w:val="0"/>
        <w:autoSpaceDN w:val="0"/>
        <w:adjustRightInd w:val="0"/>
        <w:spacing w:after="0"/>
        <w:ind w:left="0"/>
        <w:jc w:val="both"/>
        <w:rPr>
          <w:rFonts w:ascii="Times New Roman" w:hAnsi="Times New Roman" w:cs="Times New Roman"/>
          <w:sz w:val="24"/>
          <w:szCs w:val="24"/>
        </w:rPr>
      </w:pPr>
    </w:p>
    <w:p w:rsidR="00A76331" w:rsidRPr="00FF747D" w:rsidRDefault="00DA3042" w:rsidP="00A76331">
      <w:pPr>
        <w:pStyle w:val="ListParagraph1"/>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10</w:t>
      </w:r>
      <w:r w:rsidR="00A76331" w:rsidRPr="00FF747D">
        <w:rPr>
          <w:rFonts w:ascii="Times New Roman" w:hAnsi="Times New Roman" w:cs="Times New Roman"/>
          <w:b/>
          <w:bCs/>
          <w:sz w:val="24"/>
          <w:szCs w:val="24"/>
        </w:rPr>
        <w:t>. Citi noteikumi</w:t>
      </w:r>
    </w:p>
    <w:p w:rsidR="00A76331" w:rsidRPr="00FF747D"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bCs/>
          <w:sz w:val="24"/>
          <w:szCs w:val="24"/>
        </w:rPr>
        <w:t>10</w:t>
      </w:r>
      <w:r w:rsidR="00A76331" w:rsidRPr="00FF747D">
        <w:rPr>
          <w:rFonts w:ascii="Times New Roman" w:hAnsi="Times New Roman" w:cs="Times New Roman"/>
          <w:b/>
          <w:bCs/>
          <w:sz w:val="24"/>
          <w:szCs w:val="24"/>
        </w:rPr>
        <w:t>.1.</w:t>
      </w:r>
      <w:r w:rsidR="00A76331" w:rsidRPr="00FF747D">
        <w:rPr>
          <w:rFonts w:ascii="Times New Roman" w:hAnsi="Times New Roman" w:cs="Times New Roman"/>
          <w:sz w:val="24"/>
          <w:szCs w:val="24"/>
        </w:rPr>
        <w:t xml:space="preserve"> </w:t>
      </w:r>
      <w:smartTag w:uri="schemas-tilde-lv/tildestengine" w:element="veidnes">
        <w:smartTagPr>
          <w:attr w:name="text" w:val="Līgums"/>
          <w:attr w:name="baseform" w:val="Līgums"/>
          <w:attr w:name="id" w:val="-1"/>
        </w:smartTagPr>
        <w:r w:rsidR="00A76331" w:rsidRPr="00FF747D">
          <w:rPr>
            <w:rFonts w:ascii="Times New Roman" w:hAnsi="Times New Roman" w:cs="Times New Roman"/>
            <w:sz w:val="24"/>
            <w:szCs w:val="24"/>
          </w:rPr>
          <w:t>Līgums</w:t>
        </w:r>
      </w:smartTag>
      <w:r w:rsidR="00A76331" w:rsidRPr="00FF747D">
        <w:rPr>
          <w:rFonts w:ascii="Times New Roman" w:hAnsi="Times New Roman" w:cs="Times New Roman"/>
          <w:sz w:val="24"/>
          <w:szCs w:val="24"/>
        </w:rPr>
        <w:t xml:space="preserve"> stājas spēkā abu tās eksemplāru abpusējas parakstīšanas dienā un ir spēkā līdz PUŠU saistību pilnīgai izpildei, vai atbilstoši Līguma noteikumiem.</w:t>
      </w:r>
    </w:p>
    <w:p w:rsidR="00A76331" w:rsidRPr="00FF747D"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bCs/>
          <w:sz w:val="24"/>
          <w:szCs w:val="24"/>
        </w:rPr>
        <w:t>10</w:t>
      </w:r>
      <w:r w:rsidR="00A76331" w:rsidRPr="00FF747D">
        <w:rPr>
          <w:rFonts w:ascii="Times New Roman" w:hAnsi="Times New Roman" w:cs="Times New Roman"/>
          <w:b/>
          <w:bCs/>
          <w:sz w:val="24"/>
          <w:szCs w:val="24"/>
        </w:rPr>
        <w:t>.2.</w:t>
      </w:r>
      <w:r w:rsidR="00A76331" w:rsidRPr="00FF747D">
        <w:rPr>
          <w:rFonts w:ascii="Times New Roman" w:hAnsi="Times New Roman" w:cs="Times New Roman"/>
          <w:sz w:val="24"/>
          <w:szCs w:val="24"/>
        </w:rPr>
        <w:t xml:space="preserve"> Visi Līguma grozījumi vai papildinājumi tiek izdarīti rakstiski, PUSĒM tos parakstot un ir spēkā no to visu eksemplāru parakstīšanas brīža.</w:t>
      </w:r>
    </w:p>
    <w:p w:rsidR="00A76331" w:rsidRPr="00FF747D"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bCs/>
          <w:sz w:val="24"/>
          <w:szCs w:val="24"/>
        </w:rPr>
        <w:t>10</w:t>
      </w:r>
      <w:r w:rsidR="00A76331" w:rsidRPr="00FF747D">
        <w:rPr>
          <w:rFonts w:ascii="Times New Roman" w:hAnsi="Times New Roman" w:cs="Times New Roman"/>
          <w:b/>
          <w:bCs/>
          <w:sz w:val="24"/>
          <w:szCs w:val="24"/>
        </w:rPr>
        <w:t>.3.</w:t>
      </w:r>
      <w:r w:rsidR="00A76331" w:rsidRPr="00FF747D">
        <w:rPr>
          <w:rFonts w:ascii="Times New Roman" w:hAnsi="Times New Roman" w:cs="Times New Roman"/>
          <w:sz w:val="24"/>
          <w:szCs w:val="24"/>
        </w:rPr>
        <w:t xml:space="preserve"> Pēc šī Līguma noslēgšanas sastādītie Līguma grozījumi vai papildinājumi, ja tie ir sastādīti, ievērojot Līguma 9.2.punkta noteikumus, ir Līguma neatņemamas sastāvdaļas.</w:t>
      </w:r>
    </w:p>
    <w:p w:rsidR="00A76331" w:rsidRPr="00FF747D"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bCs/>
          <w:sz w:val="24"/>
          <w:szCs w:val="24"/>
        </w:rPr>
        <w:t>10</w:t>
      </w:r>
      <w:r w:rsidR="00A76331" w:rsidRPr="00FF747D">
        <w:rPr>
          <w:rFonts w:ascii="Times New Roman" w:hAnsi="Times New Roman" w:cs="Times New Roman"/>
          <w:b/>
          <w:bCs/>
          <w:sz w:val="24"/>
          <w:szCs w:val="24"/>
        </w:rPr>
        <w:t>.4.</w:t>
      </w:r>
      <w:r w:rsidR="00A76331" w:rsidRPr="00FF747D">
        <w:rPr>
          <w:rFonts w:ascii="Times New Roman" w:hAnsi="Times New Roman" w:cs="Times New Roman"/>
          <w:sz w:val="24"/>
          <w:szCs w:val="24"/>
        </w:rPr>
        <w:t xml:space="preserve"> Neviena no PUSĒM bez saskaņošanas ar otru PUSI nedrīkst nodot trešajai personai savas saistības, kas ir noteiktas ar Līgumu.</w:t>
      </w:r>
    </w:p>
    <w:p w:rsidR="00A76331" w:rsidRPr="00FF747D"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bCs/>
          <w:sz w:val="24"/>
          <w:szCs w:val="24"/>
        </w:rPr>
        <w:t>10</w:t>
      </w:r>
      <w:r w:rsidR="00A76331" w:rsidRPr="00FF747D">
        <w:rPr>
          <w:rFonts w:ascii="Times New Roman" w:hAnsi="Times New Roman" w:cs="Times New Roman"/>
          <w:b/>
          <w:bCs/>
          <w:sz w:val="24"/>
          <w:szCs w:val="24"/>
        </w:rPr>
        <w:t>.5.</w:t>
      </w:r>
      <w:r w:rsidR="00A76331" w:rsidRPr="00FF747D">
        <w:rPr>
          <w:rFonts w:ascii="Times New Roman" w:hAnsi="Times New Roman" w:cs="Times New Roman"/>
          <w:sz w:val="24"/>
          <w:szCs w:val="24"/>
        </w:rPr>
        <w:t xml:space="preserve"> Gadījumos, kas nav paredzēti Līgumā, PUSES rīkojas saskaņā ar spēkā esošajiem likumiem un citiem normatīvajiem aktiem.</w:t>
      </w:r>
    </w:p>
    <w:p w:rsidR="00A76331" w:rsidRPr="003D21A5"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sz w:val="24"/>
          <w:szCs w:val="24"/>
        </w:rPr>
        <w:t>10</w:t>
      </w:r>
      <w:r w:rsidR="00A76331" w:rsidRPr="003E0386">
        <w:rPr>
          <w:rFonts w:ascii="Times New Roman" w:hAnsi="Times New Roman" w:cs="Times New Roman"/>
          <w:b/>
          <w:sz w:val="24"/>
          <w:szCs w:val="24"/>
        </w:rPr>
        <w:t>.6.</w:t>
      </w:r>
      <w:r w:rsidR="00A76331" w:rsidRPr="003D21A5">
        <w:rPr>
          <w:rFonts w:ascii="Times New Roman" w:hAnsi="Times New Roman" w:cs="Times New Roman"/>
          <w:sz w:val="24"/>
          <w:szCs w:val="24"/>
        </w:rPr>
        <w:t xml:space="preserve"> PUŠU reorganizācija vai vadītāju maiņa nevar būt par pamatu Līguma vienpusējai izbeigšanai. Līguma noteikumi ir saistoši PUSES tiesību pārņēmējam.</w:t>
      </w:r>
    </w:p>
    <w:p w:rsidR="00A76331" w:rsidRPr="00FF747D"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bCs/>
          <w:sz w:val="24"/>
          <w:szCs w:val="24"/>
        </w:rPr>
        <w:t>10</w:t>
      </w:r>
      <w:r w:rsidR="00A76331">
        <w:rPr>
          <w:rFonts w:ascii="Times New Roman" w:hAnsi="Times New Roman" w:cs="Times New Roman"/>
          <w:b/>
          <w:bCs/>
          <w:sz w:val="24"/>
          <w:szCs w:val="24"/>
        </w:rPr>
        <w:t>.7</w:t>
      </w:r>
      <w:r w:rsidR="00A76331" w:rsidRPr="00FF747D">
        <w:rPr>
          <w:rFonts w:ascii="Times New Roman" w:hAnsi="Times New Roman" w:cs="Times New Roman"/>
          <w:b/>
          <w:bCs/>
          <w:sz w:val="24"/>
          <w:szCs w:val="24"/>
        </w:rPr>
        <w:t>.</w:t>
      </w:r>
      <w:r w:rsidR="00A76331" w:rsidRPr="00FF747D">
        <w:rPr>
          <w:rFonts w:ascii="Times New Roman" w:hAnsi="Times New Roman" w:cs="Times New Roman"/>
          <w:sz w:val="24"/>
          <w:szCs w:val="24"/>
        </w:rPr>
        <w:t xml:space="preserve"> PUSES 5 (piecu) darba dienu laikā informē viena otru par adreses, bankas rēķinu vai citu rekvizītu izmaiņām.</w:t>
      </w:r>
    </w:p>
    <w:p w:rsidR="00A76331" w:rsidRPr="00FF747D"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bCs/>
          <w:sz w:val="24"/>
          <w:szCs w:val="24"/>
        </w:rPr>
        <w:t>10</w:t>
      </w:r>
      <w:r w:rsidR="00A76331">
        <w:rPr>
          <w:rFonts w:ascii="Times New Roman" w:hAnsi="Times New Roman" w:cs="Times New Roman"/>
          <w:b/>
          <w:bCs/>
          <w:sz w:val="24"/>
          <w:szCs w:val="24"/>
        </w:rPr>
        <w:t>.8</w:t>
      </w:r>
      <w:r w:rsidR="00A76331" w:rsidRPr="00FF747D">
        <w:rPr>
          <w:rFonts w:ascii="Times New Roman" w:hAnsi="Times New Roman" w:cs="Times New Roman"/>
          <w:b/>
          <w:bCs/>
          <w:sz w:val="24"/>
          <w:szCs w:val="24"/>
        </w:rPr>
        <w:t>.</w:t>
      </w:r>
      <w:r w:rsidR="00A76331" w:rsidRPr="00FF747D">
        <w:rPr>
          <w:rFonts w:ascii="Times New Roman" w:hAnsi="Times New Roman" w:cs="Times New Roman"/>
          <w:sz w:val="24"/>
          <w:szCs w:val="24"/>
        </w:rPr>
        <w:t xml:space="preserve"> Paziņojumi par atkāpšanos no Līguma vai cita veida korespondence, kas attiecas uz Līgumu, ir jānosūta ierakstītā vēstulē uz Līgumā norādītajām adresēm.</w:t>
      </w:r>
    </w:p>
    <w:p w:rsidR="00A76331" w:rsidRPr="00FF747D" w:rsidRDefault="00DA3042" w:rsidP="00A76331">
      <w:pPr>
        <w:spacing w:before="40" w:after="40"/>
        <w:jc w:val="both"/>
      </w:pPr>
      <w:r>
        <w:rPr>
          <w:b/>
          <w:bCs/>
        </w:rPr>
        <w:t>10</w:t>
      </w:r>
      <w:r w:rsidR="00A76331" w:rsidRPr="00FF747D">
        <w:rPr>
          <w:b/>
          <w:bCs/>
        </w:rPr>
        <w:t>.</w:t>
      </w:r>
      <w:r w:rsidR="00A76331">
        <w:rPr>
          <w:b/>
          <w:bCs/>
        </w:rPr>
        <w:t>9</w:t>
      </w:r>
      <w:r w:rsidR="00A76331" w:rsidRPr="00FF747D">
        <w:rPr>
          <w:b/>
          <w:bCs/>
        </w:rPr>
        <w:t>.</w:t>
      </w:r>
      <w:r w:rsidR="00A76331" w:rsidRPr="00FF747D">
        <w:t xml:space="preserve"> PIEGĀDĀTĀJA pilnvarotā kontaktpersona </w:t>
      </w:r>
      <w:r w:rsidR="002660A6">
        <w:t>______________________(</w:t>
      </w:r>
      <w:r w:rsidR="00AC03D4" w:rsidRPr="00AC03D4">
        <w:rPr>
          <w:i/>
        </w:rPr>
        <w:t>vārds, uzvārds, tālrunis, e-past</w:t>
      </w:r>
      <w:r w:rsidR="00AC03D4">
        <w:t>s)</w:t>
      </w:r>
      <w:r w:rsidR="00A76331" w:rsidRPr="00FF747D">
        <w:t>.</w:t>
      </w:r>
    </w:p>
    <w:p w:rsidR="00A76331" w:rsidRPr="00FF747D" w:rsidRDefault="00DA3042" w:rsidP="00A76331">
      <w:pPr>
        <w:spacing w:before="40" w:after="40"/>
        <w:jc w:val="both"/>
      </w:pPr>
      <w:r>
        <w:rPr>
          <w:b/>
          <w:bCs/>
        </w:rPr>
        <w:t>10</w:t>
      </w:r>
      <w:r w:rsidR="00A76331">
        <w:rPr>
          <w:b/>
          <w:bCs/>
        </w:rPr>
        <w:t>.10</w:t>
      </w:r>
      <w:r w:rsidR="00A76331" w:rsidRPr="00FF747D">
        <w:rPr>
          <w:b/>
          <w:bCs/>
        </w:rPr>
        <w:t>.</w:t>
      </w:r>
      <w:r w:rsidR="00A76331" w:rsidRPr="00FF747D">
        <w:t xml:space="preserve"> PASŪTĪTĀJA pilnvarotā kontaktpersona Tatjana Larionova, Lietu pārvaldes vispārējās daļas vadītāja, tālrunis 29254583, 65476813, fakss 65476810 </w:t>
      </w:r>
      <w:proofErr w:type="spellStart"/>
      <w:r w:rsidR="00A76331" w:rsidRPr="00C17782">
        <w:t>epasts</w:t>
      </w:r>
      <w:proofErr w:type="spellEnd"/>
      <w:r w:rsidR="00A76331" w:rsidRPr="00C17782">
        <w:t xml:space="preserve"> </w:t>
      </w:r>
      <w:hyperlink r:id="rId19" w:history="1">
        <w:r w:rsidR="00A76331" w:rsidRPr="00C17782">
          <w:rPr>
            <w:rStyle w:val="Hyperlink"/>
          </w:rPr>
          <w:t>tatjana.larionova@dnd.lv</w:t>
        </w:r>
      </w:hyperlink>
      <w:r w:rsidR="00A76331" w:rsidRPr="00C17782">
        <w:t>.</w:t>
      </w:r>
    </w:p>
    <w:p w:rsidR="00A76331" w:rsidRPr="00FF747D" w:rsidRDefault="00DA3042" w:rsidP="00A76331">
      <w:pPr>
        <w:pStyle w:val="ListParagraph1"/>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b/>
          <w:bCs/>
          <w:sz w:val="24"/>
          <w:szCs w:val="24"/>
        </w:rPr>
        <w:t>10</w:t>
      </w:r>
      <w:r w:rsidR="00A76331">
        <w:rPr>
          <w:rFonts w:ascii="Times New Roman" w:hAnsi="Times New Roman" w:cs="Times New Roman"/>
          <w:b/>
          <w:bCs/>
          <w:sz w:val="24"/>
          <w:szCs w:val="24"/>
        </w:rPr>
        <w:t>.11</w:t>
      </w:r>
      <w:r w:rsidR="00A76331" w:rsidRPr="00FF747D">
        <w:rPr>
          <w:rFonts w:ascii="Times New Roman" w:hAnsi="Times New Roman" w:cs="Times New Roman"/>
          <w:b/>
          <w:bCs/>
          <w:sz w:val="24"/>
          <w:szCs w:val="24"/>
        </w:rPr>
        <w:t>.</w:t>
      </w:r>
      <w:r w:rsidR="00A76331" w:rsidRPr="00FF747D">
        <w:rPr>
          <w:rFonts w:ascii="Times New Roman" w:hAnsi="Times New Roman" w:cs="Times New Roman"/>
          <w:sz w:val="24"/>
          <w:szCs w:val="24"/>
        </w:rPr>
        <w:t xml:space="preserve"> </w:t>
      </w:r>
      <w:smartTag w:uri="schemas-tilde-lv/tildestengine" w:element="veidnes">
        <w:smartTagPr>
          <w:attr w:name="text" w:val="Līgums"/>
          <w:attr w:name="baseform" w:val="Līgums"/>
          <w:attr w:name="id" w:val="-1"/>
        </w:smartTagPr>
        <w:r w:rsidR="00A76331" w:rsidRPr="00FF747D">
          <w:rPr>
            <w:rFonts w:ascii="Times New Roman" w:hAnsi="Times New Roman" w:cs="Times New Roman"/>
            <w:sz w:val="24"/>
            <w:szCs w:val="24"/>
          </w:rPr>
          <w:t>Līgums</w:t>
        </w:r>
      </w:smartTag>
      <w:r w:rsidR="00A76331" w:rsidRPr="00FF747D">
        <w:rPr>
          <w:rFonts w:ascii="Times New Roman" w:hAnsi="Times New Roman" w:cs="Times New Roman"/>
          <w:sz w:val="24"/>
          <w:szCs w:val="24"/>
        </w:rPr>
        <w:t xml:space="preserve"> sastādīts latviešu valodā uz </w:t>
      </w:r>
      <w:r>
        <w:rPr>
          <w:rFonts w:ascii="Times New Roman" w:hAnsi="Times New Roman" w:cs="Times New Roman"/>
          <w:sz w:val="24"/>
          <w:szCs w:val="24"/>
        </w:rPr>
        <w:t>___</w:t>
      </w:r>
      <w:r w:rsidR="00A76331" w:rsidRPr="00FF747D">
        <w:rPr>
          <w:rFonts w:ascii="Times New Roman" w:hAnsi="Times New Roman" w:cs="Times New Roman"/>
          <w:sz w:val="24"/>
          <w:szCs w:val="24"/>
        </w:rPr>
        <w:t xml:space="preserve"> (</w:t>
      </w:r>
      <w:r>
        <w:rPr>
          <w:rFonts w:ascii="Times New Roman" w:hAnsi="Times New Roman" w:cs="Times New Roman"/>
          <w:sz w:val="24"/>
          <w:szCs w:val="24"/>
        </w:rPr>
        <w:t>_____</w:t>
      </w:r>
      <w:r w:rsidR="00A76331" w:rsidRPr="00FF747D">
        <w:rPr>
          <w:rFonts w:ascii="Times New Roman" w:hAnsi="Times New Roman" w:cs="Times New Roman"/>
          <w:sz w:val="24"/>
          <w:szCs w:val="24"/>
        </w:rPr>
        <w:t xml:space="preserve">) </w:t>
      </w:r>
      <w:r w:rsidR="00A76331" w:rsidRPr="00FF747D">
        <w:rPr>
          <w:rFonts w:ascii="Times New Roman" w:hAnsi="Times New Roman" w:cs="Times New Roman"/>
          <w:b/>
          <w:bCs/>
          <w:sz w:val="24"/>
          <w:szCs w:val="24"/>
        </w:rPr>
        <w:t xml:space="preserve"> </w:t>
      </w:r>
      <w:r w:rsidR="00A76331" w:rsidRPr="00FF747D">
        <w:rPr>
          <w:rFonts w:ascii="Times New Roman" w:hAnsi="Times New Roman" w:cs="Times New Roman"/>
          <w:sz w:val="24"/>
          <w:szCs w:val="24"/>
        </w:rPr>
        <w:t xml:space="preserve">lapām, </w:t>
      </w:r>
      <w:r w:rsidR="00734206">
        <w:rPr>
          <w:rFonts w:ascii="Times New Roman" w:hAnsi="Times New Roman" w:cs="Times New Roman"/>
          <w:sz w:val="24"/>
          <w:szCs w:val="24"/>
        </w:rPr>
        <w:t>___</w:t>
      </w:r>
      <w:r w:rsidR="00A76331" w:rsidRPr="00FF747D">
        <w:rPr>
          <w:rFonts w:ascii="Times New Roman" w:hAnsi="Times New Roman" w:cs="Times New Roman"/>
          <w:sz w:val="24"/>
          <w:szCs w:val="24"/>
        </w:rPr>
        <w:t xml:space="preserve"> (</w:t>
      </w:r>
      <w:r w:rsidR="00734206">
        <w:rPr>
          <w:rFonts w:ascii="Times New Roman" w:hAnsi="Times New Roman" w:cs="Times New Roman"/>
          <w:sz w:val="24"/>
          <w:szCs w:val="24"/>
        </w:rPr>
        <w:t>______</w:t>
      </w:r>
      <w:r w:rsidR="00A76331" w:rsidRPr="00FF747D">
        <w:rPr>
          <w:rFonts w:ascii="Times New Roman" w:hAnsi="Times New Roman" w:cs="Times New Roman"/>
          <w:sz w:val="24"/>
          <w:szCs w:val="24"/>
        </w:rPr>
        <w:t>) eksemplāros ar vienādu juridisku spēku, no kuriem viens glabājas pie PASŪTĪTĀJA un otrs pie PIEGĀDĀTĀJA.</w:t>
      </w:r>
    </w:p>
    <w:p w:rsidR="00A76331" w:rsidRPr="00FF747D" w:rsidRDefault="00A76331" w:rsidP="00A76331">
      <w:pPr>
        <w:pStyle w:val="ListParagraph1"/>
        <w:autoSpaceDE w:val="0"/>
        <w:autoSpaceDN w:val="0"/>
        <w:adjustRightInd w:val="0"/>
        <w:ind w:left="0"/>
        <w:jc w:val="center"/>
        <w:rPr>
          <w:rFonts w:ascii="Times New Roman" w:hAnsi="Times New Roman" w:cs="Times New Roman"/>
          <w:b/>
          <w:bCs/>
          <w:sz w:val="24"/>
          <w:szCs w:val="24"/>
        </w:rPr>
      </w:pPr>
    </w:p>
    <w:p w:rsidR="00A76331" w:rsidRPr="00FF747D" w:rsidRDefault="00A76331" w:rsidP="00A76331">
      <w:pPr>
        <w:pStyle w:val="ListParagraph1"/>
        <w:autoSpaceDE w:val="0"/>
        <w:autoSpaceDN w:val="0"/>
        <w:adjustRightInd w:val="0"/>
        <w:ind w:left="0"/>
        <w:jc w:val="center"/>
        <w:rPr>
          <w:rFonts w:ascii="Times New Roman" w:hAnsi="Times New Roman" w:cs="Times New Roman"/>
          <w:b/>
          <w:bCs/>
          <w:sz w:val="24"/>
          <w:szCs w:val="24"/>
        </w:rPr>
      </w:pPr>
      <w:r w:rsidRPr="00FF747D">
        <w:rPr>
          <w:rFonts w:ascii="Times New Roman" w:hAnsi="Times New Roman" w:cs="Times New Roman"/>
          <w:b/>
          <w:bCs/>
          <w:sz w:val="24"/>
          <w:szCs w:val="24"/>
        </w:rPr>
        <w:t xml:space="preserve">10. Pušu rekvizīti un </w:t>
      </w:r>
      <w:r w:rsidRPr="00FF747D">
        <w:rPr>
          <w:rFonts w:ascii="Times New Roman" w:hAnsi="Times New Roman" w:cs="Times New Roman"/>
          <w:b/>
          <w:bCs/>
          <w:i/>
          <w:sz w:val="24"/>
          <w:szCs w:val="24"/>
        </w:rPr>
        <w:t>paraksti</w:t>
      </w:r>
    </w:p>
    <w:tbl>
      <w:tblPr>
        <w:tblW w:w="9498" w:type="dxa"/>
        <w:tblLayout w:type="fixed"/>
        <w:tblLook w:val="01E0" w:firstRow="1" w:lastRow="1" w:firstColumn="1" w:lastColumn="1" w:noHBand="0" w:noVBand="0"/>
      </w:tblPr>
      <w:tblGrid>
        <w:gridCol w:w="5048"/>
        <w:gridCol w:w="4450"/>
      </w:tblGrid>
      <w:tr w:rsidR="00A76331" w:rsidRPr="00FF747D" w:rsidTr="00A76331">
        <w:tc>
          <w:tcPr>
            <w:tcW w:w="5048" w:type="dxa"/>
          </w:tcPr>
          <w:p w:rsidR="00A76331" w:rsidRPr="00FF747D" w:rsidRDefault="00A76331" w:rsidP="00A76331">
            <w:pPr>
              <w:rPr>
                <w:b/>
              </w:rPr>
            </w:pPr>
            <w:r w:rsidRPr="00FF747D">
              <w:rPr>
                <w:b/>
                <w:snapToGrid w:val="0"/>
              </w:rPr>
              <w:t>PASŪTĪTĀJS</w:t>
            </w:r>
            <w:r w:rsidRPr="00FF747D">
              <w:rPr>
                <w:b/>
              </w:rPr>
              <w:t>:</w:t>
            </w:r>
          </w:p>
        </w:tc>
        <w:tc>
          <w:tcPr>
            <w:tcW w:w="4450" w:type="dxa"/>
          </w:tcPr>
          <w:p w:rsidR="00A76331" w:rsidRPr="00FF747D" w:rsidRDefault="00A76331" w:rsidP="00A76331">
            <w:pPr>
              <w:rPr>
                <w:b/>
              </w:rPr>
            </w:pPr>
            <w:r w:rsidRPr="00FF747D">
              <w:rPr>
                <w:b/>
                <w:snapToGrid w:val="0"/>
              </w:rPr>
              <w:t>PIEGĀDĀTĀJS</w:t>
            </w:r>
            <w:r w:rsidRPr="00FF747D">
              <w:rPr>
                <w:b/>
              </w:rPr>
              <w:t xml:space="preserve">:                    </w:t>
            </w:r>
          </w:p>
        </w:tc>
      </w:tr>
      <w:tr w:rsidR="00A76331" w:rsidRPr="00FF747D" w:rsidTr="00A76331">
        <w:tc>
          <w:tcPr>
            <w:tcW w:w="5048" w:type="dxa"/>
          </w:tcPr>
          <w:p w:rsidR="00A76331" w:rsidRPr="00FF747D" w:rsidRDefault="00A76331" w:rsidP="00A76331">
            <w:pPr>
              <w:rPr>
                <w:b/>
              </w:rPr>
            </w:pPr>
            <w:r w:rsidRPr="00FF747D">
              <w:rPr>
                <w:b/>
              </w:rPr>
              <w:t>Daugavpils novada dome</w:t>
            </w:r>
          </w:p>
          <w:p w:rsidR="00A76331" w:rsidRPr="00FF747D" w:rsidRDefault="00A76331" w:rsidP="00A76331">
            <w:pPr>
              <w:rPr>
                <w:b/>
              </w:rPr>
            </w:pPr>
          </w:p>
          <w:p w:rsidR="00A76331" w:rsidRPr="00FF747D" w:rsidRDefault="00A76331" w:rsidP="00A76331">
            <w:r w:rsidRPr="00FF747D">
              <w:t>Rīgas ielā 2, Daugavpils, LV 5401</w:t>
            </w:r>
          </w:p>
          <w:p w:rsidR="00AC03D4" w:rsidRDefault="00AC03D4" w:rsidP="00A76331"/>
          <w:p w:rsidR="00A76331" w:rsidRPr="00FF747D" w:rsidRDefault="00A76331" w:rsidP="00A76331">
            <w:r w:rsidRPr="00FF747D">
              <w:t>Reģistrācijas Nr. 90009117568</w:t>
            </w:r>
          </w:p>
          <w:p w:rsidR="00A76331" w:rsidRPr="00FF747D" w:rsidRDefault="00A76331" w:rsidP="00A76331">
            <w:r w:rsidRPr="00FF747D">
              <w:t>Valsts Kase</w:t>
            </w:r>
          </w:p>
          <w:p w:rsidR="00A76331" w:rsidRPr="00FF747D" w:rsidRDefault="00A76331" w:rsidP="00A76331">
            <w:r w:rsidRPr="00FF747D">
              <w:t>Konts LV37 TREL 9807 2804 4020 0</w:t>
            </w:r>
          </w:p>
          <w:p w:rsidR="00A76331" w:rsidRPr="00FF747D" w:rsidRDefault="00A76331" w:rsidP="00A76331">
            <w:r w:rsidRPr="00FF747D">
              <w:t>Kods TRELLV22</w:t>
            </w:r>
          </w:p>
          <w:p w:rsidR="00A76331" w:rsidRPr="00FF747D" w:rsidRDefault="00A76331" w:rsidP="00A76331">
            <w:pPr>
              <w:rPr>
                <w:sz w:val="16"/>
                <w:szCs w:val="16"/>
              </w:rPr>
            </w:pPr>
          </w:p>
        </w:tc>
        <w:tc>
          <w:tcPr>
            <w:tcW w:w="4450" w:type="dxa"/>
          </w:tcPr>
          <w:p w:rsidR="00A76331" w:rsidRPr="00FF747D" w:rsidRDefault="00AC03D4" w:rsidP="00A76331">
            <w:pPr>
              <w:rPr>
                <w:b/>
              </w:rPr>
            </w:pPr>
            <w:r>
              <w:rPr>
                <w:b/>
              </w:rPr>
              <w:t>____________________________</w:t>
            </w:r>
          </w:p>
          <w:p w:rsidR="00AC03D4" w:rsidRDefault="00AC03D4" w:rsidP="00A76331"/>
          <w:p w:rsidR="00A76331" w:rsidRPr="00FF747D" w:rsidRDefault="00AC03D4" w:rsidP="00A76331">
            <w:r>
              <w:t>_________________</w:t>
            </w:r>
            <w:r w:rsidR="00A76331" w:rsidRPr="00FF747D">
              <w:t xml:space="preserve"> iela </w:t>
            </w:r>
            <w:r>
              <w:t>______</w:t>
            </w:r>
            <w:r w:rsidR="00A76331" w:rsidRPr="00FF747D">
              <w:t xml:space="preserve">, </w:t>
            </w:r>
            <w:r>
              <w:t>________________,_______</w:t>
            </w:r>
          </w:p>
          <w:p w:rsidR="00A76331" w:rsidRPr="00FF747D" w:rsidRDefault="00AC03D4" w:rsidP="00A76331">
            <w:r>
              <w:t>Reģistrācijas Nr.______________</w:t>
            </w:r>
          </w:p>
          <w:p w:rsidR="00A76331" w:rsidRPr="00FF747D" w:rsidRDefault="00AC03D4" w:rsidP="00A76331">
            <w:r>
              <w:t>___________________________</w:t>
            </w:r>
          </w:p>
          <w:p w:rsidR="00A76331" w:rsidRPr="00FF747D" w:rsidRDefault="00A76331" w:rsidP="00A76331">
            <w:r w:rsidRPr="00FF747D">
              <w:t xml:space="preserve">Konts </w:t>
            </w:r>
            <w:r w:rsidR="00AC03D4">
              <w:t>_______________________</w:t>
            </w:r>
          </w:p>
          <w:p w:rsidR="00A76331" w:rsidRPr="00FF747D" w:rsidRDefault="00A76331" w:rsidP="00A76331">
            <w:r w:rsidRPr="00FF747D">
              <w:t xml:space="preserve">Kods </w:t>
            </w:r>
            <w:r w:rsidR="00AC03D4">
              <w:t>_______________________</w:t>
            </w:r>
          </w:p>
          <w:p w:rsidR="00A76331" w:rsidRPr="00FF747D" w:rsidRDefault="00A76331" w:rsidP="00A76331">
            <w:pPr>
              <w:rPr>
                <w:b/>
              </w:rPr>
            </w:pPr>
          </w:p>
        </w:tc>
      </w:tr>
      <w:tr w:rsidR="00A76331" w:rsidRPr="00FF747D" w:rsidTr="00A76331">
        <w:trPr>
          <w:trHeight w:val="1180"/>
        </w:trPr>
        <w:tc>
          <w:tcPr>
            <w:tcW w:w="5048" w:type="dxa"/>
          </w:tcPr>
          <w:p w:rsidR="00A76331" w:rsidRPr="00FF747D" w:rsidRDefault="00A76331" w:rsidP="00A76331"/>
          <w:p w:rsidR="00A76331" w:rsidRPr="00FF747D" w:rsidRDefault="00A76331" w:rsidP="00A76331">
            <w:r w:rsidRPr="00FF747D">
              <w:t xml:space="preserve">                    </w:t>
            </w:r>
            <w:r w:rsidR="00527E94">
              <w:t xml:space="preserve">                      V. </w:t>
            </w:r>
            <w:proofErr w:type="spellStart"/>
            <w:r w:rsidR="00527E94">
              <w:t>Kezika</w:t>
            </w:r>
            <w:proofErr w:type="spellEnd"/>
          </w:p>
        </w:tc>
        <w:tc>
          <w:tcPr>
            <w:tcW w:w="4450" w:type="dxa"/>
          </w:tcPr>
          <w:p w:rsidR="00A76331" w:rsidRDefault="00A76331" w:rsidP="00A76331"/>
          <w:p w:rsidR="00A76331" w:rsidRDefault="00A76331" w:rsidP="00A76331"/>
          <w:p w:rsidR="00A76331" w:rsidRPr="00FF747D" w:rsidRDefault="00A76331" w:rsidP="00A76331"/>
          <w:p w:rsidR="00A76331" w:rsidRPr="00FF747D" w:rsidRDefault="00A76331" w:rsidP="00A76331">
            <w:r w:rsidRPr="00FF747D">
              <w:t xml:space="preserve">                                   </w:t>
            </w:r>
          </w:p>
          <w:p w:rsidR="00A76331" w:rsidRPr="00FF747D" w:rsidRDefault="00A76331" w:rsidP="00A76331"/>
          <w:p w:rsidR="00A76331" w:rsidRPr="00FF747D" w:rsidRDefault="00A76331" w:rsidP="00A76331"/>
        </w:tc>
      </w:tr>
    </w:tbl>
    <w:p w:rsidR="00A76331" w:rsidRPr="00FF747D" w:rsidRDefault="00A76331" w:rsidP="00A76331"/>
    <w:p w:rsidR="00A76331" w:rsidRPr="00FF747D" w:rsidRDefault="00A76331" w:rsidP="00A76331">
      <w:pPr>
        <w:suppressAutoHyphens/>
        <w:ind w:left="5568"/>
        <w:rPr>
          <w:color w:val="000000"/>
        </w:rPr>
      </w:pPr>
    </w:p>
    <w:p w:rsidR="00734206" w:rsidRDefault="00734206">
      <w:pPr>
        <w:widowControl/>
        <w:autoSpaceDE/>
        <w:autoSpaceDN/>
        <w:spacing w:after="160" w:line="259" w:lineRule="auto"/>
        <w:rPr>
          <w:b/>
          <w:sz w:val="22"/>
          <w:szCs w:val="22"/>
        </w:rPr>
      </w:pPr>
      <w:r>
        <w:rPr>
          <w:b/>
          <w:sz w:val="22"/>
          <w:szCs w:val="22"/>
        </w:rPr>
        <w:br w:type="page"/>
      </w:r>
    </w:p>
    <w:p w:rsidR="00434936" w:rsidRPr="00F95D51" w:rsidRDefault="00527E94" w:rsidP="00AC03D4">
      <w:pPr>
        <w:jc w:val="right"/>
        <w:rPr>
          <w:b/>
          <w:sz w:val="22"/>
          <w:szCs w:val="22"/>
        </w:rPr>
      </w:pPr>
      <w:r>
        <w:rPr>
          <w:b/>
          <w:sz w:val="22"/>
          <w:szCs w:val="22"/>
        </w:rPr>
        <w:t>6.pieliku</w:t>
      </w:r>
      <w:r w:rsidR="00434936">
        <w:rPr>
          <w:b/>
          <w:sz w:val="22"/>
          <w:szCs w:val="22"/>
        </w:rPr>
        <w:t>ms</w:t>
      </w:r>
    </w:p>
    <w:p w:rsidR="00734206" w:rsidRDefault="00434936" w:rsidP="00434936">
      <w:pPr>
        <w:pStyle w:val="Header"/>
        <w:tabs>
          <w:tab w:val="clear" w:pos="4153"/>
          <w:tab w:val="center" w:pos="5954"/>
        </w:tabs>
        <w:ind w:left="4820"/>
        <w:jc w:val="right"/>
        <w:rPr>
          <w:rFonts w:ascii="Times New Roman" w:hAnsi="Times New Roman"/>
          <w:sz w:val="22"/>
          <w:szCs w:val="22"/>
          <w:lang w:val="lv-LV"/>
        </w:rPr>
      </w:pPr>
      <w:r w:rsidRPr="00916F72">
        <w:rPr>
          <w:rFonts w:ascii="Times New Roman" w:hAnsi="Times New Roman"/>
          <w:sz w:val="22"/>
          <w:szCs w:val="22"/>
          <w:lang w:val="lv-LV"/>
        </w:rPr>
        <w:t xml:space="preserve">Iepirkuma </w:t>
      </w:r>
      <w:r w:rsidRPr="00F4001B">
        <w:rPr>
          <w:rFonts w:ascii="Times New Roman" w:hAnsi="Times New Roman"/>
          <w:sz w:val="22"/>
          <w:szCs w:val="22"/>
          <w:lang w:val="lv-LV"/>
        </w:rPr>
        <w:t>„</w:t>
      </w:r>
      <w:r w:rsidRPr="00931C89">
        <w:rPr>
          <w:rFonts w:ascii="Times New Roman" w:hAnsi="Times New Roman"/>
          <w:sz w:val="22"/>
          <w:szCs w:val="22"/>
          <w:lang w:val="lv-LV"/>
        </w:rPr>
        <w:t>Vieglo pasažieru automašīnu iegāde Daugavpils novada domes vajadzībām”</w:t>
      </w:r>
    </w:p>
    <w:p w:rsidR="00434936" w:rsidRPr="006C054C" w:rsidRDefault="00734206" w:rsidP="00734206">
      <w:pPr>
        <w:pStyle w:val="Header"/>
        <w:tabs>
          <w:tab w:val="clear" w:pos="4153"/>
          <w:tab w:val="center" w:pos="5954"/>
        </w:tabs>
        <w:ind w:left="4820"/>
        <w:jc w:val="right"/>
        <w:rPr>
          <w:rFonts w:ascii="Times New Roman" w:hAnsi="Times New Roman"/>
          <w:sz w:val="22"/>
          <w:szCs w:val="22"/>
          <w:lang w:val="lv-LV"/>
        </w:rPr>
      </w:pPr>
      <w:r>
        <w:rPr>
          <w:rFonts w:ascii="Times New Roman" w:hAnsi="Times New Roman"/>
          <w:sz w:val="22"/>
          <w:szCs w:val="22"/>
          <w:lang w:val="lv-LV"/>
        </w:rPr>
        <w:t>n</w:t>
      </w:r>
      <w:r w:rsidR="001557B6">
        <w:rPr>
          <w:rFonts w:ascii="Times New Roman" w:hAnsi="Times New Roman"/>
          <w:sz w:val="22"/>
          <w:szCs w:val="22"/>
          <w:lang w:val="lv-LV"/>
        </w:rPr>
        <w:t>olikum</w:t>
      </w:r>
      <w:r w:rsidR="00434936" w:rsidRPr="00931C89">
        <w:rPr>
          <w:rFonts w:ascii="Times New Roman" w:hAnsi="Times New Roman"/>
          <w:sz w:val="22"/>
          <w:szCs w:val="22"/>
          <w:lang w:val="lv-LV"/>
        </w:rPr>
        <w:t>am</w:t>
      </w:r>
      <w:r>
        <w:rPr>
          <w:rFonts w:ascii="Times New Roman" w:hAnsi="Times New Roman"/>
          <w:sz w:val="22"/>
          <w:szCs w:val="22"/>
          <w:lang w:val="lv-LV"/>
        </w:rPr>
        <w:t>, i</w:t>
      </w:r>
      <w:r w:rsidR="00434936" w:rsidRPr="006C054C">
        <w:rPr>
          <w:rFonts w:ascii="Times New Roman" w:hAnsi="Times New Roman"/>
          <w:sz w:val="22"/>
          <w:szCs w:val="22"/>
          <w:lang w:val="lv-LV"/>
        </w:rPr>
        <w:t>dentifikācijas Nr. DND 201</w:t>
      </w:r>
      <w:r w:rsidR="00434936">
        <w:rPr>
          <w:rFonts w:ascii="Times New Roman" w:hAnsi="Times New Roman"/>
          <w:sz w:val="22"/>
          <w:szCs w:val="22"/>
          <w:lang w:val="lv-LV"/>
        </w:rPr>
        <w:t>8</w:t>
      </w:r>
      <w:r w:rsidR="00434936" w:rsidRPr="006C054C">
        <w:rPr>
          <w:rFonts w:ascii="Times New Roman" w:hAnsi="Times New Roman"/>
          <w:sz w:val="22"/>
          <w:szCs w:val="22"/>
          <w:lang w:val="lv-LV"/>
        </w:rPr>
        <w:t>/</w:t>
      </w:r>
      <w:r w:rsidR="00434936">
        <w:rPr>
          <w:rFonts w:ascii="Times New Roman" w:hAnsi="Times New Roman"/>
          <w:sz w:val="22"/>
          <w:szCs w:val="22"/>
          <w:lang w:val="lv-LV"/>
        </w:rPr>
        <w:t>6</w:t>
      </w:r>
    </w:p>
    <w:p w:rsidR="00434936" w:rsidRDefault="00434936" w:rsidP="00434936">
      <w:pPr>
        <w:pStyle w:val="Parasts"/>
        <w:spacing w:after="0" w:line="240" w:lineRule="auto"/>
        <w:jc w:val="center"/>
        <w:rPr>
          <w:rFonts w:ascii="Times New Roman" w:eastAsia="Times New Roman" w:hAnsi="Times New Roman"/>
          <w:lang w:val="en-GB" w:eastAsia="ar-SA"/>
        </w:rPr>
      </w:pPr>
    </w:p>
    <w:p w:rsidR="00434936" w:rsidRDefault="00434936" w:rsidP="00434936">
      <w:pPr>
        <w:pStyle w:val="Parasts"/>
        <w:spacing w:after="0" w:line="240" w:lineRule="auto"/>
        <w:jc w:val="center"/>
        <w:rPr>
          <w:rFonts w:ascii="Times New Roman" w:eastAsia="Times New Roman" w:hAnsi="Times New Roman"/>
          <w:lang w:val="en-GB" w:eastAsia="ar-SA"/>
        </w:rPr>
      </w:pPr>
    </w:p>
    <w:p w:rsidR="00AC03D4" w:rsidRDefault="00AC03D4" w:rsidP="00734206">
      <w:pPr>
        <w:pStyle w:val="Parasts"/>
        <w:spacing w:after="0" w:line="240" w:lineRule="auto"/>
        <w:rPr>
          <w:rFonts w:ascii="Times New Roman" w:eastAsia="Times New Roman" w:hAnsi="Times New Roman"/>
          <w:b/>
          <w:sz w:val="24"/>
          <w:szCs w:val="24"/>
          <w:lang w:val="lv-LV" w:eastAsia="ar-SA"/>
        </w:rPr>
      </w:pPr>
    </w:p>
    <w:p w:rsidR="00AC03D4" w:rsidRDefault="00AC03D4" w:rsidP="00434936">
      <w:pPr>
        <w:pStyle w:val="Parasts"/>
        <w:spacing w:after="0" w:line="240" w:lineRule="auto"/>
        <w:jc w:val="center"/>
        <w:rPr>
          <w:rFonts w:ascii="Times New Roman" w:eastAsia="Times New Roman" w:hAnsi="Times New Roman"/>
          <w:b/>
          <w:sz w:val="24"/>
          <w:szCs w:val="24"/>
          <w:lang w:val="lv-LV" w:eastAsia="ar-SA"/>
        </w:rPr>
      </w:pPr>
    </w:p>
    <w:p w:rsidR="00434936" w:rsidRPr="004A0CBE" w:rsidRDefault="00434936" w:rsidP="00434936">
      <w:pPr>
        <w:pStyle w:val="Parasts"/>
        <w:spacing w:after="0" w:line="240" w:lineRule="auto"/>
        <w:jc w:val="center"/>
        <w:rPr>
          <w:rFonts w:ascii="Times New Roman" w:eastAsia="Times New Roman" w:hAnsi="Times New Roman"/>
          <w:b/>
          <w:sz w:val="24"/>
          <w:szCs w:val="24"/>
          <w:lang w:val="lv-LV" w:eastAsia="ar-SA"/>
        </w:rPr>
      </w:pPr>
      <w:r w:rsidRPr="004A0CBE">
        <w:rPr>
          <w:rFonts w:ascii="Times New Roman" w:eastAsia="Times New Roman" w:hAnsi="Times New Roman"/>
          <w:b/>
          <w:sz w:val="24"/>
          <w:szCs w:val="24"/>
          <w:lang w:val="lv-LV" w:eastAsia="ar-SA"/>
        </w:rPr>
        <w:t xml:space="preserve">Tehniskās apkopes (servisa) sniegšanas vietu saraksts </w:t>
      </w:r>
      <w:r w:rsidR="00AC03D4">
        <w:rPr>
          <w:rFonts w:ascii="Times New Roman" w:eastAsia="Times New Roman" w:hAnsi="Times New Roman"/>
          <w:b/>
          <w:sz w:val="24"/>
          <w:szCs w:val="24"/>
          <w:lang w:val="lv-LV" w:eastAsia="ar-SA"/>
        </w:rPr>
        <w:t>Latvijas Republikas</w:t>
      </w:r>
      <w:r w:rsidR="00365E73">
        <w:rPr>
          <w:rFonts w:ascii="Times New Roman" w:eastAsia="Times New Roman" w:hAnsi="Times New Roman"/>
          <w:b/>
          <w:sz w:val="24"/>
          <w:szCs w:val="24"/>
          <w:lang w:val="lv-LV" w:eastAsia="ar-SA"/>
        </w:rPr>
        <w:t xml:space="preserve"> teritorijā</w:t>
      </w:r>
    </w:p>
    <w:p w:rsidR="00734206" w:rsidRPr="00DA3042" w:rsidRDefault="00734206" w:rsidP="00734206">
      <w:pPr>
        <w:pStyle w:val="Header"/>
        <w:jc w:val="center"/>
        <w:rPr>
          <w:rFonts w:ascii="Times New Roman" w:hAnsi="Times New Roman"/>
          <w:lang w:val="lv-LV"/>
        </w:rPr>
      </w:pPr>
      <w:r w:rsidRPr="00DA3042">
        <w:rPr>
          <w:rFonts w:ascii="Times New Roman" w:hAnsi="Times New Roman"/>
          <w:lang w:val="lv-LV"/>
        </w:rPr>
        <w:t>Atklātam konkursam „Vieglo pasažieru automašīnu iegāde Daugavpils novada domes vajadzībām”, identifikācijas Nr. DND 2018/6</w:t>
      </w:r>
    </w:p>
    <w:p w:rsidR="00434936" w:rsidRPr="004A0CBE" w:rsidRDefault="00434936" w:rsidP="00434936">
      <w:pPr>
        <w:pStyle w:val="Parasts"/>
        <w:spacing w:after="0" w:line="240" w:lineRule="auto"/>
        <w:rPr>
          <w:rFonts w:ascii="Times New Roman" w:eastAsia="Times New Roman" w:hAnsi="Times New Roman"/>
          <w:lang w:val="lv-LV" w:eastAsia="ar-SA"/>
        </w:rPr>
      </w:pPr>
    </w:p>
    <w:p w:rsidR="00434936" w:rsidRPr="004A0CBE" w:rsidRDefault="00434936" w:rsidP="00434936">
      <w:pPr>
        <w:pStyle w:val="Parasts"/>
        <w:spacing w:after="0" w:line="240" w:lineRule="auto"/>
        <w:rPr>
          <w:rFonts w:ascii="Times New Roman" w:eastAsia="Times New Roman" w:hAnsi="Times New Roman"/>
          <w:sz w:val="24"/>
          <w:szCs w:val="24"/>
          <w:lang w:val="lv-LV" w:eastAsia="ar-SA"/>
        </w:rPr>
      </w:pPr>
    </w:p>
    <w:tbl>
      <w:tblPr>
        <w:tblW w:w="8985" w:type="dxa"/>
        <w:jc w:val="center"/>
        <w:tblLayout w:type="fixed"/>
        <w:tblCellMar>
          <w:left w:w="10" w:type="dxa"/>
          <w:right w:w="10" w:type="dxa"/>
        </w:tblCellMar>
        <w:tblLook w:val="04A0" w:firstRow="1" w:lastRow="0" w:firstColumn="1" w:lastColumn="0" w:noHBand="0" w:noVBand="1"/>
      </w:tblPr>
      <w:tblGrid>
        <w:gridCol w:w="1216"/>
        <w:gridCol w:w="5511"/>
        <w:gridCol w:w="2258"/>
      </w:tblGrid>
      <w:tr w:rsidR="00AC03D4" w:rsidRPr="004A0CBE" w:rsidTr="00AC03D4">
        <w:trPr>
          <w:jc w:val="center"/>
        </w:trPr>
        <w:tc>
          <w:tcPr>
            <w:tcW w:w="12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C03D4" w:rsidRPr="004A0CBE" w:rsidRDefault="00AC03D4" w:rsidP="00AC03D4">
            <w:pPr>
              <w:pStyle w:val="Parasts"/>
              <w:snapToGrid w:val="0"/>
              <w:spacing w:after="120" w:line="240" w:lineRule="auto"/>
              <w:rPr>
                <w:rFonts w:ascii="Times New Roman" w:eastAsia="Times New Roman" w:hAnsi="Times New Roman"/>
                <w:sz w:val="24"/>
                <w:szCs w:val="24"/>
                <w:lang w:val="lv-LV" w:eastAsia="ar-SA"/>
              </w:rPr>
            </w:pPr>
            <w:proofErr w:type="spellStart"/>
            <w:r w:rsidRPr="004A0CBE">
              <w:rPr>
                <w:rFonts w:ascii="Times New Roman" w:eastAsia="Times New Roman" w:hAnsi="Times New Roman"/>
                <w:sz w:val="24"/>
                <w:szCs w:val="24"/>
                <w:lang w:val="lv-LV" w:eastAsia="ar-SA"/>
              </w:rPr>
              <w:t>Nr.p.k</w:t>
            </w:r>
            <w:proofErr w:type="spellEnd"/>
            <w:r w:rsidRPr="004A0CBE">
              <w:rPr>
                <w:rFonts w:ascii="Times New Roman" w:eastAsia="Times New Roman" w:hAnsi="Times New Roman"/>
                <w:sz w:val="24"/>
                <w:szCs w:val="24"/>
                <w:lang w:val="lv-LV" w:eastAsia="ar-SA"/>
              </w:rPr>
              <w:t>.</w:t>
            </w:r>
          </w:p>
        </w:tc>
        <w:tc>
          <w:tcPr>
            <w:tcW w:w="5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C03D4" w:rsidRPr="004A0CBE" w:rsidRDefault="00AC03D4" w:rsidP="00AC03D4">
            <w:pPr>
              <w:pStyle w:val="Parasts"/>
              <w:snapToGrid w:val="0"/>
              <w:spacing w:after="120" w:line="240" w:lineRule="auto"/>
              <w:jc w:val="center"/>
              <w:rPr>
                <w:rFonts w:ascii="Times New Roman" w:eastAsia="Times New Roman" w:hAnsi="Times New Roman"/>
                <w:sz w:val="24"/>
                <w:szCs w:val="24"/>
                <w:lang w:val="lv-LV" w:eastAsia="ar-SA"/>
              </w:rPr>
            </w:pPr>
            <w:r w:rsidRPr="004A0CBE">
              <w:rPr>
                <w:rFonts w:ascii="Times New Roman" w:eastAsia="Times New Roman" w:hAnsi="Times New Roman"/>
                <w:sz w:val="24"/>
                <w:szCs w:val="24"/>
                <w:lang w:val="lv-LV" w:eastAsia="ar-SA"/>
              </w:rPr>
              <w:t>Servisa  no</w:t>
            </w:r>
            <w:r>
              <w:rPr>
                <w:rFonts w:ascii="Times New Roman" w:eastAsia="Times New Roman" w:hAnsi="Times New Roman"/>
                <w:sz w:val="24"/>
                <w:szCs w:val="24"/>
                <w:lang w:val="lv-LV" w:eastAsia="ar-SA"/>
              </w:rPr>
              <w:t>saukums un adrese</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3D4" w:rsidRPr="004A0CBE" w:rsidRDefault="00AC03D4">
            <w:pPr>
              <w:pStyle w:val="Parasts"/>
              <w:snapToGrid w:val="0"/>
              <w:spacing w:after="120" w:line="240" w:lineRule="auto"/>
              <w:jc w:val="center"/>
              <w:rPr>
                <w:rFonts w:ascii="Times New Roman" w:eastAsia="Times New Roman" w:hAnsi="Times New Roman"/>
                <w:sz w:val="24"/>
                <w:szCs w:val="24"/>
                <w:lang w:val="lv-LV" w:eastAsia="ar-SA"/>
              </w:rPr>
            </w:pPr>
            <w:r w:rsidRPr="004A0CBE">
              <w:rPr>
                <w:rFonts w:ascii="Times New Roman" w:eastAsia="Times New Roman" w:hAnsi="Times New Roman"/>
                <w:sz w:val="24"/>
                <w:szCs w:val="24"/>
                <w:lang w:val="lv-LV" w:eastAsia="ar-SA"/>
              </w:rPr>
              <w:t>Kontaktpersona, Kontakttālrunis</w:t>
            </w:r>
          </w:p>
        </w:tc>
      </w:tr>
      <w:tr w:rsidR="00AC03D4" w:rsidRPr="00434936" w:rsidTr="000639F4">
        <w:trPr>
          <w:jc w:val="center"/>
        </w:trPr>
        <w:tc>
          <w:tcPr>
            <w:tcW w:w="1216" w:type="dxa"/>
            <w:tcBorders>
              <w:top w:val="nil"/>
              <w:left w:val="single" w:sz="4" w:space="0" w:color="000000"/>
              <w:bottom w:val="single" w:sz="4" w:space="0" w:color="000000"/>
              <w:right w:val="nil"/>
            </w:tcBorders>
            <w:tcMar>
              <w:top w:w="0" w:type="dxa"/>
              <w:left w:w="108" w:type="dxa"/>
              <w:bottom w:w="0" w:type="dxa"/>
              <w:right w:w="108" w:type="dxa"/>
            </w:tcMar>
            <w:hideMark/>
          </w:tcPr>
          <w:p w:rsidR="00AC03D4" w:rsidRPr="00434936" w:rsidRDefault="00AC03D4">
            <w:pPr>
              <w:pStyle w:val="Parasts"/>
              <w:snapToGrid w:val="0"/>
              <w:spacing w:after="120" w:line="240" w:lineRule="auto"/>
              <w:jc w:val="both"/>
              <w:rPr>
                <w:rFonts w:ascii="Times New Roman" w:eastAsia="Times New Roman" w:hAnsi="Times New Roman"/>
                <w:sz w:val="24"/>
                <w:szCs w:val="24"/>
                <w:lang w:val="en-GB" w:eastAsia="ar-SA"/>
              </w:rPr>
            </w:pPr>
            <w:r w:rsidRPr="00434936">
              <w:rPr>
                <w:rFonts w:ascii="Times New Roman" w:eastAsia="Times New Roman" w:hAnsi="Times New Roman"/>
                <w:sz w:val="24"/>
                <w:szCs w:val="24"/>
                <w:lang w:val="en-GB" w:eastAsia="ar-SA"/>
              </w:rPr>
              <w:t>1.</w:t>
            </w:r>
          </w:p>
        </w:tc>
        <w:tc>
          <w:tcPr>
            <w:tcW w:w="5511" w:type="dxa"/>
            <w:tcBorders>
              <w:top w:val="nil"/>
              <w:left w:val="single" w:sz="4" w:space="0" w:color="000000"/>
              <w:bottom w:val="single" w:sz="4" w:space="0" w:color="000000"/>
              <w:right w:val="nil"/>
            </w:tcBorders>
            <w:tcMar>
              <w:top w:w="0" w:type="dxa"/>
              <w:left w:w="108" w:type="dxa"/>
              <w:bottom w:w="0" w:type="dxa"/>
              <w:right w:w="108" w:type="dxa"/>
            </w:tcMar>
            <w:hideMark/>
          </w:tcPr>
          <w:p w:rsidR="00AC03D4" w:rsidRPr="00434936" w:rsidRDefault="00AC03D4">
            <w:pPr>
              <w:pStyle w:val="Parasts"/>
              <w:snapToGrid w:val="0"/>
              <w:spacing w:after="120" w:line="240" w:lineRule="auto"/>
              <w:jc w:val="both"/>
              <w:rPr>
                <w:rFonts w:ascii="Times New Roman" w:eastAsia="Times New Roman" w:hAnsi="Times New Roman"/>
                <w:i/>
                <w:sz w:val="24"/>
                <w:szCs w:val="24"/>
                <w:lang w:val="en-GB" w:eastAsia="ar-SA"/>
              </w:rPr>
            </w:pPr>
            <w:r w:rsidRPr="00434936">
              <w:rPr>
                <w:rFonts w:ascii="Times New Roman" w:eastAsia="Times New Roman" w:hAnsi="Times New Roman"/>
                <w:i/>
                <w:sz w:val="24"/>
                <w:szCs w:val="24"/>
                <w:lang w:val="en-GB" w:eastAsia="ar-SA"/>
              </w:rPr>
              <w:t>&lt;…&gt;</w:t>
            </w:r>
          </w:p>
        </w:tc>
        <w:tc>
          <w:tcPr>
            <w:tcW w:w="225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AC03D4" w:rsidRPr="00434936" w:rsidRDefault="00AC03D4">
            <w:pPr>
              <w:pStyle w:val="Parasts"/>
              <w:snapToGrid w:val="0"/>
              <w:spacing w:after="120" w:line="240" w:lineRule="auto"/>
              <w:jc w:val="both"/>
              <w:rPr>
                <w:rFonts w:ascii="Times New Roman" w:eastAsia="Times New Roman" w:hAnsi="Times New Roman"/>
                <w:i/>
                <w:sz w:val="24"/>
                <w:szCs w:val="24"/>
                <w:lang w:val="en-GB" w:eastAsia="ar-SA"/>
              </w:rPr>
            </w:pPr>
            <w:r w:rsidRPr="00434936">
              <w:rPr>
                <w:rFonts w:ascii="Times New Roman" w:eastAsia="Times New Roman" w:hAnsi="Times New Roman"/>
                <w:i/>
                <w:sz w:val="24"/>
                <w:szCs w:val="24"/>
                <w:lang w:val="en-GB" w:eastAsia="ar-SA"/>
              </w:rPr>
              <w:t>&lt;…&gt;</w:t>
            </w:r>
          </w:p>
        </w:tc>
      </w:tr>
      <w:tr w:rsidR="00AC03D4" w:rsidRPr="00434936" w:rsidTr="000639F4">
        <w:trPr>
          <w:jc w:val="center"/>
        </w:trPr>
        <w:tc>
          <w:tcPr>
            <w:tcW w:w="1216" w:type="dxa"/>
            <w:tcBorders>
              <w:top w:val="nil"/>
              <w:left w:val="single" w:sz="4" w:space="0" w:color="000000"/>
              <w:bottom w:val="single" w:sz="4" w:space="0" w:color="000000"/>
              <w:right w:val="nil"/>
            </w:tcBorders>
            <w:tcMar>
              <w:top w:w="0" w:type="dxa"/>
              <w:left w:w="108" w:type="dxa"/>
              <w:bottom w:w="0" w:type="dxa"/>
              <w:right w:w="108" w:type="dxa"/>
            </w:tcMar>
            <w:hideMark/>
          </w:tcPr>
          <w:p w:rsidR="00AC03D4" w:rsidRPr="00434936" w:rsidRDefault="00AC03D4">
            <w:pPr>
              <w:pStyle w:val="Parasts"/>
              <w:snapToGrid w:val="0"/>
              <w:spacing w:after="120" w:line="240" w:lineRule="auto"/>
              <w:jc w:val="both"/>
              <w:rPr>
                <w:rFonts w:ascii="Times New Roman" w:eastAsia="Times New Roman" w:hAnsi="Times New Roman"/>
                <w:i/>
                <w:sz w:val="24"/>
                <w:szCs w:val="24"/>
                <w:lang w:val="en-GB" w:eastAsia="ar-SA"/>
              </w:rPr>
            </w:pPr>
            <w:r w:rsidRPr="00434936">
              <w:rPr>
                <w:rFonts w:ascii="Times New Roman" w:eastAsia="Times New Roman" w:hAnsi="Times New Roman"/>
                <w:i/>
                <w:sz w:val="24"/>
                <w:szCs w:val="24"/>
                <w:lang w:val="en-GB" w:eastAsia="ar-SA"/>
              </w:rPr>
              <w:t>&lt;…&gt;</w:t>
            </w:r>
          </w:p>
        </w:tc>
        <w:tc>
          <w:tcPr>
            <w:tcW w:w="5511" w:type="dxa"/>
            <w:tcBorders>
              <w:top w:val="nil"/>
              <w:left w:val="single" w:sz="4" w:space="0" w:color="000000"/>
              <w:bottom w:val="single" w:sz="4" w:space="0" w:color="000000"/>
              <w:right w:val="nil"/>
            </w:tcBorders>
            <w:tcMar>
              <w:top w:w="0" w:type="dxa"/>
              <w:left w:w="108" w:type="dxa"/>
              <w:bottom w:w="0" w:type="dxa"/>
              <w:right w:w="108" w:type="dxa"/>
            </w:tcMar>
            <w:hideMark/>
          </w:tcPr>
          <w:p w:rsidR="00AC03D4" w:rsidRPr="00434936" w:rsidRDefault="00AC03D4">
            <w:pPr>
              <w:pStyle w:val="Parasts"/>
              <w:snapToGrid w:val="0"/>
              <w:spacing w:after="120" w:line="240" w:lineRule="auto"/>
              <w:jc w:val="both"/>
              <w:rPr>
                <w:rFonts w:ascii="Times New Roman" w:eastAsia="Times New Roman" w:hAnsi="Times New Roman"/>
                <w:i/>
                <w:sz w:val="24"/>
                <w:szCs w:val="24"/>
                <w:lang w:val="en-GB" w:eastAsia="ar-SA"/>
              </w:rPr>
            </w:pPr>
            <w:r w:rsidRPr="00434936">
              <w:rPr>
                <w:rFonts w:ascii="Times New Roman" w:eastAsia="Times New Roman" w:hAnsi="Times New Roman"/>
                <w:i/>
                <w:sz w:val="24"/>
                <w:szCs w:val="24"/>
                <w:lang w:val="en-GB" w:eastAsia="ar-SA"/>
              </w:rPr>
              <w:t>&lt;…&gt;</w:t>
            </w:r>
          </w:p>
        </w:tc>
        <w:tc>
          <w:tcPr>
            <w:tcW w:w="225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AC03D4" w:rsidRPr="00434936" w:rsidRDefault="00AC03D4">
            <w:pPr>
              <w:pStyle w:val="Parasts"/>
              <w:snapToGrid w:val="0"/>
              <w:spacing w:after="120" w:line="240" w:lineRule="auto"/>
              <w:jc w:val="both"/>
              <w:rPr>
                <w:rFonts w:ascii="Times New Roman" w:eastAsia="Times New Roman" w:hAnsi="Times New Roman"/>
                <w:i/>
                <w:sz w:val="24"/>
                <w:szCs w:val="24"/>
                <w:lang w:val="en-GB" w:eastAsia="ar-SA"/>
              </w:rPr>
            </w:pPr>
            <w:r w:rsidRPr="00434936">
              <w:rPr>
                <w:rFonts w:ascii="Times New Roman" w:eastAsia="Times New Roman" w:hAnsi="Times New Roman"/>
                <w:i/>
                <w:sz w:val="24"/>
                <w:szCs w:val="24"/>
                <w:lang w:val="en-GB" w:eastAsia="ar-SA"/>
              </w:rPr>
              <w:t>&lt;…&gt;</w:t>
            </w:r>
          </w:p>
        </w:tc>
      </w:tr>
      <w:tr w:rsidR="00AC03D4" w:rsidRPr="00434936" w:rsidTr="000639F4">
        <w:trPr>
          <w:jc w:val="center"/>
        </w:trPr>
        <w:tc>
          <w:tcPr>
            <w:tcW w:w="1216" w:type="dxa"/>
            <w:tcBorders>
              <w:top w:val="nil"/>
              <w:left w:val="single" w:sz="4" w:space="0" w:color="000000"/>
              <w:bottom w:val="single" w:sz="4" w:space="0" w:color="000000"/>
              <w:right w:val="nil"/>
            </w:tcBorders>
            <w:tcMar>
              <w:top w:w="0" w:type="dxa"/>
              <w:left w:w="108" w:type="dxa"/>
              <w:bottom w:w="0" w:type="dxa"/>
              <w:right w:w="108" w:type="dxa"/>
            </w:tcMar>
            <w:hideMark/>
          </w:tcPr>
          <w:p w:rsidR="00AC03D4" w:rsidRPr="00434936" w:rsidRDefault="00AC03D4">
            <w:pPr>
              <w:pStyle w:val="Parasts"/>
              <w:snapToGrid w:val="0"/>
              <w:spacing w:after="120" w:line="240" w:lineRule="auto"/>
              <w:jc w:val="both"/>
              <w:rPr>
                <w:rFonts w:ascii="Times New Roman" w:eastAsia="Times New Roman" w:hAnsi="Times New Roman"/>
                <w:i/>
                <w:sz w:val="24"/>
                <w:szCs w:val="24"/>
                <w:lang w:val="en-GB" w:eastAsia="ar-SA"/>
              </w:rPr>
            </w:pPr>
            <w:r w:rsidRPr="00434936">
              <w:rPr>
                <w:rFonts w:ascii="Times New Roman" w:eastAsia="Times New Roman" w:hAnsi="Times New Roman"/>
                <w:i/>
                <w:sz w:val="24"/>
                <w:szCs w:val="24"/>
                <w:lang w:val="en-GB" w:eastAsia="ar-SA"/>
              </w:rPr>
              <w:t>&lt;…&gt;</w:t>
            </w:r>
          </w:p>
        </w:tc>
        <w:tc>
          <w:tcPr>
            <w:tcW w:w="5511" w:type="dxa"/>
            <w:tcBorders>
              <w:top w:val="nil"/>
              <w:left w:val="single" w:sz="4" w:space="0" w:color="000000"/>
              <w:bottom w:val="single" w:sz="4" w:space="0" w:color="000000"/>
              <w:right w:val="nil"/>
            </w:tcBorders>
            <w:tcMar>
              <w:top w:w="0" w:type="dxa"/>
              <w:left w:w="108" w:type="dxa"/>
              <w:bottom w:w="0" w:type="dxa"/>
              <w:right w:w="108" w:type="dxa"/>
            </w:tcMar>
            <w:hideMark/>
          </w:tcPr>
          <w:p w:rsidR="00AC03D4" w:rsidRPr="00434936" w:rsidRDefault="00AC03D4">
            <w:pPr>
              <w:pStyle w:val="Parasts"/>
              <w:snapToGrid w:val="0"/>
              <w:spacing w:after="120" w:line="240" w:lineRule="auto"/>
              <w:jc w:val="both"/>
              <w:rPr>
                <w:rFonts w:ascii="Times New Roman" w:eastAsia="Times New Roman" w:hAnsi="Times New Roman"/>
                <w:i/>
                <w:sz w:val="24"/>
                <w:szCs w:val="24"/>
                <w:lang w:val="en-GB" w:eastAsia="ar-SA"/>
              </w:rPr>
            </w:pPr>
            <w:r w:rsidRPr="00434936">
              <w:rPr>
                <w:rFonts w:ascii="Times New Roman" w:eastAsia="Times New Roman" w:hAnsi="Times New Roman"/>
                <w:i/>
                <w:sz w:val="24"/>
                <w:szCs w:val="24"/>
                <w:lang w:val="en-GB" w:eastAsia="ar-SA"/>
              </w:rPr>
              <w:t>&lt;…&gt;</w:t>
            </w:r>
            <w:r>
              <w:rPr>
                <w:rFonts w:ascii="Times New Roman" w:eastAsia="Times New Roman" w:hAnsi="Times New Roman"/>
                <w:i/>
                <w:sz w:val="24"/>
                <w:szCs w:val="24"/>
                <w:lang w:val="en-GB" w:eastAsia="ar-SA"/>
              </w:rPr>
              <w:tab/>
            </w:r>
          </w:p>
        </w:tc>
        <w:tc>
          <w:tcPr>
            <w:tcW w:w="225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AC03D4" w:rsidRPr="00434936" w:rsidRDefault="00AC03D4">
            <w:pPr>
              <w:pStyle w:val="Parasts"/>
              <w:snapToGrid w:val="0"/>
              <w:spacing w:after="120" w:line="240" w:lineRule="auto"/>
              <w:jc w:val="both"/>
              <w:rPr>
                <w:rFonts w:ascii="Times New Roman" w:eastAsia="Times New Roman" w:hAnsi="Times New Roman"/>
                <w:i/>
                <w:sz w:val="24"/>
                <w:szCs w:val="24"/>
                <w:lang w:val="en-GB" w:eastAsia="ar-SA"/>
              </w:rPr>
            </w:pPr>
            <w:r w:rsidRPr="00434936">
              <w:rPr>
                <w:rFonts w:ascii="Times New Roman" w:eastAsia="Times New Roman" w:hAnsi="Times New Roman"/>
                <w:i/>
                <w:sz w:val="24"/>
                <w:szCs w:val="24"/>
                <w:lang w:val="en-GB" w:eastAsia="ar-SA"/>
              </w:rPr>
              <w:t>&lt;…&gt;</w:t>
            </w:r>
          </w:p>
        </w:tc>
      </w:tr>
    </w:tbl>
    <w:p w:rsidR="00434936" w:rsidRPr="00434936" w:rsidRDefault="00434936" w:rsidP="00434936">
      <w:pPr>
        <w:pStyle w:val="Parasts"/>
        <w:spacing w:after="0" w:line="240" w:lineRule="auto"/>
        <w:rPr>
          <w:rFonts w:ascii="Times New Roman" w:eastAsia="Times New Roman" w:hAnsi="Times New Roman"/>
          <w:sz w:val="24"/>
          <w:szCs w:val="24"/>
          <w:lang w:val="en-GB" w:eastAsia="ar-SA"/>
        </w:rPr>
      </w:pPr>
    </w:p>
    <w:p w:rsidR="00434936" w:rsidRPr="00434936" w:rsidRDefault="00434936" w:rsidP="00434936">
      <w:pPr>
        <w:pStyle w:val="Parasts"/>
        <w:spacing w:after="0" w:line="240" w:lineRule="auto"/>
        <w:rPr>
          <w:rFonts w:ascii="Times New Roman" w:eastAsia="Times New Roman" w:hAnsi="Times New Roman"/>
          <w:sz w:val="24"/>
          <w:szCs w:val="24"/>
          <w:lang w:val="en-GB" w:eastAsia="ar-SA"/>
        </w:rPr>
      </w:pPr>
    </w:p>
    <w:p w:rsidR="00434936" w:rsidRPr="00434936" w:rsidRDefault="00434936" w:rsidP="00434936">
      <w:pPr>
        <w:pStyle w:val="Parasts"/>
        <w:spacing w:after="0" w:line="240" w:lineRule="auto"/>
        <w:rPr>
          <w:rFonts w:ascii="Times New Roman" w:eastAsia="Times New Roman" w:hAnsi="Times New Roman"/>
          <w:sz w:val="24"/>
          <w:szCs w:val="24"/>
          <w:lang w:val="en-GB" w:eastAsia="ar-SA"/>
        </w:rPr>
      </w:pPr>
    </w:p>
    <w:p w:rsidR="00434936" w:rsidRPr="00434936" w:rsidRDefault="00434936" w:rsidP="00434936">
      <w:pPr>
        <w:pStyle w:val="Parasts"/>
        <w:spacing w:after="0" w:line="240" w:lineRule="auto"/>
        <w:rPr>
          <w:rFonts w:ascii="Times New Roman" w:eastAsia="Times New Roman" w:hAnsi="Times New Roman"/>
          <w:sz w:val="24"/>
          <w:szCs w:val="24"/>
          <w:lang w:val="en-GB" w:eastAsia="ar-SA"/>
        </w:rPr>
      </w:pPr>
    </w:p>
    <w:tbl>
      <w:tblPr>
        <w:tblW w:w="8930" w:type="dxa"/>
        <w:tblInd w:w="392" w:type="dxa"/>
        <w:tblCellMar>
          <w:left w:w="10" w:type="dxa"/>
          <w:right w:w="10" w:type="dxa"/>
        </w:tblCellMar>
        <w:tblLook w:val="04A0" w:firstRow="1" w:lastRow="0" w:firstColumn="1" w:lastColumn="0" w:noHBand="0" w:noVBand="1"/>
      </w:tblPr>
      <w:tblGrid>
        <w:gridCol w:w="2551"/>
        <w:gridCol w:w="6379"/>
      </w:tblGrid>
      <w:tr w:rsidR="00434936" w:rsidRPr="00434936" w:rsidTr="00AC03D4">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4936" w:rsidRPr="00434936" w:rsidRDefault="00434936">
            <w:pPr>
              <w:pStyle w:val="Parasts"/>
              <w:spacing w:after="0" w:line="240" w:lineRule="auto"/>
              <w:jc w:val="both"/>
              <w:rPr>
                <w:rFonts w:ascii="Times New Roman" w:eastAsia="Times New Roman" w:hAnsi="Times New Roman"/>
                <w:sz w:val="24"/>
                <w:szCs w:val="24"/>
                <w:lang w:val="lv-LV" w:eastAsia="ar-SA"/>
              </w:rPr>
            </w:pPr>
            <w:r w:rsidRPr="00434936">
              <w:rPr>
                <w:rFonts w:ascii="Times New Roman" w:eastAsia="Times New Roman" w:hAnsi="Times New Roman"/>
                <w:sz w:val="24"/>
                <w:szCs w:val="24"/>
                <w:lang w:val="lv-LV" w:eastAsia="ar-SA"/>
              </w:rPr>
              <w:t>Vārds, uzvārds,</w:t>
            </w:r>
          </w:p>
          <w:p w:rsidR="00434936" w:rsidRPr="00434936" w:rsidRDefault="00434936">
            <w:pPr>
              <w:pStyle w:val="Parasts"/>
              <w:spacing w:after="0" w:line="240" w:lineRule="auto"/>
              <w:jc w:val="both"/>
              <w:rPr>
                <w:rFonts w:ascii="Times New Roman" w:eastAsia="Times New Roman" w:hAnsi="Times New Roman"/>
                <w:sz w:val="24"/>
                <w:szCs w:val="24"/>
                <w:lang w:val="lv-LV" w:eastAsia="ar-SA"/>
              </w:rPr>
            </w:pPr>
            <w:r w:rsidRPr="00434936">
              <w:rPr>
                <w:rFonts w:ascii="Times New Roman" w:eastAsia="Times New Roman" w:hAnsi="Times New Roman"/>
                <w:sz w:val="24"/>
                <w:szCs w:val="24"/>
                <w:lang w:val="lv-LV" w:eastAsia="ar-SA"/>
              </w:rPr>
              <w:t>amats</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4936" w:rsidRPr="00434936" w:rsidRDefault="00434936">
            <w:pPr>
              <w:pStyle w:val="Parasts"/>
              <w:spacing w:after="0" w:line="240" w:lineRule="auto"/>
              <w:jc w:val="both"/>
              <w:rPr>
                <w:rFonts w:ascii="Times New Roman" w:eastAsia="Times New Roman" w:hAnsi="Times New Roman"/>
                <w:sz w:val="24"/>
                <w:szCs w:val="24"/>
                <w:lang w:val="lv-LV" w:eastAsia="ar-SA"/>
              </w:rPr>
            </w:pPr>
          </w:p>
        </w:tc>
      </w:tr>
      <w:tr w:rsidR="00434936" w:rsidRPr="00434936" w:rsidTr="00AC03D4">
        <w:trPr>
          <w:trHeight w:val="601"/>
        </w:trPr>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4936" w:rsidRPr="00434936" w:rsidRDefault="00434936">
            <w:pPr>
              <w:pStyle w:val="Parasts"/>
              <w:spacing w:after="0" w:line="240" w:lineRule="auto"/>
              <w:jc w:val="both"/>
              <w:rPr>
                <w:rFonts w:ascii="Times New Roman" w:eastAsia="Times New Roman" w:hAnsi="Times New Roman"/>
                <w:sz w:val="24"/>
                <w:szCs w:val="24"/>
                <w:lang w:val="lv-LV" w:eastAsia="ar-SA"/>
              </w:rPr>
            </w:pPr>
            <w:r w:rsidRPr="00434936">
              <w:rPr>
                <w:rFonts w:ascii="Times New Roman" w:eastAsia="Times New Roman" w:hAnsi="Times New Roman"/>
                <w:sz w:val="24"/>
                <w:szCs w:val="24"/>
                <w:lang w:val="lv-LV" w:eastAsia="ar-SA"/>
              </w:rPr>
              <w:t>Paraksts</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4936" w:rsidRPr="00434936" w:rsidRDefault="00434936">
            <w:pPr>
              <w:pStyle w:val="Parasts"/>
              <w:spacing w:after="0" w:line="240" w:lineRule="auto"/>
              <w:jc w:val="both"/>
              <w:rPr>
                <w:rFonts w:ascii="Times New Roman" w:eastAsia="Times New Roman" w:hAnsi="Times New Roman"/>
                <w:sz w:val="24"/>
                <w:szCs w:val="24"/>
                <w:lang w:val="lv-LV" w:eastAsia="ar-SA"/>
              </w:rPr>
            </w:pPr>
          </w:p>
        </w:tc>
      </w:tr>
      <w:tr w:rsidR="00434936" w:rsidRPr="00434936" w:rsidTr="00AC03D4">
        <w:trPr>
          <w:trHeight w:val="525"/>
        </w:trPr>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4936" w:rsidRPr="00434936" w:rsidRDefault="00434936">
            <w:pPr>
              <w:pStyle w:val="Parasts"/>
              <w:spacing w:after="0" w:line="240" w:lineRule="auto"/>
              <w:jc w:val="both"/>
              <w:rPr>
                <w:rFonts w:ascii="Times New Roman" w:eastAsia="Times New Roman" w:hAnsi="Times New Roman"/>
                <w:sz w:val="24"/>
                <w:szCs w:val="24"/>
                <w:lang w:val="lv-LV" w:eastAsia="ar-SA"/>
              </w:rPr>
            </w:pPr>
            <w:r w:rsidRPr="00434936">
              <w:rPr>
                <w:rFonts w:ascii="Times New Roman" w:eastAsia="Times New Roman" w:hAnsi="Times New Roman"/>
                <w:sz w:val="24"/>
                <w:szCs w:val="24"/>
                <w:lang w:val="lv-LV" w:eastAsia="ar-SA"/>
              </w:rPr>
              <w:t>Datums</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4936" w:rsidRPr="00434936" w:rsidRDefault="00434936">
            <w:pPr>
              <w:pStyle w:val="Parasts"/>
              <w:spacing w:after="0" w:line="240" w:lineRule="auto"/>
              <w:jc w:val="both"/>
              <w:rPr>
                <w:rFonts w:ascii="Times New Roman" w:eastAsia="Times New Roman" w:hAnsi="Times New Roman"/>
                <w:sz w:val="24"/>
                <w:szCs w:val="24"/>
                <w:lang w:val="lv-LV" w:eastAsia="ar-SA"/>
              </w:rPr>
            </w:pPr>
          </w:p>
        </w:tc>
      </w:tr>
    </w:tbl>
    <w:p w:rsidR="00434936" w:rsidRDefault="00434936" w:rsidP="00434936">
      <w:pPr>
        <w:pStyle w:val="Parasts"/>
        <w:spacing w:after="0" w:line="240" w:lineRule="auto"/>
        <w:rPr>
          <w:rFonts w:ascii="Times New Roman" w:eastAsia="Times New Roman" w:hAnsi="Times New Roman"/>
          <w:sz w:val="24"/>
          <w:szCs w:val="24"/>
          <w:lang w:val="en-GB" w:eastAsia="ar-SA"/>
        </w:rPr>
      </w:pPr>
    </w:p>
    <w:p w:rsidR="00434936" w:rsidRDefault="00434936" w:rsidP="00434936">
      <w:pPr>
        <w:pStyle w:val="Parasts"/>
        <w:spacing w:after="0" w:line="240" w:lineRule="auto"/>
        <w:rPr>
          <w:rFonts w:ascii="Times New Roman" w:eastAsia="Times New Roman" w:hAnsi="Times New Roman"/>
          <w:sz w:val="24"/>
          <w:szCs w:val="24"/>
          <w:lang w:val="en-GB" w:eastAsia="ar-SA"/>
        </w:rPr>
      </w:pPr>
    </w:p>
    <w:p w:rsidR="004B435E" w:rsidRDefault="004B435E" w:rsidP="008A0FB1"/>
    <w:p w:rsidR="00010973" w:rsidRDefault="00010973" w:rsidP="008A0FB1"/>
    <w:p w:rsidR="00010973" w:rsidRDefault="00010973" w:rsidP="008A0FB1"/>
    <w:p w:rsidR="00010973" w:rsidRDefault="00010973" w:rsidP="008A0FB1"/>
    <w:p w:rsidR="00010973" w:rsidRDefault="00010973" w:rsidP="008A0FB1"/>
    <w:p w:rsidR="00010973" w:rsidRDefault="00010973" w:rsidP="008A0FB1"/>
    <w:p w:rsidR="00010973" w:rsidRDefault="00010973" w:rsidP="008A0FB1"/>
    <w:p w:rsidR="00010973" w:rsidRDefault="00010973" w:rsidP="008A0FB1"/>
    <w:p w:rsidR="00010973" w:rsidRDefault="00010973" w:rsidP="008A0FB1"/>
    <w:p w:rsidR="00010973" w:rsidRDefault="00010973" w:rsidP="008A0FB1"/>
    <w:p w:rsidR="00010973" w:rsidRDefault="00010973" w:rsidP="008A0FB1"/>
    <w:p w:rsidR="00010973" w:rsidRDefault="00010973" w:rsidP="008A0FB1"/>
    <w:p w:rsidR="00010973" w:rsidRDefault="00010973" w:rsidP="008A0FB1"/>
    <w:p w:rsidR="00010973" w:rsidRDefault="00010973" w:rsidP="008A0FB1"/>
    <w:p w:rsidR="00010973" w:rsidRDefault="00010973" w:rsidP="008A0FB1"/>
    <w:p w:rsidR="00010973" w:rsidRDefault="00010973" w:rsidP="008A0FB1"/>
    <w:p w:rsidR="00010973" w:rsidRDefault="00010973" w:rsidP="008A0FB1"/>
    <w:p w:rsidR="00010973" w:rsidRDefault="00010973" w:rsidP="008A0FB1"/>
    <w:p w:rsidR="00010973" w:rsidRDefault="00010973" w:rsidP="008A0FB1"/>
    <w:p w:rsidR="00010973" w:rsidRDefault="00010973" w:rsidP="008A0FB1"/>
    <w:p w:rsidR="00010973" w:rsidRDefault="00010973" w:rsidP="008A0FB1"/>
    <w:p w:rsidR="00010973" w:rsidRPr="00F95D51" w:rsidRDefault="00010973" w:rsidP="00010973">
      <w:pPr>
        <w:ind w:left="3969" w:firstLine="720"/>
        <w:jc w:val="right"/>
        <w:rPr>
          <w:b/>
          <w:sz w:val="22"/>
          <w:szCs w:val="22"/>
        </w:rPr>
      </w:pPr>
      <w:r>
        <w:rPr>
          <w:b/>
          <w:sz w:val="22"/>
          <w:szCs w:val="22"/>
        </w:rPr>
        <w:t>7</w:t>
      </w:r>
      <w:r w:rsidRPr="00F95D51">
        <w:rPr>
          <w:b/>
          <w:sz w:val="22"/>
          <w:szCs w:val="22"/>
        </w:rPr>
        <w:t>.</w:t>
      </w:r>
      <w:r>
        <w:rPr>
          <w:b/>
          <w:sz w:val="22"/>
          <w:szCs w:val="22"/>
        </w:rPr>
        <w:t>p</w:t>
      </w:r>
      <w:r w:rsidRPr="00F95D51">
        <w:rPr>
          <w:b/>
          <w:sz w:val="22"/>
          <w:szCs w:val="22"/>
        </w:rPr>
        <w:t>ieli</w:t>
      </w:r>
      <w:r>
        <w:rPr>
          <w:b/>
          <w:sz w:val="22"/>
          <w:szCs w:val="22"/>
        </w:rPr>
        <w:t>kums</w:t>
      </w:r>
    </w:p>
    <w:p w:rsidR="00AD1CCD" w:rsidRDefault="00010973" w:rsidP="00010973">
      <w:pPr>
        <w:pStyle w:val="Header"/>
        <w:tabs>
          <w:tab w:val="clear" w:pos="4153"/>
          <w:tab w:val="center" w:pos="5954"/>
        </w:tabs>
        <w:ind w:left="4820"/>
        <w:jc w:val="right"/>
        <w:rPr>
          <w:rFonts w:ascii="Times New Roman" w:hAnsi="Times New Roman"/>
          <w:sz w:val="22"/>
          <w:szCs w:val="22"/>
          <w:lang w:val="lv-LV"/>
        </w:rPr>
      </w:pPr>
      <w:r w:rsidRPr="00916F72">
        <w:rPr>
          <w:rFonts w:ascii="Times New Roman" w:hAnsi="Times New Roman"/>
          <w:sz w:val="22"/>
          <w:szCs w:val="22"/>
          <w:lang w:val="lv-LV"/>
        </w:rPr>
        <w:t xml:space="preserve">Iepirkuma </w:t>
      </w:r>
      <w:r w:rsidRPr="00F4001B">
        <w:rPr>
          <w:rFonts w:ascii="Times New Roman" w:hAnsi="Times New Roman"/>
          <w:sz w:val="22"/>
          <w:szCs w:val="22"/>
          <w:lang w:val="lv-LV"/>
        </w:rPr>
        <w:t>„</w:t>
      </w:r>
      <w:r w:rsidRPr="00931C89">
        <w:rPr>
          <w:rFonts w:ascii="Times New Roman" w:hAnsi="Times New Roman"/>
          <w:sz w:val="22"/>
          <w:szCs w:val="22"/>
          <w:lang w:val="lv-LV"/>
        </w:rPr>
        <w:t xml:space="preserve">Vieglo pasažieru automašīnu iegāde Daugavpils novada domes vajadzībām” </w:t>
      </w:r>
    </w:p>
    <w:p w:rsidR="00010973" w:rsidRPr="006C054C" w:rsidRDefault="00AD1CCD" w:rsidP="00AD1CCD">
      <w:pPr>
        <w:pStyle w:val="Header"/>
        <w:tabs>
          <w:tab w:val="clear" w:pos="4153"/>
          <w:tab w:val="center" w:pos="5954"/>
        </w:tabs>
        <w:ind w:left="4820"/>
        <w:jc w:val="right"/>
        <w:rPr>
          <w:rFonts w:ascii="Times New Roman" w:hAnsi="Times New Roman"/>
          <w:sz w:val="22"/>
          <w:szCs w:val="22"/>
          <w:lang w:val="lv-LV"/>
        </w:rPr>
      </w:pPr>
      <w:r>
        <w:rPr>
          <w:rFonts w:ascii="Times New Roman" w:hAnsi="Times New Roman"/>
          <w:sz w:val="22"/>
          <w:szCs w:val="22"/>
          <w:lang w:val="lv-LV"/>
        </w:rPr>
        <w:t>n</w:t>
      </w:r>
      <w:r w:rsidR="00010973">
        <w:rPr>
          <w:rFonts w:ascii="Times New Roman" w:hAnsi="Times New Roman"/>
          <w:sz w:val="22"/>
          <w:szCs w:val="22"/>
          <w:lang w:val="lv-LV"/>
        </w:rPr>
        <w:t>olikum</w:t>
      </w:r>
      <w:r w:rsidR="00010973" w:rsidRPr="00931C89">
        <w:rPr>
          <w:rFonts w:ascii="Times New Roman" w:hAnsi="Times New Roman"/>
          <w:sz w:val="22"/>
          <w:szCs w:val="22"/>
          <w:lang w:val="lv-LV"/>
        </w:rPr>
        <w:t>am</w:t>
      </w:r>
      <w:r>
        <w:rPr>
          <w:rFonts w:ascii="Times New Roman" w:hAnsi="Times New Roman"/>
          <w:sz w:val="22"/>
          <w:szCs w:val="22"/>
          <w:lang w:val="lv-LV"/>
        </w:rPr>
        <w:t>, i</w:t>
      </w:r>
      <w:r w:rsidR="00010973" w:rsidRPr="006C054C">
        <w:rPr>
          <w:rFonts w:ascii="Times New Roman" w:hAnsi="Times New Roman"/>
          <w:sz w:val="22"/>
          <w:szCs w:val="22"/>
          <w:lang w:val="lv-LV"/>
        </w:rPr>
        <w:t>dentifikācijas Nr. DND 201</w:t>
      </w:r>
      <w:r w:rsidR="00010973">
        <w:rPr>
          <w:rFonts w:ascii="Times New Roman" w:hAnsi="Times New Roman"/>
          <w:sz w:val="22"/>
          <w:szCs w:val="22"/>
          <w:lang w:val="lv-LV"/>
        </w:rPr>
        <w:t>8</w:t>
      </w:r>
      <w:r w:rsidR="00010973" w:rsidRPr="006C054C">
        <w:rPr>
          <w:rFonts w:ascii="Times New Roman" w:hAnsi="Times New Roman"/>
          <w:sz w:val="22"/>
          <w:szCs w:val="22"/>
          <w:lang w:val="lv-LV"/>
        </w:rPr>
        <w:t>/</w:t>
      </w:r>
      <w:r w:rsidR="00010973">
        <w:rPr>
          <w:rFonts w:ascii="Times New Roman" w:hAnsi="Times New Roman"/>
          <w:sz w:val="22"/>
          <w:szCs w:val="22"/>
          <w:lang w:val="lv-LV"/>
        </w:rPr>
        <w:t>6</w:t>
      </w:r>
    </w:p>
    <w:p w:rsidR="00010973" w:rsidRDefault="00010973" w:rsidP="00010973">
      <w:pPr>
        <w:pStyle w:val="Rindkopa"/>
        <w:jc w:val="right"/>
        <w:rPr>
          <w:rFonts w:ascii="Times New Roman" w:hAnsi="Times New Roman"/>
          <w:sz w:val="24"/>
        </w:rPr>
      </w:pPr>
    </w:p>
    <w:p w:rsidR="00010973" w:rsidRPr="007E6E47" w:rsidRDefault="00010973" w:rsidP="00010973">
      <w:pPr>
        <w:pStyle w:val="Rindkopa"/>
        <w:jc w:val="right"/>
        <w:rPr>
          <w:rFonts w:ascii="Times New Roman" w:hAnsi="Times New Roman"/>
          <w:sz w:val="24"/>
        </w:rPr>
      </w:pPr>
      <w:r w:rsidRPr="007E6E47">
        <w:rPr>
          <w:rFonts w:ascii="Times New Roman" w:hAnsi="Times New Roman"/>
          <w:sz w:val="24"/>
        </w:rPr>
        <w:t>Daugavpils novada domei</w:t>
      </w:r>
    </w:p>
    <w:p w:rsidR="00010973" w:rsidRPr="007E6E47" w:rsidRDefault="00010973" w:rsidP="00010973">
      <w:pPr>
        <w:jc w:val="right"/>
        <w:rPr>
          <w:b/>
        </w:rPr>
      </w:pPr>
      <w:r w:rsidRPr="007E6E47">
        <w:t>Rīgas iela 2, Daugavpils, LV-5401</w:t>
      </w:r>
    </w:p>
    <w:p w:rsidR="00010973" w:rsidRPr="007E6E47" w:rsidRDefault="00010973" w:rsidP="00010973">
      <w:pPr>
        <w:jc w:val="right"/>
        <w:rPr>
          <w:b/>
        </w:rPr>
      </w:pPr>
    </w:p>
    <w:p w:rsidR="00010973" w:rsidRPr="007E6E47" w:rsidRDefault="00010973" w:rsidP="00010973">
      <w:pPr>
        <w:pStyle w:val="Apakpunkts"/>
        <w:tabs>
          <w:tab w:val="clear" w:pos="851"/>
        </w:tabs>
        <w:ind w:left="0" w:firstLine="0"/>
        <w:rPr>
          <w:rFonts w:ascii="Times New Roman" w:hAnsi="Times New Roman"/>
          <w:b w:val="0"/>
          <w:sz w:val="24"/>
        </w:rPr>
      </w:pPr>
    </w:p>
    <w:p w:rsidR="00527E94" w:rsidRDefault="00527E94" w:rsidP="00010973">
      <w:pPr>
        <w:pStyle w:val="Apakpunkts"/>
        <w:tabs>
          <w:tab w:val="clear" w:pos="851"/>
        </w:tabs>
        <w:ind w:left="0" w:firstLine="0"/>
        <w:jc w:val="center"/>
        <w:rPr>
          <w:rFonts w:ascii="Times New Roman" w:hAnsi="Times New Roman"/>
          <w:sz w:val="24"/>
        </w:rPr>
      </w:pPr>
    </w:p>
    <w:p w:rsidR="00527E94" w:rsidRDefault="00527E94" w:rsidP="00010973">
      <w:pPr>
        <w:pStyle w:val="Apakpunkts"/>
        <w:tabs>
          <w:tab w:val="clear" w:pos="851"/>
        </w:tabs>
        <w:ind w:left="0" w:firstLine="0"/>
        <w:jc w:val="center"/>
        <w:rPr>
          <w:rFonts w:ascii="Times New Roman" w:hAnsi="Times New Roman"/>
          <w:sz w:val="24"/>
        </w:rPr>
      </w:pPr>
    </w:p>
    <w:p w:rsidR="00527E94" w:rsidRDefault="00527E94" w:rsidP="00010973">
      <w:pPr>
        <w:pStyle w:val="Apakpunkts"/>
        <w:tabs>
          <w:tab w:val="clear" w:pos="851"/>
        </w:tabs>
        <w:ind w:left="0" w:firstLine="0"/>
        <w:jc w:val="center"/>
        <w:rPr>
          <w:rFonts w:ascii="Times New Roman" w:hAnsi="Times New Roman"/>
          <w:sz w:val="24"/>
        </w:rPr>
      </w:pPr>
    </w:p>
    <w:p w:rsidR="00527E94" w:rsidRDefault="00527E94" w:rsidP="00010973">
      <w:pPr>
        <w:pStyle w:val="Apakpunkts"/>
        <w:tabs>
          <w:tab w:val="clear" w:pos="851"/>
        </w:tabs>
        <w:ind w:left="0" w:firstLine="0"/>
        <w:jc w:val="center"/>
        <w:rPr>
          <w:rFonts w:ascii="Times New Roman" w:hAnsi="Times New Roman"/>
          <w:sz w:val="24"/>
        </w:rPr>
      </w:pPr>
    </w:p>
    <w:p w:rsidR="00010973" w:rsidRPr="007E6E47" w:rsidRDefault="00010973" w:rsidP="00010973">
      <w:pPr>
        <w:pStyle w:val="Apakpunkts"/>
        <w:tabs>
          <w:tab w:val="clear" w:pos="851"/>
        </w:tabs>
        <w:ind w:left="0" w:firstLine="0"/>
        <w:jc w:val="center"/>
        <w:rPr>
          <w:rFonts w:ascii="Times New Roman" w:hAnsi="Times New Roman"/>
          <w:sz w:val="24"/>
        </w:rPr>
      </w:pPr>
      <w:r>
        <w:rPr>
          <w:rFonts w:ascii="Times New Roman" w:hAnsi="Times New Roman"/>
          <w:sz w:val="24"/>
        </w:rPr>
        <w:t xml:space="preserve">PRETENDENTA </w:t>
      </w:r>
      <w:r w:rsidRPr="007E6E47">
        <w:rPr>
          <w:rFonts w:ascii="Times New Roman" w:hAnsi="Times New Roman"/>
          <w:sz w:val="24"/>
        </w:rPr>
        <w:t>APLIECINĀJUMS</w:t>
      </w:r>
      <w:r w:rsidR="00AC03D4" w:rsidRPr="00AC03D4">
        <w:rPr>
          <w:rFonts w:ascii="Times New Roman" w:hAnsi="Times New Roman"/>
          <w:sz w:val="24"/>
        </w:rPr>
        <w:t xml:space="preserve"> </w:t>
      </w:r>
      <w:r w:rsidR="00AC03D4">
        <w:rPr>
          <w:rFonts w:ascii="Times New Roman" w:hAnsi="Times New Roman"/>
          <w:sz w:val="24"/>
        </w:rPr>
        <w:t>GARANTIJAS NODROŠINĀŠANAI</w:t>
      </w:r>
    </w:p>
    <w:p w:rsidR="00010973" w:rsidRPr="007E6E47" w:rsidRDefault="00010973" w:rsidP="00010973">
      <w:pPr>
        <w:pStyle w:val="Rindkopa"/>
        <w:rPr>
          <w:rFonts w:ascii="Times New Roman" w:hAnsi="Times New Roman"/>
          <w:sz w:val="24"/>
        </w:rPr>
      </w:pPr>
    </w:p>
    <w:p w:rsidR="00010973" w:rsidRPr="007E6E47" w:rsidRDefault="00010973" w:rsidP="00010973">
      <w:pPr>
        <w:ind w:firstLine="360"/>
        <w:jc w:val="both"/>
        <w:rPr>
          <w:b/>
          <w:highlight w:val="yellow"/>
        </w:rPr>
      </w:pPr>
      <w:r w:rsidRPr="007E6E47">
        <w:t xml:space="preserve">Iepirkuma </w:t>
      </w:r>
      <w:r w:rsidRPr="00010973">
        <w:t xml:space="preserve">“Vieglo pasažieru automašīnu iegāde Daugavpils novada domes vajadzībām” </w:t>
      </w:r>
      <w:r w:rsidRPr="00010973">
        <w:rPr>
          <w:lang w:eastAsia="ar-SA"/>
        </w:rPr>
        <w:t>(</w:t>
      </w:r>
      <w:proofErr w:type="spellStart"/>
      <w:r w:rsidRPr="00010973">
        <w:rPr>
          <w:lang w:eastAsia="ar-SA"/>
        </w:rPr>
        <w:t>id.Nr</w:t>
      </w:r>
      <w:proofErr w:type="spellEnd"/>
      <w:r w:rsidRPr="00010973">
        <w:rPr>
          <w:lang w:eastAsia="ar-SA"/>
        </w:rPr>
        <w:t>.:</w:t>
      </w:r>
      <w:r w:rsidRPr="00010973">
        <w:rPr>
          <w:bCs/>
          <w:lang w:eastAsia="ar-SA"/>
        </w:rPr>
        <w:t xml:space="preserve"> </w:t>
      </w:r>
      <w:r w:rsidRPr="00010973">
        <w:rPr>
          <w:bCs/>
        </w:rPr>
        <w:t>DND</w:t>
      </w:r>
      <w:r w:rsidRPr="00010973">
        <w:t>2018/6) ietvaros</w:t>
      </w:r>
      <w:r w:rsidRPr="007E6E47">
        <w:t>.</w:t>
      </w:r>
    </w:p>
    <w:p w:rsidR="00010973" w:rsidRPr="007E6E47" w:rsidRDefault="00010973" w:rsidP="00010973">
      <w:pPr>
        <w:pStyle w:val="Rindkopa"/>
        <w:ind w:left="0"/>
        <w:rPr>
          <w:rFonts w:ascii="Times New Roman" w:hAnsi="Times New Roman"/>
          <w:bCs/>
          <w:sz w:val="24"/>
        </w:rPr>
      </w:pPr>
    </w:p>
    <w:p w:rsidR="00010973" w:rsidRPr="007E6E47" w:rsidRDefault="00010973" w:rsidP="00010973">
      <w:pPr>
        <w:pStyle w:val="Rindkopa"/>
        <w:ind w:left="0"/>
        <w:rPr>
          <w:rFonts w:ascii="Times New Roman" w:hAnsi="Times New Roman"/>
          <w:sz w:val="24"/>
        </w:rPr>
      </w:pPr>
      <w:r w:rsidRPr="007E6E47">
        <w:rPr>
          <w:rFonts w:ascii="Times New Roman" w:hAnsi="Times New Roman"/>
          <w:i/>
          <w:iCs/>
          <w:sz w:val="24"/>
        </w:rPr>
        <w:t xml:space="preserve"> </w:t>
      </w:r>
      <w:r w:rsidRPr="007E6E47">
        <w:rPr>
          <w:rFonts w:ascii="Times New Roman" w:hAnsi="Times New Roman"/>
          <w:sz w:val="24"/>
        </w:rPr>
        <w:t xml:space="preserve">Ar šo </w:t>
      </w:r>
      <w:r w:rsidRPr="007E6E47">
        <w:rPr>
          <w:rFonts w:ascii="Times New Roman" w:hAnsi="Times New Roman"/>
          <w:i/>
          <w:sz w:val="24"/>
        </w:rPr>
        <w:t>&lt;</w:t>
      </w:r>
      <w:r>
        <w:rPr>
          <w:rFonts w:ascii="Times New Roman" w:hAnsi="Times New Roman"/>
          <w:i/>
          <w:sz w:val="24"/>
        </w:rPr>
        <w:t xml:space="preserve">Pretendenta </w:t>
      </w:r>
      <w:r w:rsidRPr="007E6E47">
        <w:rPr>
          <w:rFonts w:ascii="Times New Roman" w:hAnsi="Times New Roman"/>
          <w:i/>
          <w:sz w:val="24"/>
        </w:rPr>
        <w:t xml:space="preserve"> nosaukums</w:t>
      </w:r>
      <w:r>
        <w:rPr>
          <w:rFonts w:ascii="Times New Roman" w:hAnsi="Times New Roman"/>
          <w:i/>
          <w:sz w:val="24"/>
        </w:rPr>
        <w:t>, reģistrācijas numurs</w:t>
      </w:r>
      <w:r w:rsidRPr="007E6E47">
        <w:rPr>
          <w:rFonts w:ascii="Times New Roman" w:hAnsi="Times New Roman"/>
          <w:i/>
          <w:sz w:val="24"/>
        </w:rPr>
        <w:t xml:space="preserve"> un adrese&gt;</w:t>
      </w:r>
      <w:r>
        <w:rPr>
          <w:rFonts w:ascii="Times New Roman" w:hAnsi="Times New Roman"/>
          <w:i/>
          <w:sz w:val="24"/>
        </w:rPr>
        <w:t xml:space="preserve"> </w:t>
      </w:r>
      <w:r w:rsidRPr="00010973">
        <w:rPr>
          <w:rFonts w:ascii="Times New Roman" w:hAnsi="Times New Roman"/>
          <w:sz w:val="24"/>
        </w:rPr>
        <w:t>gadījumā</w:t>
      </w:r>
      <w:r w:rsidRPr="007E6E47">
        <w:rPr>
          <w:rFonts w:ascii="Times New Roman" w:hAnsi="Times New Roman"/>
          <w:sz w:val="24"/>
        </w:rPr>
        <w:t xml:space="preserve">, ja ar </w:t>
      </w:r>
      <w:r>
        <w:rPr>
          <w:rFonts w:ascii="Times New Roman" w:hAnsi="Times New Roman"/>
          <w:sz w:val="24"/>
        </w:rPr>
        <w:t>mums</w:t>
      </w:r>
      <w:r w:rsidRPr="007E6E47">
        <w:rPr>
          <w:rFonts w:ascii="Times New Roman" w:hAnsi="Times New Roman"/>
          <w:sz w:val="24"/>
        </w:rPr>
        <w:t xml:space="preserve"> tiks nos</w:t>
      </w:r>
      <w:r>
        <w:rPr>
          <w:rFonts w:ascii="Times New Roman" w:hAnsi="Times New Roman"/>
          <w:sz w:val="24"/>
        </w:rPr>
        <w:t>lēgts iepirkuma līgums, apliecinām, ka nodrošināsim</w:t>
      </w:r>
      <w:r w:rsidRPr="007E6E47">
        <w:rPr>
          <w:rFonts w:ascii="Times New Roman" w:hAnsi="Times New Roman"/>
          <w:sz w:val="24"/>
        </w:rPr>
        <w:t>:</w:t>
      </w:r>
    </w:p>
    <w:p w:rsidR="00010973" w:rsidRPr="007E6E47" w:rsidRDefault="00010973" w:rsidP="00010973">
      <w:pPr>
        <w:pStyle w:val="Punkts"/>
        <w:tabs>
          <w:tab w:val="clear" w:pos="851"/>
        </w:tabs>
        <w:ind w:firstLine="0"/>
        <w:rPr>
          <w:rFonts w:ascii="Times New Roman" w:hAnsi="Times New Roman"/>
          <w:b w:val="0"/>
          <w:sz w:val="24"/>
        </w:rPr>
      </w:pPr>
    </w:p>
    <w:p w:rsidR="00010973" w:rsidRPr="00010973" w:rsidRDefault="00010973" w:rsidP="00010973">
      <w:pPr>
        <w:widowControl/>
        <w:numPr>
          <w:ilvl w:val="0"/>
          <w:numId w:val="43"/>
        </w:numPr>
        <w:tabs>
          <w:tab w:val="left" w:pos="426"/>
        </w:tabs>
        <w:autoSpaceDE/>
        <w:autoSpaceDN/>
        <w:jc w:val="both"/>
        <w:rPr>
          <w:b/>
        </w:rPr>
      </w:pPr>
      <w:r>
        <w:t>garantij</w:t>
      </w:r>
      <w:r w:rsidR="009E6C87">
        <w:t>u</w:t>
      </w:r>
      <w:r>
        <w:t xml:space="preserve"> automašīnai </w:t>
      </w:r>
      <w:r>
        <w:rPr>
          <w:bCs/>
        </w:rPr>
        <w:t xml:space="preserve">ne mazāk, kā 3 </w:t>
      </w:r>
      <w:r w:rsidR="00AC03D4">
        <w:rPr>
          <w:bCs/>
        </w:rPr>
        <w:t xml:space="preserve">(trīs) </w:t>
      </w:r>
      <w:r>
        <w:rPr>
          <w:bCs/>
        </w:rPr>
        <w:t>gadi vai 1</w:t>
      </w:r>
      <w:r w:rsidR="002C229D">
        <w:rPr>
          <w:bCs/>
        </w:rPr>
        <w:t>0</w:t>
      </w:r>
      <w:r w:rsidRPr="00C6203E">
        <w:rPr>
          <w:bCs/>
        </w:rPr>
        <w:t>0</w:t>
      </w:r>
      <w:r>
        <w:rPr>
          <w:bCs/>
        </w:rPr>
        <w:t xml:space="preserve"> </w:t>
      </w:r>
      <w:r w:rsidR="009E6C87">
        <w:rPr>
          <w:bCs/>
        </w:rPr>
        <w:t>000 km nobraukum</w:t>
      </w:r>
      <w:r w:rsidR="009E6C87" w:rsidRPr="00AC03D4">
        <w:rPr>
          <w:bCs/>
        </w:rPr>
        <w:t>a</w:t>
      </w:r>
      <w:r w:rsidR="00AC03D4">
        <w:rPr>
          <w:bCs/>
        </w:rPr>
        <w:t>m</w:t>
      </w:r>
      <w:r w:rsidRPr="00C6203E">
        <w:rPr>
          <w:bCs/>
        </w:rPr>
        <w:t xml:space="preserve"> (atkarībā no tā, kurš nosacījums iestājas p</w:t>
      </w:r>
      <w:r>
        <w:rPr>
          <w:bCs/>
        </w:rPr>
        <w:t>irmais);</w:t>
      </w:r>
    </w:p>
    <w:p w:rsidR="00010973" w:rsidRPr="00010973" w:rsidRDefault="00010973" w:rsidP="00010973">
      <w:pPr>
        <w:widowControl/>
        <w:numPr>
          <w:ilvl w:val="0"/>
          <w:numId w:val="43"/>
        </w:numPr>
        <w:tabs>
          <w:tab w:val="left" w:pos="426"/>
        </w:tabs>
        <w:autoSpaceDE/>
        <w:autoSpaceDN/>
        <w:jc w:val="both"/>
        <w:rPr>
          <w:b/>
        </w:rPr>
      </w:pPr>
      <w:r w:rsidRPr="00C6203E">
        <w:rPr>
          <w:bCs/>
        </w:rPr>
        <w:t>24 stundu diennaktī bezmaksas palīdzības dienest</w:t>
      </w:r>
      <w:r w:rsidR="009E6C87">
        <w:rPr>
          <w:bCs/>
        </w:rPr>
        <w:t>u</w:t>
      </w:r>
      <w:r w:rsidRPr="00C6203E">
        <w:rPr>
          <w:bCs/>
        </w:rPr>
        <w:t xml:space="preserve"> garantijas periodā visās Eiropas valstīs (a/m evakuācija līdz servisa centram vai palīdzība uz vietas)</w:t>
      </w:r>
      <w:r>
        <w:rPr>
          <w:bCs/>
        </w:rPr>
        <w:t>;</w:t>
      </w:r>
    </w:p>
    <w:p w:rsidR="00010973" w:rsidRPr="00010973" w:rsidRDefault="00010973" w:rsidP="00010973">
      <w:pPr>
        <w:widowControl/>
        <w:numPr>
          <w:ilvl w:val="0"/>
          <w:numId w:val="43"/>
        </w:numPr>
        <w:tabs>
          <w:tab w:val="left" w:pos="426"/>
        </w:tabs>
        <w:autoSpaceDE/>
        <w:autoSpaceDN/>
        <w:jc w:val="both"/>
        <w:rPr>
          <w:b/>
        </w:rPr>
      </w:pPr>
      <w:r>
        <w:rPr>
          <w:bCs/>
        </w:rPr>
        <w:t>garantij</w:t>
      </w:r>
      <w:r w:rsidR="009E6C87">
        <w:rPr>
          <w:bCs/>
        </w:rPr>
        <w:t>u</w:t>
      </w:r>
      <w:r>
        <w:rPr>
          <w:bCs/>
        </w:rPr>
        <w:t xml:space="preserve"> pret </w:t>
      </w:r>
      <w:r w:rsidR="009E6C87">
        <w:rPr>
          <w:bCs/>
        </w:rPr>
        <w:t xml:space="preserve">automašīnas </w:t>
      </w:r>
      <w:r>
        <w:rPr>
          <w:bCs/>
        </w:rPr>
        <w:t xml:space="preserve">virsbūves </w:t>
      </w:r>
      <w:proofErr w:type="spellStart"/>
      <w:r>
        <w:rPr>
          <w:bCs/>
        </w:rPr>
        <w:t>caurrūsēšanu</w:t>
      </w:r>
      <w:proofErr w:type="spellEnd"/>
      <w:r>
        <w:rPr>
          <w:bCs/>
        </w:rPr>
        <w:t xml:space="preserve"> ne mazāk kā 12 gadi</w:t>
      </w:r>
      <w:r w:rsidR="009E6C87">
        <w:rPr>
          <w:bCs/>
        </w:rPr>
        <w:t>.</w:t>
      </w:r>
    </w:p>
    <w:p w:rsidR="00010973" w:rsidRPr="00010973" w:rsidRDefault="00010973" w:rsidP="00010973">
      <w:pPr>
        <w:widowControl/>
        <w:tabs>
          <w:tab w:val="left" w:pos="426"/>
        </w:tabs>
        <w:autoSpaceDE/>
        <w:autoSpaceDN/>
        <w:ind w:left="360"/>
        <w:jc w:val="both"/>
        <w:rPr>
          <w:b/>
        </w:rPr>
      </w:pPr>
    </w:p>
    <w:p w:rsidR="00010973" w:rsidRPr="007E6E47" w:rsidRDefault="00010973" w:rsidP="00010973">
      <w:pPr>
        <w:pStyle w:val="Apakpunkts"/>
        <w:tabs>
          <w:tab w:val="clear" w:pos="851"/>
        </w:tabs>
        <w:ind w:firstLine="0"/>
        <w:rPr>
          <w:rFonts w:ascii="Times New Roman" w:hAnsi="Times New Roman"/>
          <w:b w:val="0"/>
          <w:sz w:val="24"/>
        </w:rPr>
      </w:pPr>
    </w:p>
    <w:p w:rsidR="00527E94" w:rsidRDefault="00527E94" w:rsidP="00527E94">
      <w:pPr>
        <w:pStyle w:val="Parasts"/>
        <w:spacing w:after="0" w:line="240" w:lineRule="auto"/>
        <w:rPr>
          <w:rFonts w:ascii="Times New Roman" w:eastAsia="Times New Roman" w:hAnsi="Times New Roman"/>
          <w:sz w:val="24"/>
          <w:szCs w:val="24"/>
          <w:lang w:val="en-GB" w:eastAsia="ar-SA"/>
        </w:rPr>
      </w:pPr>
    </w:p>
    <w:p w:rsidR="00527E94" w:rsidRDefault="00527E94" w:rsidP="00527E94">
      <w:pPr>
        <w:pStyle w:val="Parasts"/>
        <w:spacing w:after="0" w:line="240" w:lineRule="auto"/>
        <w:rPr>
          <w:rFonts w:ascii="Times New Roman" w:eastAsia="Times New Roman" w:hAnsi="Times New Roman"/>
          <w:sz w:val="24"/>
          <w:szCs w:val="24"/>
          <w:lang w:val="en-GB" w:eastAsia="ar-SA"/>
        </w:rPr>
      </w:pPr>
    </w:p>
    <w:p w:rsidR="00527E94" w:rsidRPr="00434936" w:rsidRDefault="00527E94" w:rsidP="00527E94">
      <w:pPr>
        <w:pStyle w:val="Parasts"/>
        <w:spacing w:after="0" w:line="240" w:lineRule="auto"/>
        <w:rPr>
          <w:rFonts w:ascii="Times New Roman" w:eastAsia="Times New Roman" w:hAnsi="Times New Roman"/>
          <w:sz w:val="24"/>
          <w:szCs w:val="24"/>
          <w:lang w:val="en-GB" w:eastAsia="ar-SA"/>
        </w:rPr>
      </w:pPr>
    </w:p>
    <w:tbl>
      <w:tblPr>
        <w:tblW w:w="9498" w:type="dxa"/>
        <w:tblInd w:w="108" w:type="dxa"/>
        <w:tblCellMar>
          <w:left w:w="10" w:type="dxa"/>
          <w:right w:w="10" w:type="dxa"/>
        </w:tblCellMar>
        <w:tblLook w:val="04A0" w:firstRow="1" w:lastRow="0" w:firstColumn="1" w:lastColumn="0" w:noHBand="0" w:noVBand="1"/>
      </w:tblPr>
      <w:tblGrid>
        <w:gridCol w:w="2835"/>
        <w:gridCol w:w="6663"/>
      </w:tblGrid>
      <w:tr w:rsidR="00527E94" w:rsidRPr="00434936" w:rsidTr="00527E94">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E94" w:rsidRPr="00434936" w:rsidRDefault="00527E94" w:rsidP="000639F4">
            <w:pPr>
              <w:pStyle w:val="Parasts"/>
              <w:spacing w:after="0" w:line="240" w:lineRule="auto"/>
              <w:jc w:val="both"/>
              <w:rPr>
                <w:rFonts w:ascii="Times New Roman" w:eastAsia="Times New Roman" w:hAnsi="Times New Roman"/>
                <w:sz w:val="24"/>
                <w:szCs w:val="24"/>
                <w:lang w:val="lv-LV" w:eastAsia="ar-SA"/>
              </w:rPr>
            </w:pPr>
            <w:r w:rsidRPr="00434936">
              <w:rPr>
                <w:rFonts w:ascii="Times New Roman" w:eastAsia="Times New Roman" w:hAnsi="Times New Roman"/>
                <w:sz w:val="24"/>
                <w:szCs w:val="24"/>
                <w:lang w:val="lv-LV" w:eastAsia="ar-SA"/>
              </w:rPr>
              <w:t>Vārds, uzvārds,</w:t>
            </w:r>
          </w:p>
          <w:p w:rsidR="00527E94" w:rsidRPr="00434936" w:rsidRDefault="00527E94" w:rsidP="000639F4">
            <w:pPr>
              <w:pStyle w:val="Parasts"/>
              <w:spacing w:after="0" w:line="240" w:lineRule="auto"/>
              <w:jc w:val="both"/>
              <w:rPr>
                <w:rFonts w:ascii="Times New Roman" w:eastAsia="Times New Roman" w:hAnsi="Times New Roman"/>
                <w:sz w:val="24"/>
                <w:szCs w:val="24"/>
                <w:lang w:val="lv-LV" w:eastAsia="ar-SA"/>
              </w:rPr>
            </w:pPr>
            <w:r w:rsidRPr="00434936">
              <w:rPr>
                <w:rFonts w:ascii="Times New Roman" w:eastAsia="Times New Roman" w:hAnsi="Times New Roman"/>
                <w:sz w:val="24"/>
                <w:szCs w:val="24"/>
                <w:lang w:val="lv-LV" w:eastAsia="ar-SA"/>
              </w:rPr>
              <w:t>amats</w:t>
            </w: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7E94" w:rsidRPr="00434936" w:rsidRDefault="00527E94" w:rsidP="000639F4">
            <w:pPr>
              <w:pStyle w:val="Parasts"/>
              <w:spacing w:after="0" w:line="240" w:lineRule="auto"/>
              <w:jc w:val="both"/>
              <w:rPr>
                <w:rFonts w:ascii="Times New Roman" w:eastAsia="Times New Roman" w:hAnsi="Times New Roman"/>
                <w:sz w:val="24"/>
                <w:szCs w:val="24"/>
                <w:lang w:val="lv-LV" w:eastAsia="ar-SA"/>
              </w:rPr>
            </w:pPr>
          </w:p>
        </w:tc>
      </w:tr>
      <w:tr w:rsidR="00527E94" w:rsidRPr="00434936" w:rsidTr="00527E94">
        <w:trPr>
          <w:trHeight w:val="601"/>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E94" w:rsidRPr="00434936" w:rsidRDefault="00527E94" w:rsidP="000639F4">
            <w:pPr>
              <w:pStyle w:val="Parasts"/>
              <w:spacing w:after="0" w:line="240" w:lineRule="auto"/>
              <w:jc w:val="both"/>
              <w:rPr>
                <w:rFonts w:ascii="Times New Roman" w:eastAsia="Times New Roman" w:hAnsi="Times New Roman"/>
                <w:sz w:val="24"/>
                <w:szCs w:val="24"/>
                <w:lang w:val="lv-LV" w:eastAsia="ar-SA"/>
              </w:rPr>
            </w:pPr>
            <w:r w:rsidRPr="00434936">
              <w:rPr>
                <w:rFonts w:ascii="Times New Roman" w:eastAsia="Times New Roman" w:hAnsi="Times New Roman"/>
                <w:sz w:val="24"/>
                <w:szCs w:val="24"/>
                <w:lang w:val="lv-LV" w:eastAsia="ar-SA"/>
              </w:rPr>
              <w:t>Paraksts</w:t>
            </w: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7E94" w:rsidRPr="00434936" w:rsidRDefault="00527E94" w:rsidP="000639F4">
            <w:pPr>
              <w:pStyle w:val="Parasts"/>
              <w:spacing w:after="0" w:line="240" w:lineRule="auto"/>
              <w:jc w:val="both"/>
              <w:rPr>
                <w:rFonts w:ascii="Times New Roman" w:eastAsia="Times New Roman" w:hAnsi="Times New Roman"/>
                <w:sz w:val="24"/>
                <w:szCs w:val="24"/>
                <w:lang w:val="lv-LV" w:eastAsia="ar-SA"/>
              </w:rPr>
            </w:pPr>
          </w:p>
        </w:tc>
      </w:tr>
      <w:tr w:rsidR="00527E94" w:rsidRPr="00434936" w:rsidTr="00527E94">
        <w:trPr>
          <w:trHeight w:val="525"/>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E94" w:rsidRPr="00434936" w:rsidRDefault="00527E94" w:rsidP="000639F4">
            <w:pPr>
              <w:pStyle w:val="Parasts"/>
              <w:spacing w:after="0" w:line="240" w:lineRule="auto"/>
              <w:jc w:val="both"/>
              <w:rPr>
                <w:rFonts w:ascii="Times New Roman" w:eastAsia="Times New Roman" w:hAnsi="Times New Roman"/>
                <w:sz w:val="24"/>
                <w:szCs w:val="24"/>
                <w:lang w:val="lv-LV" w:eastAsia="ar-SA"/>
              </w:rPr>
            </w:pPr>
            <w:r w:rsidRPr="00434936">
              <w:rPr>
                <w:rFonts w:ascii="Times New Roman" w:eastAsia="Times New Roman" w:hAnsi="Times New Roman"/>
                <w:sz w:val="24"/>
                <w:szCs w:val="24"/>
                <w:lang w:val="lv-LV" w:eastAsia="ar-SA"/>
              </w:rPr>
              <w:t>Datums</w:t>
            </w:r>
          </w:p>
        </w:tc>
        <w:tc>
          <w:tcPr>
            <w:tcW w:w="6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7E94" w:rsidRPr="00434936" w:rsidRDefault="00527E94" w:rsidP="000639F4">
            <w:pPr>
              <w:pStyle w:val="Parasts"/>
              <w:spacing w:after="0" w:line="240" w:lineRule="auto"/>
              <w:jc w:val="both"/>
              <w:rPr>
                <w:rFonts w:ascii="Times New Roman" w:eastAsia="Times New Roman" w:hAnsi="Times New Roman"/>
                <w:sz w:val="24"/>
                <w:szCs w:val="24"/>
                <w:lang w:val="lv-LV" w:eastAsia="ar-SA"/>
              </w:rPr>
            </w:pPr>
          </w:p>
        </w:tc>
      </w:tr>
    </w:tbl>
    <w:p w:rsidR="00527E94" w:rsidRDefault="00527E94" w:rsidP="00527E94">
      <w:pPr>
        <w:pStyle w:val="Parasts"/>
        <w:spacing w:after="0" w:line="240" w:lineRule="auto"/>
        <w:rPr>
          <w:rFonts w:ascii="Times New Roman" w:eastAsia="Times New Roman" w:hAnsi="Times New Roman"/>
          <w:sz w:val="24"/>
          <w:szCs w:val="24"/>
          <w:lang w:val="en-GB" w:eastAsia="ar-SA"/>
        </w:rPr>
      </w:pPr>
    </w:p>
    <w:p w:rsidR="00527E94" w:rsidRDefault="00527E94" w:rsidP="00527E94">
      <w:pPr>
        <w:pStyle w:val="Parasts"/>
        <w:spacing w:after="0" w:line="240" w:lineRule="auto"/>
        <w:rPr>
          <w:rFonts w:ascii="Times New Roman" w:eastAsia="Times New Roman" w:hAnsi="Times New Roman"/>
          <w:sz w:val="24"/>
          <w:szCs w:val="24"/>
          <w:lang w:val="en-GB" w:eastAsia="ar-SA"/>
        </w:rPr>
      </w:pPr>
    </w:p>
    <w:p w:rsidR="00010973" w:rsidRPr="007E6E47" w:rsidRDefault="00010973" w:rsidP="00010973">
      <w:pPr>
        <w:pStyle w:val="Rindkopa"/>
        <w:ind w:left="0"/>
        <w:rPr>
          <w:rFonts w:ascii="Times New Roman" w:hAnsi="Times New Roman"/>
          <w:sz w:val="24"/>
        </w:rPr>
      </w:pPr>
    </w:p>
    <w:tbl>
      <w:tblPr>
        <w:tblW w:w="0" w:type="auto"/>
        <w:tblLook w:val="01E0" w:firstRow="1" w:lastRow="1" w:firstColumn="1" w:lastColumn="1" w:noHBand="0" w:noVBand="0"/>
      </w:tblPr>
      <w:tblGrid>
        <w:gridCol w:w="222"/>
      </w:tblGrid>
      <w:tr w:rsidR="00010973" w:rsidRPr="007E6E47" w:rsidTr="00A76331">
        <w:tc>
          <w:tcPr>
            <w:tcW w:w="0" w:type="auto"/>
          </w:tcPr>
          <w:p w:rsidR="00010973" w:rsidRPr="007E6E47" w:rsidRDefault="00010973" w:rsidP="00A76331">
            <w:pPr>
              <w:adjustRightInd w:val="0"/>
              <w:rPr>
                <w:b/>
                <w:iCs/>
              </w:rPr>
            </w:pPr>
          </w:p>
        </w:tc>
      </w:tr>
      <w:tr w:rsidR="00527E94" w:rsidRPr="007E6E47" w:rsidTr="00A76331">
        <w:tc>
          <w:tcPr>
            <w:tcW w:w="0" w:type="auto"/>
          </w:tcPr>
          <w:p w:rsidR="00527E94" w:rsidRPr="00AA5C29" w:rsidRDefault="00527E94" w:rsidP="000639F4"/>
        </w:tc>
      </w:tr>
    </w:tbl>
    <w:p w:rsidR="00010973" w:rsidRPr="00916F72" w:rsidRDefault="00010973" w:rsidP="008A0FB1"/>
    <w:sectPr w:rsidR="00010973" w:rsidRPr="00916F72" w:rsidSect="00B274DD">
      <w:headerReference w:type="even" r:id="rId20"/>
      <w:headerReference w:type="default" r:id="rId21"/>
      <w:footerReference w:type="even" r:id="rId22"/>
      <w:footerReference w:type="default" r:id="rId23"/>
      <w:headerReference w:type="first" r:id="rId24"/>
      <w:footerReference w:type="first" r:id="rId25"/>
      <w:pgSz w:w="11906" w:h="16838" w:code="9"/>
      <w:pgMar w:top="1134" w:right="680" w:bottom="1134" w:left="1701" w:header="0" w:footer="289"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D2E" w:rsidRDefault="00295D2E">
      <w:r>
        <w:separator/>
      </w:r>
    </w:p>
  </w:endnote>
  <w:endnote w:type="continuationSeparator" w:id="0">
    <w:p w:rsidR="00295D2E" w:rsidRDefault="0029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2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7E" w:rsidRPr="004E723E" w:rsidRDefault="0073257E" w:rsidP="00B27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7E" w:rsidRPr="004E723E" w:rsidRDefault="0073257E" w:rsidP="00B274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7E" w:rsidRPr="004E723E" w:rsidRDefault="0073257E" w:rsidP="00B274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7E" w:rsidRPr="004E723E" w:rsidRDefault="0073257E" w:rsidP="00B274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7E" w:rsidRPr="004E723E" w:rsidRDefault="0073257E" w:rsidP="00B27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D2E" w:rsidRDefault="00295D2E">
      <w:r>
        <w:separator/>
      </w:r>
    </w:p>
  </w:footnote>
  <w:footnote w:type="continuationSeparator" w:id="0">
    <w:p w:rsidR="00295D2E" w:rsidRDefault="00295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656583"/>
      <w:docPartObj>
        <w:docPartGallery w:val="Page Numbers (Top of Page)"/>
        <w:docPartUnique/>
      </w:docPartObj>
    </w:sdtPr>
    <w:sdtEndPr>
      <w:rPr>
        <w:noProof/>
      </w:rPr>
    </w:sdtEndPr>
    <w:sdtContent>
      <w:p w:rsidR="0073257E" w:rsidRDefault="0073257E">
        <w:pPr>
          <w:pStyle w:val="Header"/>
          <w:jc w:val="center"/>
        </w:pPr>
        <w:r>
          <w:fldChar w:fldCharType="begin"/>
        </w:r>
        <w:r>
          <w:instrText xml:space="preserve"> PAGE   \* MERGEFORMAT </w:instrText>
        </w:r>
        <w:r>
          <w:fldChar w:fldCharType="separate"/>
        </w:r>
        <w:r w:rsidR="00D64A12">
          <w:rPr>
            <w:noProof/>
          </w:rPr>
          <w:t>17</w:t>
        </w:r>
        <w:r>
          <w:rPr>
            <w:noProof/>
          </w:rPr>
          <w:fldChar w:fldCharType="end"/>
        </w:r>
      </w:p>
    </w:sdtContent>
  </w:sdt>
  <w:p w:rsidR="0073257E" w:rsidRDefault="00732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7E" w:rsidRPr="004E723E" w:rsidRDefault="0073257E" w:rsidP="00B27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7E" w:rsidRPr="004E723E" w:rsidRDefault="0073257E" w:rsidP="00B274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7E" w:rsidRPr="00724EFD" w:rsidRDefault="0073257E" w:rsidP="00B274DD">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Courier New" w:hint="default"/>
        <w:lang w:val="lv-LV"/>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singleLevel"/>
    <w:tmpl w:val="00000003"/>
    <w:name w:val="WW8Num40"/>
    <w:lvl w:ilvl="0">
      <w:start w:val="14"/>
      <w:numFmt w:val="bullet"/>
      <w:lvlText w:val="-"/>
      <w:lvlJc w:val="left"/>
      <w:pPr>
        <w:tabs>
          <w:tab w:val="num" w:pos="360"/>
        </w:tabs>
        <w:ind w:left="360" w:hanging="360"/>
      </w:pPr>
      <w:rPr>
        <w:rFonts w:ascii="Times New Roman" w:hAnsi="Times New Roman"/>
      </w:rPr>
    </w:lvl>
  </w:abstractNum>
  <w:abstractNum w:abstractNumId="2" w15:restartNumberingAfterBreak="0">
    <w:nsid w:val="05EF6294"/>
    <w:multiLevelType w:val="multilevel"/>
    <w:tmpl w:val="27961CFE"/>
    <w:lvl w:ilvl="0">
      <w:start w:val="15"/>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 w15:restartNumberingAfterBreak="0">
    <w:nsid w:val="06AE6D1A"/>
    <w:multiLevelType w:val="multilevel"/>
    <w:tmpl w:val="88FCB13E"/>
    <w:lvl w:ilvl="0">
      <w:start w:val="68"/>
      <w:numFmt w:val="decimal"/>
      <w:lvlText w:val="%1."/>
      <w:lvlJc w:val="left"/>
      <w:pPr>
        <w:ind w:left="480" w:hanging="480"/>
      </w:pPr>
      <w:rPr>
        <w:rFonts w:hint="default"/>
      </w:rPr>
    </w:lvl>
    <w:lvl w:ilvl="1">
      <w:start w:val="1"/>
      <w:numFmt w:val="decimal"/>
      <w:lvlText w:val="%1.%2."/>
      <w:lvlJc w:val="left"/>
      <w:pPr>
        <w:ind w:left="1704" w:hanging="48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 w15:restartNumberingAfterBreak="0">
    <w:nsid w:val="0E5C1189"/>
    <w:multiLevelType w:val="multilevel"/>
    <w:tmpl w:val="FC6692C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31"/>
        </w:tabs>
        <w:ind w:left="1331" w:hanging="851"/>
      </w:pPr>
      <w:rPr>
        <w:rFonts w:hint="default"/>
      </w:rPr>
    </w:lvl>
    <w:lvl w:ilvl="2">
      <w:start w:val="1"/>
      <w:numFmt w:val="decimal"/>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EB32BDF"/>
    <w:multiLevelType w:val="hybridMultilevel"/>
    <w:tmpl w:val="A31251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FFD1993"/>
    <w:multiLevelType w:val="multilevel"/>
    <w:tmpl w:val="0000000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Courier New" w:hint="default"/>
        <w:lang w:val="lv-LV"/>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0A4057D"/>
    <w:multiLevelType w:val="multilevel"/>
    <w:tmpl w:val="5A1C54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F12533"/>
    <w:multiLevelType w:val="multilevel"/>
    <w:tmpl w:val="8E5E223C"/>
    <w:lvl w:ilvl="0">
      <w:start w:val="26"/>
      <w:numFmt w:val="decimal"/>
      <w:lvlText w:val="%1."/>
      <w:lvlJc w:val="left"/>
      <w:pPr>
        <w:ind w:left="480" w:hanging="480"/>
      </w:pPr>
      <w:rPr>
        <w:rFonts w:hint="default"/>
      </w:rPr>
    </w:lvl>
    <w:lvl w:ilvl="1">
      <w:start w:val="1"/>
      <w:numFmt w:val="decimal"/>
      <w:lvlText w:val="%1.%2."/>
      <w:lvlJc w:val="left"/>
      <w:pPr>
        <w:ind w:left="1704" w:hanging="48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9" w15:restartNumberingAfterBreak="0">
    <w:nsid w:val="14332CA6"/>
    <w:multiLevelType w:val="multilevel"/>
    <w:tmpl w:val="532057D8"/>
    <w:lvl w:ilvl="0">
      <w:start w:val="3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4924A77"/>
    <w:multiLevelType w:val="hybridMultilevel"/>
    <w:tmpl w:val="A5343D2A"/>
    <w:lvl w:ilvl="0" w:tplc="1F3E1226">
      <w:start w:val="4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218D4"/>
    <w:multiLevelType w:val="multilevel"/>
    <w:tmpl w:val="F3083774"/>
    <w:lvl w:ilvl="0">
      <w:start w:val="1"/>
      <w:numFmt w:val="decimal"/>
      <w:lvlText w:val="%1."/>
      <w:lvlJc w:val="left"/>
      <w:pPr>
        <w:ind w:left="690" w:hanging="690"/>
      </w:pPr>
      <w:rPr>
        <w:rFonts w:hint="default"/>
        <w:color w:val="000000"/>
      </w:rPr>
    </w:lvl>
    <w:lvl w:ilvl="1">
      <w:start w:val="1"/>
      <w:numFmt w:val="decimal"/>
      <w:lvlText w:val="%1.%2."/>
      <w:lvlJc w:val="left"/>
      <w:pPr>
        <w:ind w:left="690" w:hanging="69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7530ABE"/>
    <w:multiLevelType w:val="multilevel"/>
    <w:tmpl w:val="40021282"/>
    <w:lvl w:ilvl="0">
      <w:start w:val="1"/>
      <w:numFmt w:val="decimal"/>
      <w:lvlText w:val="%1."/>
      <w:lvlJc w:val="left"/>
      <w:pPr>
        <w:tabs>
          <w:tab w:val="num" w:pos="360"/>
        </w:tabs>
        <w:ind w:left="360" w:hanging="360"/>
      </w:pPr>
      <w:rPr>
        <w:rFonts w:hint="default"/>
      </w:rPr>
    </w:lvl>
    <w:lvl w:ilvl="1">
      <w:start w:val="49"/>
      <w:numFmt w:val="decimal"/>
      <w:lvlText w:val="%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7C8065C"/>
    <w:multiLevelType w:val="multilevel"/>
    <w:tmpl w:val="2F427832"/>
    <w:lvl w:ilvl="0">
      <w:start w:val="2"/>
      <w:numFmt w:val="decimal"/>
      <w:lvlText w:val="%1."/>
      <w:lvlJc w:val="left"/>
      <w:pPr>
        <w:ind w:left="360" w:hanging="360"/>
      </w:pPr>
      <w:rPr>
        <w:rFonts w:hint="default"/>
      </w:rPr>
    </w:lvl>
    <w:lvl w:ilvl="1">
      <w:start w:val="4"/>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4" w15:restartNumberingAfterBreak="0">
    <w:nsid w:val="17CB6BAE"/>
    <w:multiLevelType w:val="multilevel"/>
    <w:tmpl w:val="85220E6A"/>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5" w15:restartNumberingAfterBreak="0">
    <w:nsid w:val="1A0D1D39"/>
    <w:multiLevelType w:val="hybridMultilevel"/>
    <w:tmpl w:val="2C3445BC"/>
    <w:lvl w:ilvl="0" w:tplc="9F10AD2E">
      <w:start w:val="1"/>
      <w:numFmt w:val="lowerLetter"/>
      <w:lvlText w:val="%1)"/>
      <w:lvlJc w:val="left"/>
      <w:pPr>
        <w:ind w:left="507" w:hanging="360"/>
      </w:pPr>
      <w:rPr>
        <w:rFonts w:hint="default"/>
        <w:u w:val="single"/>
      </w:rPr>
    </w:lvl>
    <w:lvl w:ilvl="1" w:tplc="04090019">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16" w15:restartNumberingAfterBreak="0">
    <w:nsid w:val="1B66459D"/>
    <w:multiLevelType w:val="multilevel"/>
    <w:tmpl w:val="ABFC84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F136C0"/>
    <w:multiLevelType w:val="hybridMultilevel"/>
    <w:tmpl w:val="E2962CBC"/>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1FB34C85"/>
    <w:multiLevelType w:val="hybridMultilevel"/>
    <w:tmpl w:val="BA024DCC"/>
    <w:lvl w:ilvl="0" w:tplc="DC70611E">
      <w:start w:val="1"/>
      <w:numFmt w:val="bullet"/>
      <w:lvlText w:val=""/>
      <w:lvlJc w:val="left"/>
      <w:pPr>
        <w:tabs>
          <w:tab w:val="num" w:pos="720"/>
        </w:tabs>
        <w:ind w:left="720" w:hanging="360"/>
      </w:pPr>
      <w:rPr>
        <w:rFonts w:ascii="Symbol" w:hAnsi="Symbol" w:hint="default"/>
        <w:sz w:val="20"/>
      </w:rPr>
    </w:lvl>
    <w:lvl w:ilvl="1" w:tplc="3D5C3B26">
      <w:start w:val="1"/>
      <w:numFmt w:val="decimal"/>
      <w:lvlText w:val="%2."/>
      <w:lvlJc w:val="left"/>
      <w:pPr>
        <w:tabs>
          <w:tab w:val="num" w:pos="1440"/>
        </w:tabs>
        <w:ind w:left="1440" w:hanging="360"/>
      </w:pPr>
    </w:lvl>
    <w:lvl w:ilvl="2" w:tplc="A314DF8C">
      <w:start w:val="1"/>
      <w:numFmt w:val="decimal"/>
      <w:lvlText w:val="%3."/>
      <w:lvlJc w:val="left"/>
      <w:pPr>
        <w:tabs>
          <w:tab w:val="num" w:pos="2160"/>
        </w:tabs>
        <w:ind w:left="2160" w:hanging="360"/>
      </w:pPr>
    </w:lvl>
    <w:lvl w:ilvl="3" w:tplc="85DA5C3C">
      <w:start w:val="1"/>
      <w:numFmt w:val="decimal"/>
      <w:lvlText w:val="%4."/>
      <w:lvlJc w:val="left"/>
      <w:pPr>
        <w:tabs>
          <w:tab w:val="num" w:pos="2880"/>
        </w:tabs>
        <w:ind w:left="2880" w:hanging="360"/>
      </w:pPr>
    </w:lvl>
    <w:lvl w:ilvl="4" w:tplc="EF6EF2D2">
      <w:start w:val="1"/>
      <w:numFmt w:val="decimal"/>
      <w:lvlText w:val="%5."/>
      <w:lvlJc w:val="left"/>
      <w:pPr>
        <w:tabs>
          <w:tab w:val="num" w:pos="3600"/>
        </w:tabs>
        <w:ind w:left="3600" w:hanging="360"/>
      </w:pPr>
    </w:lvl>
    <w:lvl w:ilvl="5" w:tplc="291C6814">
      <w:start w:val="1"/>
      <w:numFmt w:val="decimal"/>
      <w:lvlText w:val="%6."/>
      <w:lvlJc w:val="left"/>
      <w:pPr>
        <w:tabs>
          <w:tab w:val="num" w:pos="4320"/>
        </w:tabs>
        <w:ind w:left="4320" w:hanging="360"/>
      </w:pPr>
    </w:lvl>
    <w:lvl w:ilvl="6" w:tplc="30FCBB18">
      <w:start w:val="1"/>
      <w:numFmt w:val="decimal"/>
      <w:lvlText w:val="%7."/>
      <w:lvlJc w:val="left"/>
      <w:pPr>
        <w:tabs>
          <w:tab w:val="num" w:pos="5040"/>
        </w:tabs>
        <w:ind w:left="5040" w:hanging="360"/>
      </w:pPr>
    </w:lvl>
    <w:lvl w:ilvl="7" w:tplc="1E12DDB6">
      <w:start w:val="1"/>
      <w:numFmt w:val="decimal"/>
      <w:lvlText w:val="%8."/>
      <w:lvlJc w:val="left"/>
      <w:pPr>
        <w:tabs>
          <w:tab w:val="num" w:pos="5760"/>
        </w:tabs>
        <w:ind w:left="5760" w:hanging="360"/>
      </w:pPr>
    </w:lvl>
    <w:lvl w:ilvl="8" w:tplc="093A5D1C">
      <w:start w:val="1"/>
      <w:numFmt w:val="decimal"/>
      <w:lvlText w:val="%9."/>
      <w:lvlJc w:val="left"/>
      <w:pPr>
        <w:tabs>
          <w:tab w:val="num" w:pos="6480"/>
        </w:tabs>
        <w:ind w:left="6480" w:hanging="360"/>
      </w:pPr>
    </w:lvl>
  </w:abstractNum>
  <w:abstractNum w:abstractNumId="19" w15:restartNumberingAfterBreak="0">
    <w:nsid w:val="222F1991"/>
    <w:multiLevelType w:val="multilevel"/>
    <w:tmpl w:val="F7949A12"/>
    <w:lvl w:ilvl="0">
      <w:start w:val="1"/>
      <w:numFmt w:val="decimal"/>
      <w:lvlText w:val="%1."/>
      <w:lvlJc w:val="left"/>
      <w:pPr>
        <w:tabs>
          <w:tab w:val="num" w:pos="720"/>
        </w:tabs>
        <w:ind w:left="720" w:hanging="720"/>
      </w:pPr>
      <w:rPr>
        <w:rFonts w:ascii="Times New Roman" w:eastAsia="Times New Roman" w:hAnsi="Times New Roman" w:cs="Times New Roman" w:hint="default"/>
        <w:b w:val="0"/>
        <w:sz w:val="24"/>
        <w:szCs w:val="24"/>
      </w:rPr>
    </w:lvl>
    <w:lvl w:ilvl="1">
      <w:start w:val="36"/>
      <w:numFmt w:val="decimal"/>
      <w:isLgl/>
      <w:lvlText w:val="%2."/>
      <w:lvlJc w:val="left"/>
      <w:pPr>
        <w:tabs>
          <w:tab w:val="num" w:pos="862"/>
        </w:tabs>
        <w:ind w:left="862" w:hanging="720"/>
      </w:pPr>
      <w:rPr>
        <w:rFonts w:ascii="Times New Roman" w:eastAsia="Times New Roman" w:hAnsi="Times New Roman" w:cs="Times New Roman" w:hint="default"/>
        <w:b w:val="0"/>
      </w:rPr>
    </w:lvl>
    <w:lvl w:ilvl="2">
      <w:start w:val="1"/>
      <w:numFmt w:val="decimal"/>
      <w:lvlText w:val="31.%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15:restartNumberingAfterBreak="0">
    <w:nsid w:val="299B518B"/>
    <w:multiLevelType w:val="hybridMultilevel"/>
    <w:tmpl w:val="5892306E"/>
    <w:lvl w:ilvl="0" w:tplc="77AEF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C33F67"/>
    <w:multiLevelType w:val="hybridMultilevel"/>
    <w:tmpl w:val="A2FC1DA6"/>
    <w:lvl w:ilvl="0" w:tplc="0409000D">
      <w:start w:val="1"/>
      <w:numFmt w:val="bullet"/>
      <w:lvlText w:val=""/>
      <w:lvlJc w:val="left"/>
      <w:pPr>
        <w:ind w:left="720" w:hanging="360"/>
      </w:pPr>
      <w:rPr>
        <w:rFonts w:ascii="Wingdings" w:hAnsi="Wingdings" w:hint="default"/>
      </w:rPr>
    </w:lvl>
    <w:lvl w:ilvl="1" w:tplc="E72C223E">
      <w:numFmt w:val="bullet"/>
      <w:lvlText w:val=""/>
      <w:lvlJc w:val="left"/>
      <w:pPr>
        <w:ind w:left="1575" w:hanging="495"/>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624388"/>
    <w:multiLevelType w:val="hybridMultilevel"/>
    <w:tmpl w:val="C9345ED0"/>
    <w:lvl w:ilvl="0" w:tplc="108E967E">
      <w:start w:val="43"/>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7C052A"/>
    <w:multiLevelType w:val="hybridMultilevel"/>
    <w:tmpl w:val="96748A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7F564E"/>
    <w:multiLevelType w:val="hybridMultilevel"/>
    <w:tmpl w:val="FCEED376"/>
    <w:lvl w:ilvl="0" w:tplc="2A045428">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5" w15:restartNumberingAfterBreak="0">
    <w:nsid w:val="4BEE2327"/>
    <w:multiLevelType w:val="hybridMultilevel"/>
    <w:tmpl w:val="3FE22134"/>
    <w:lvl w:ilvl="0" w:tplc="A726C9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44A36"/>
    <w:multiLevelType w:val="multilevel"/>
    <w:tmpl w:val="EC143F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i w:val="0"/>
        <w:color w:val="00000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D284609"/>
    <w:multiLevelType w:val="multilevel"/>
    <w:tmpl w:val="08621C9C"/>
    <w:lvl w:ilvl="0">
      <w:start w:val="64"/>
      <w:numFmt w:val="decimal"/>
      <w:lvlText w:val="%1."/>
      <w:lvlJc w:val="left"/>
      <w:pPr>
        <w:ind w:left="480" w:hanging="480"/>
      </w:pPr>
      <w:rPr>
        <w:rFonts w:hint="default"/>
      </w:rPr>
    </w:lvl>
    <w:lvl w:ilvl="1">
      <w:start w:val="1"/>
      <w:numFmt w:val="decimal"/>
      <w:lvlText w:val="%1.%2."/>
      <w:lvlJc w:val="left"/>
      <w:pPr>
        <w:ind w:left="1704" w:hanging="48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8" w15:restartNumberingAfterBreak="0">
    <w:nsid w:val="50022BCF"/>
    <w:multiLevelType w:val="multilevel"/>
    <w:tmpl w:val="BA3AD9F4"/>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4C6FDF"/>
    <w:multiLevelType w:val="multilevel"/>
    <w:tmpl w:val="124A0982"/>
    <w:lvl w:ilvl="0">
      <w:start w:val="14"/>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0" w15:restartNumberingAfterBreak="0">
    <w:nsid w:val="52530182"/>
    <w:multiLevelType w:val="hybridMultilevel"/>
    <w:tmpl w:val="8220851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3F81C21"/>
    <w:multiLevelType w:val="hybridMultilevel"/>
    <w:tmpl w:val="BEF43B92"/>
    <w:lvl w:ilvl="0" w:tplc="FF2CD97A">
      <w:start w:val="1"/>
      <w:numFmt w:val="lowerLetter"/>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2" w15:restartNumberingAfterBreak="0">
    <w:nsid w:val="586B3717"/>
    <w:multiLevelType w:val="multilevel"/>
    <w:tmpl w:val="0000000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Courier New" w:hint="default"/>
        <w:lang w:val="lv-LV"/>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B9D5E11"/>
    <w:multiLevelType w:val="hybridMultilevel"/>
    <w:tmpl w:val="E86E5D7A"/>
    <w:lvl w:ilvl="0" w:tplc="BCEADC96">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074473"/>
    <w:multiLevelType w:val="hybridMultilevel"/>
    <w:tmpl w:val="C0A28308"/>
    <w:lvl w:ilvl="0" w:tplc="4288B3D0">
      <w:start w:val="3"/>
      <w:numFmt w:val="lowerLetter"/>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5" w15:restartNumberingAfterBreak="0">
    <w:nsid w:val="5CA32CEE"/>
    <w:multiLevelType w:val="multilevel"/>
    <w:tmpl w:val="BE64977E"/>
    <w:lvl w:ilvl="0">
      <w:start w:val="2"/>
      <w:numFmt w:val="decimal"/>
      <w:lvlText w:val="%1."/>
      <w:lvlJc w:val="left"/>
      <w:pPr>
        <w:ind w:left="360" w:hanging="360"/>
      </w:pPr>
      <w:rPr>
        <w:rFonts w:hint="default"/>
      </w:rPr>
    </w:lvl>
    <w:lvl w:ilvl="1">
      <w:start w:val="4"/>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36" w15:restartNumberingAfterBreak="0">
    <w:nsid w:val="664B1781"/>
    <w:multiLevelType w:val="multilevel"/>
    <w:tmpl w:val="AA2AB9A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E773CC"/>
    <w:multiLevelType w:val="hybridMultilevel"/>
    <w:tmpl w:val="80F6F310"/>
    <w:lvl w:ilvl="0" w:tplc="195C340E">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8" w15:restartNumberingAfterBreak="0">
    <w:nsid w:val="701C411A"/>
    <w:multiLevelType w:val="multilevel"/>
    <w:tmpl w:val="78501C4C"/>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25620DF"/>
    <w:multiLevelType w:val="hybridMultilevel"/>
    <w:tmpl w:val="8000F0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635BAB"/>
    <w:multiLevelType w:val="hybridMultilevel"/>
    <w:tmpl w:val="023CF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D2549"/>
    <w:multiLevelType w:val="multilevel"/>
    <w:tmpl w:val="3334C83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1"/>
  </w:num>
  <w:num w:numId="3">
    <w:abstractNumId w:val="24"/>
  </w:num>
  <w:num w:numId="4">
    <w:abstractNumId w:val="26"/>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0"/>
  </w:num>
  <w:num w:numId="9">
    <w:abstractNumId w:val="37"/>
  </w:num>
  <w:num w:numId="10">
    <w:abstractNumId w:val="36"/>
  </w:num>
  <w:num w:numId="11">
    <w:abstractNumId w:val="16"/>
  </w:num>
  <w:num w:numId="12">
    <w:abstractNumId w:val="23"/>
  </w:num>
  <w:num w:numId="13">
    <w:abstractNumId w:val="28"/>
  </w:num>
  <w:num w:numId="14">
    <w:abstractNumId w:val="7"/>
  </w:num>
  <w:num w:numId="15">
    <w:abstractNumId w:val="20"/>
  </w:num>
  <w:num w:numId="16">
    <w:abstractNumId w:val="5"/>
  </w:num>
  <w:num w:numId="17">
    <w:abstractNumId w:val="11"/>
  </w:num>
  <w:num w:numId="18">
    <w:abstractNumId w:val="41"/>
  </w:num>
  <w:num w:numId="19">
    <w:abstractNumId w:val="33"/>
  </w:num>
  <w:num w:numId="20">
    <w:abstractNumId w:val="29"/>
  </w:num>
  <w:num w:numId="21">
    <w:abstractNumId w:val="8"/>
  </w:num>
  <w:num w:numId="22">
    <w:abstractNumId w:val="18"/>
  </w:num>
  <w:num w:numId="23">
    <w:abstractNumId w:val="9"/>
  </w:num>
  <w:num w:numId="24">
    <w:abstractNumId w:val="21"/>
  </w:num>
  <w:num w:numId="25">
    <w:abstractNumId w:val="34"/>
  </w:num>
  <w:num w:numId="26">
    <w:abstractNumId w:val="31"/>
  </w:num>
  <w:num w:numId="27">
    <w:abstractNumId w:val="19"/>
  </w:num>
  <w:num w:numId="28">
    <w:abstractNumId w:val="22"/>
  </w:num>
  <w:num w:numId="29">
    <w:abstractNumId w:val="40"/>
  </w:num>
  <w:num w:numId="30">
    <w:abstractNumId w:val="15"/>
  </w:num>
  <w:num w:numId="31">
    <w:abstractNumId w:val="12"/>
  </w:num>
  <w:num w:numId="32">
    <w:abstractNumId w:val="27"/>
  </w:num>
  <w:num w:numId="33">
    <w:abstractNumId w:val="10"/>
  </w:num>
  <w:num w:numId="34">
    <w:abstractNumId w:val="0"/>
  </w:num>
  <w:num w:numId="35">
    <w:abstractNumId w:val="3"/>
  </w:num>
  <w:num w:numId="36">
    <w:abstractNumId w:val="6"/>
  </w:num>
  <w:num w:numId="37">
    <w:abstractNumId w:val="14"/>
  </w:num>
  <w:num w:numId="38">
    <w:abstractNumId w:val="13"/>
  </w:num>
  <w:num w:numId="39">
    <w:abstractNumId w:val="35"/>
  </w:num>
  <w:num w:numId="40">
    <w:abstractNumId w:val="25"/>
  </w:num>
  <w:num w:numId="41">
    <w:abstractNumId w:val="2"/>
  </w:num>
  <w:num w:numId="42">
    <w:abstractNumId w:val="4"/>
  </w:num>
  <w:num w:numId="43">
    <w:abstractNumId w:val="17"/>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DD"/>
    <w:rsid w:val="00010973"/>
    <w:rsid w:val="00011A6F"/>
    <w:rsid w:val="00012F25"/>
    <w:rsid w:val="00023F52"/>
    <w:rsid w:val="0003380E"/>
    <w:rsid w:val="00051743"/>
    <w:rsid w:val="000639F4"/>
    <w:rsid w:val="00074C52"/>
    <w:rsid w:val="000933CB"/>
    <w:rsid w:val="000B544B"/>
    <w:rsid w:val="000C5627"/>
    <w:rsid w:val="000D6A35"/>
    <w:rsid w:val="000E6C2A"/>
    <w:rsid w:val="000F4FE6"/>
    <w:rsid w:val="00101334"/>
    <w:rsid w:val="0010138F"/>
    <w:rsid w:val="00107DFE"/>
    <w:rsid w:val="00120D40"/>
    <w:rsid w:val="00154B12"/>
    <w:rsid w:val="001557B6"/>
    <w:rsid w:val="00171695"/>
    <w:rsid w:val="00186B08"/>
    <w:rsid w:val="001A4946"/>
    <w:rsid w:val="001B1CCD"/>
    <w:rsid w:val="001B441B"/>
    <w:rsid w:val="001D2472"/>
    <w:rsid w:val="00202B8E"/>
    <w:rsid w:val="002133B1"/>
    <w:rsid w:val="002161D1"/>
    <w:rsid w:val="002256C2"/>
    <w:rsid w:val="00244494"/>
    <w:rsid w:val="0025405C"/>
    <w:rsid w:val="00255730"/>
    <w:rsid w:val="002629C2"/>
    <w:rsid w:val="002660A6"/>
    <w:rsid w:val="00273B89"/>
    <w:rsid w:val="002913CC"/>
    <w:rsid w:val="00294667"/>
    <w:rsid w:val="00295D2E"/>
    <w:rsid w:val="002A12D9"/>
    <w:rsid w:val="002A31C3"/>
    <w:rsid w:val="002B13FB"/>
    <w:rsid w:val="002C0508"/>
    <w:rsid w:val="002C229D"/>
    <w:rsid w:val="002D2C46"/>
    <w:rsid w:val="002E09DA"/>
    <w:rsid w:val="002E5524"/>
    <w:rsid w:val="002F3866"/>
    <w:rsid w:val="003049AC"/>
    <w:rsid w:val="0032750C"/>
    <w:rsid w:val="00362437"/>
    <w:rsid w:val="00365E73"/>
    <w:rsid w:val="00372676"/>
    <w:rsid w:val="00373FEF"/>
    <w:rsid w:val="0038092D"/>
    <w:rsid w:val="00392A88"/>
    <w:rsid w:val="003A444D"/>
    <w:rsid w:val="003E20E4"/>
    <w:rsid w:val="003F2E74"/>
    <w:rsid w:val="0043090B"/>
    <w:rsid w:val="00434936"/>
    <w:rsid w:val="0044326F"/>
    <w:rsid w:val="004516BA"/>
    <w:rsid w:val="0045214E"/>
    <w:rsid w:val="004550DE"/>
    <w:rsid w:val="00471E3B"/>
    <w:rsid w:val="004815C8"/>
    <w:rsid w:val="00485904"/>
    <w:rsid w:val="004A0CBE"/>
    <w:rsid w:val="004A2957"/>
    <w:rsid w:val="004A4F68"/>
    <w:rsid w:val="004B435E"/>
    <w:rsid w:val="004B5707"/>
    <w:rsid w:val="004D06D7"/>
    <w:rsid w:val="00516D46"/>
    <w:rsid w:val="00521B4D"/>
    <w:rsid w:val="00527E94"/>
    <w:rsid w:val="005370B1"/>
    <w:rsid w:val="00553613"/>
    <w:rsid w:val="00555718"/>
    <w:rsid w:val="005921B9"/>
    <w:rsid w:val="005A3C56"/>
    <w:rsid w:val="005C0D43"/>
    <w:rsid w:val="005F4DD5"/>
    <w:rsid w:val="0063435F"/>
    <w:rsid w:val="00645663"/>
    <w:rsid w:val="00654F24"/>
    <w:rsid w:val="006602E6"/>
    <w:rsid w:val="00691E86"/>
    <w:rsid w:val="006958A2"/>
    <w:rsid w:val="006A26CD"/>
    <w:rsid w:val="006B2410"/>
    <w:rsid w:val="006C054C"/>
    <w:rsid w:val="006C0DBE"/>
    <w:rsid w:val="006E1C1D"/>
    <w:rsid w:val="006E5C75"/>
    <w:rsid w:val="006E605C"/>
    <w:rsid w:val="00722159"/>
    <w:rsid w:val="0073257E"/>
    <w:rsid w:val="00732BE8"/>
    <w:rsid w:val="00734206"/>
    <w:rsid w:val="00736FA9"/>
    <w:rsid w:val="00737695"/>
    <w:rsid w:val="007866D4"/>
    <w:rsid w:val="00793C78"/>
    <w:rsid w:val="007B145D"/>
    <w:rsid w:val="007C71F5"/>
    <w:rsid w:val="007E34ED"/>
    <w:rsid w:val="007E3E0B"/>
    <w:rsid w:val="007F2417"/>
    <w:rsid w:val="00820C78"/>
    <w:rsid w:val="008245D4"/>
    <w:rsid w:val="008260A3"/>
    <w:rsid w:val="00836040"/>
    <w:rsid w:val="008459A6"/>
    <w:rsid w:val="00862104"/>
    <w:rsid w:val="00876410"/>
    <w:rsid w:val="00884E93"/>
    <w:rsid w:val="0089591E"/>
    <w:rsid w:val="008A0FB1"/>
    <w:rsid w:val="008A3899"/>
    <w:rsid w:val="008A79D6"/>
    <w:rsid w:val="008C39F9"/>
    <w:rsid w:val="008D5705"/>
    <w:rsid w:val="008E567C"/>
    <w:rsid w:val="00900656"/>
    <w:rsid w:val="0091645B"/>
    <w:rsid w:val="00916F72"/>
    <w:rsid w:val="00931C89"/>
    <w:rsid w:val="009369EB"/>
    <w:rsid w:val="00952F50"/>
    <w:rsid w:val="009575B2"/>
    <w:rsid w:val="0097794F"/>
    <w:rsid w:val="0098008B"/>
    <w:rsid w:val="0098078F"/>
    <w:rsid w:val="009850A9"/>
    <w:rsid w:val="0099538E"/>
    <w:rsid w:val="009A3E64"/>
    <w:rsid w:val="009B05F7"/>
    <w:rsid w:val="009B193D"/>
    <w:rsid w:val="009B4D5A"/>
    <w:rsid w:val="009C6A7D"/>
    <w:rsid w:val="009C766C"/>
    <w:rsid w:val="009C785D"/>
    <w:rsid w:val="009E48D5"/>
    <w:rsid w:val="009E6C87"/>
    <w:rsid w:val="00A0273C"/>
    <w:rsid w:val="00A10BA5"/>
    <w:rsid w:val="00A134D2"/>
    <w:rsid w:val="00A24E84"/>
    <w:rsid w:val="00A51890"/>
    <w:rsid w:val="00A608D9"/>
    <w:rsid w:val="00A659C1"/>
    <w:rsid w:val="00A74064"/>
    <w:rsid w:val="00A76331"/>
    <w:rsid w:val="00A96145"/>
    <w:rsid w:val="00AA46C1"/>
    <w:rsid w:val="00AB0824"/>
    <w:rsid w:val="00AC03D4"/>
    <w:rsid w:val="00AC20CD"/>
    <w:rsid w:val="00AD1CCD"/>
    <w:rsid w:val="00AF6AE3"/>
    <w:rsid w:val="00B02258"/>
    <w:rsid w:val="00B04C73"/>
    <w:rsid w:val="00B14BBB"/>
    <w:rsid w:val="00B26AA1"/>
    <w:rsid w:val="00B274DD"/>
    <w:rsid w:val="00B3143F"/>
    <w:rsid w:val="00B550F4"/>
    <w:rsid w:val="00B77B7B"/>
    <w:rsid w:val="00B86A33"/>
    <w:rsid w:val="00B935B4"/>
    <w:rsid w:val="00BB33FC"/>
    <w:rsid w:val="00BC01AE"/>
    <w:rsid w:val="00BC07D2"/>
    <w:rsid w:val="00BC2474"/>
    <w:rsid w:val="00BD6B3E"/>
    <w:rsid w:val="00BE5035"/>
    <w:rsid w:val="00BF38B3"/>
    <w:rsid w:val="00BF45DA"/>
    <w:rsid w:val="00BF5787"/>
    <w:rsid w:val="00C0070D"/>
    <w:rsid w:val="00C06465"/>
    <w:rsid w:val="00C1656C"/>
    <w:rsid w:val="00C16DCF"/>
    <w:rsid w:val="00C25886"/>
    <w:rsid w:val="00C27004"/>
    <w:rsid w:val="00C31DBE"/>
    <w:rsid w:val="00C45030"/>
    <w:rsid w:val="00C6203E"/>
    <w:rsid w:val="00C67DCC"/>
    <w:rsid w:val="00C70265"/>
    <w:rsid w:val="00C971B7"/>
    <w:rsid w:val="00CB0960"/>
    <w:rsid w:val="00CB144B"/>
    <w:rsid w:val="00CC6479"/>
    <w:rsid w:val="00CC75F7"/>
    <w:rsid w:val="00CD45C9"/>
    <w:rsid w:val="00CE1727"/>
    <w:rsid w:val="00CE41C0"/>
    <w:rsid w:val="00CF61A5"/>
    <w:rsid w:val="00CF62EC"/>
    <w:rsid w:val="00CF69E9"/>
    <w:rsid w:val="00D00302"/>
    <w:rsid w:val="00D050C6"/>
    <w:rsid w:val="00D16F49"/>
    <w:rsid w:val="00D25322"/>
    <w:rsid w:val="00D30546"/>
    <w:rsid w:val="00D45190"/>
    <w:rsid w:val="00D53E1B"/>
    <w:rsid w:val="00D5737E"/>
    <w:rsid w:val="00D64A12"/>
    <w:rsid w:val="00DA09E0"/>
    <w:rsid w:val="00DA12BB"/>
    <w:rsid w:val="00DA3042"/>
    <w:rsid w:val="00DA3CB1"/>
    <w:rsid w:val="00DE7DFA"/>
    <w:rsid w:val="00E154E8"/>
    <w:rsid w:val="00E228C6"/>
    <w:rsid w:val="00E3169D"/>
    <w:rsid w:val="00E8009B"/>
    <w:rsid w:val="00E85C70"/>
    <w:rsid w:val="00E9147E"/>
    <w:rsid w:val="00EA3A60"/>
    <w:rsid w:val="00EA7E5E"/>
    <w:rsid w:val="00EB3EA0"/>
    <w:rsid w:val="00EB458D"/>
    <w:rsid w:val="00EE498C"/>
    <w:rsid w:val="00EF65A2"/>
    <w:rsid w:val="00F15DD5"/>
    <w:rsid w:val="00F327B2"/>
    <w:rsid w:val="00F4001B"/>
    <w:rsid w:val="00F418E9"/>
    <w:rsid w:val="00F42DEB"/>
    <w:rsid w:val="00F47E67"/>
    <w:rsid w:val="00F50538"/>
    <w:rsid w:val="00F8373A"/>
    <w:rsid w:val="00F95D51"/>
    <w:rsid w:val="00FA425F"/>
    <w:rsid w:val="00FA7C8C"/>
    <w:rsid w:val="00FB4355"/>
    <w:rsid w:val="00FB48F4"/>
    <w:rsid w:val="00FB553E"/>
    <w:rsid w:val="00FD3696"/>
    <w:rsid w:val="00FD427C"/>
    <w:rsid w:val="00FD5903"/>
    <w:rsid w:val="00FE1342"/>
    <w:rsid w:val="00FE6654"/>
    <w:rsid w:val="00FF3802"/>
    <w:rsid w:val="00FF71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EDC7D6A9-A6E0-4503-9F65-FAA17B37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74DD"/>
    <w:pPr>
      <w:keepNext/>
      <w:keepLines/>
      <w:spacing w:before="480"/>
      <w:outlineLvl w:val="0"/>
    </w:pPr>
    <w:rPr>
      <w:rFonts w:ascii="Cambria" w:hAnsi="Cambria"/>
      <w:b/>
      <w:bCs/>
      <w:color w:val="365F91"/>
      <w:sz w:val="28"/>
      <w:szCs w:val="28"/>
      <w:lang w:val="x-none" w:eastAsia="x-none"/>
    </w:rPr>
  </w:style>
  <w:style w:type="paragraph" w:styleId="Heading3">
    <w:name w:val="heading 3"/>
    <w:basedOn w:val="Normal"/>
    <w:next w:val="Normal"/>
    <w:link w:val="Heading3Char"/>
    <w:uiPriority w:val="9"/>
    <w:semiHidden/>
    <w:unhideWhenUsed/>
    <w:qFormat/>
    <w:rsid w:val="00B274D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unhideWhenUsed/>
    <w:qFormat/>
    <w:rsid w:val="00B274DD"/>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E8009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4DD"/>
    <w:rPr>
      <w:rFonts w:ascii="Cambria" w:eastAsia="Times New Roman" w:hAnsi="Cambria" w:cs="Times New Roman"/>
      <w:b/>
      <w:bCs/>
      <w:color w:val="365F91"/>
      <w:sz w:val="28"/>
      <w:szCs w:val="28"/>
      <w:lang w:val="x-none" w:eastAsia="x-none"/>
    </w:rPr>
  </w:style>
  <w:style w:type="character" w:customStyle="1" w:styleId="Heading3Char">
    <w:name w:val="Heading 3 Char"/>
    <w:basedOn w:val="DefaultParagraphFont"/>
    <w:link w:val="Heading3"/>
    <w:uiPriority w:val="9"/>
    <w:semiHidden/>
    <w:rsid w:val="00B274DD"/>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B274DD"/>
    <w:rPr>
      <w:rFonts w:asciiTheme="majorHAnsi" w:eastAsiaTheme="majorEastAsia" w:hAnsiTheme="majorHAnsi" w:cstheme="majorBidi"/>
      <w:color w:val="2E74B5" w:themeColor="accent1" w:themeShade="BF"/>
      <w:sz w:val="24"/>
      <w:szCs w:val="24"/>
    </w:rPr>
  </w:style>
  <w:style w:type="paragraph" w:styleId="Footer">
    <w:name w:val="footer"/>
    <w:basedOn w:val="Normal"/>
    <w:link w:val="FooterChar"/>
    <w:rsid w:val="00B274DD"/>
    <w:pPr>
      <w:tabs>
        <w:tab w:val="center" w:pos="4153"/>
        <w:tab w:val="right" w:pos="8306"/>
      </w:tabs>
    </w:pPr>
    <w:rPr>
      <w:lang w:val="x-none" w:eastAsia="x-none"/>
    </w:rPr>
  </w:style>
  <w:style w:type="character" w:customStyle="1" w:styleId="FooterChar">
    <w:name w:val="Footer Char"/>
    <w:basedOn w:val="DefaultParagraphFont"/>
    <w:link w:val="Footer"/>
    <w:rsid w:val="00B274DD"/>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B274DD"/>
    <w:pPr>
      <w:jc w:val="both"/>
    </w:pPr>
    <w:rPr>
      <w:lang w:val="x-none" w:eastAsia="x-none"/>
    </w:rPr>
  </w:style>
  <w:style w:type="character" w:customStyle="1" w:styleId="BodyTextChar">
    <w:name w:val="Body Text Char"/>
    <w:basedOn w:val="DefaultParagraphFont"/>
    <w:link w:val="BodyText"/>
    <w:rsid w:val="00B274DD"/>
    <w:rPr>
      <w:rFonts w:ascii="Times New Roman" w:eastAsia="Times New Roman" w:hAnsi="Times New Roman" w:cs="Times New Roman"/>
      <w:sz w:val="24"/>
      <w:szCs w:val="24"/>
      <w:lang w:val="x-none" w:eastAsia="x-none"/>
    </w:rPr>
  </w:style>
  <w:style w:type="character" w:styleId="Hyperlink">
    <w:name w:val="Hyperlink"/>
    <w:rsid w:val="00B274DD"/>
    <w:rPr>
      <w:color w:val="0000FF"/>
      <w:u w:val="single"/>
    </w:rPr>
  </w:style>
  <w:style w:type="paragraph" w:styleId="NoSpacing">
    <w:name w:val="No Spacing"/>
    <w:link w:val="NoSpacingChar"/>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B274DD"/>
    <w:pPr>
      <w:widowControl/>
      <w:tabs>
        <w:tab w:val="center" w:pos="4153"/>
        <w:tab w:val="right" w:pos="8306"/>
      </w:tabs>
      <w:autoSpaceDE/>
      <w:autoSpaceDN/>
    </w:pPr>
    <w:rPr>
      <w:rFonts w:ascii="Arial" w:hAnsi="Arial"/>
      <w:lang w:val="x-none"/>
    </w:rPr>
  </w:style>
  <w:style w:type="character" w:customStyle="1" w:styleId="HeaderChar">
    <w:name w:val="Header Char"/>
    <w:basedOn w:val="DefaultParagraphFont"/>
    <w:link w:val="Header"/>
    <w:uiPriority w:val="99"/>
    <w:rsid w:val="00B274DD"/>
    <w:rPr>
      <w:rFonts w:ascii="Arial" w:eastAsia="Times New Roman" w:hAnsi="Arial" w:cs="Times New Roman"/>
      <w:sz w:val="24"/>
      <w:szCs w:val="24"/>
      <w:lang w:val="x-none"/>
    </w:rPr>
  </w:style>
  <w:style w:type="paragraph" w:styleId="BodyTextIndent2">
    <w:name w:val="Body Text Indent 2"/>
    <w:basedOn w:val="Normal"/>
    <w:link w:val="BodyTextIndent2Char"/>
    <w:uiPriority w:val="99"/>
    <w:unhideWhenUsed/>
    <w:rsid w:val="00B274DD"/>
    <w:pPr>
      <w:spacing w:after="120" w:line="480" w:lineRule="auto"/>
      <w:ind w:left="283"/>
    </w:pPr>
    <w:rPr>
      <w:lang w:val="x-none"/>
    </w:rPr>
  </w:style>
  <w:style w:type="character" w:customStyle="1" w:styleId="BodyTextIndent2Char">
    <w:name w:val="Body Text Indent 2 Char"/>
    <w:basedOn w:val="DefaultParagraphFont"/>
    <w:link w:val="BodyTextIndent2"/>
    <w:uiPriority w:val="99"/>
    <w:rsid w:val="00B274DD"/>
    <w:rPr>
      <w:rFonts w:ascii="Times New Roman" w:eastAsia="Times New Roman" w:hAnsi="Times New Roman" w:cs="Times New Roman"/>
      <w:sz w:val="24"/>
      <w:szCs w:val="24"/>
      <w:lang w:val="x-none"/>
    </w:rPr>
  </w:style>
  <w:style w:type="paragraph" w:customStyle="1" w:styleId="FR1">
    <w:name w:val="FR1"/>
    <w:rsid w:val="00B274DD"/>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styleId="NormalWeb">
    <w:name w:val="Normal (Web)"/>
    <w:basedOn w:val="Normal"/>
    <w:semiHidden/>
    <w:unhideWhenUsed/>
    <w:rsid w:val="00B274DD"/>
    <w:pPr>
      <w:widowControl/>
      <w:autoSpaceDE/>
      <w:autoSpaceDN/>
      <w:spacing w:before="100" w:beforeAutospacing="1" w:after="115"/>
    </w:pPr>
    <w:rPr>
      <w:rFonts w:ascii="Arial Unicode MS" w:eastAsia="Arial Unicode MS" w:hAnsi="Arial Unicode MS" w:cs="Arial Unicode MS"/>
      <w:lang w:val="en-US"/>
    </w:rPr>
  </w:style>
  <w:style w:type="paragraph" w:styleId="BodyText2">
    <w:name w:val="Body Text 2"/>
    <w:basedOn w:val="Normal"/>
    <w:link w:val="BodyText2Char"/>
    <w:unhideWhenUsed/>
    <w:rsid w:val="00B274DD"/>
    <w:pPr>
      <w:widowControl/>
      <w:autoSpaceDE/>
      <w:autoSpaceDN/>
      <w:spacing w:after="120" w:line="480" w:lineRule="auto"/>
    </w:pPr>
    <w:rPr>
      <w:lang w:val="en-US"/>
    </w:rPr>
  </w:style>
  <w:style w:type="character" w:customStyle="1" w:styleId="BodyText2Char">
    <w:name w:val="Body Text 2 Char"/>
    <w:basedOn w:val="DefaultParagraphFont"/>
    <w:link w:val="BodyText2"/>
    <w:rsid w:val="00B274DD"/>
    <w:rPr>
      <w:rFonts w:ascii="Times New Roman" w:eastAsia="Times New Roman" w:hAnsi="Times New Roman" w:cs="Times New Roman"/>
      <w:sz w:val="24"/>
      <w:szCs w:val="24"/>
      <w:lang w:val="en-US"/>
    </w:rPr>
  </w:style>
  <w:style w:type="paragraph" w:styleId="Caption">
    <w:name w:val="caption"/>
    <w:basedOn w:val="Normal"/>
    <w:qFormat/>
    <w:rsid w:val="00B274DD"/>
    <w:pPr>
      <w:widowControl/>
      <w:suppressLineNumbers/>
      <w:suppressAutoHyphens/>
      <w:autoSpaceDE/>
      <w:autoSpaceDN/>
      <w:spacing w:before="120" w:after="120" w:line="276" w:lineRule="auto"/>
    </w:pPr>
    <w:rPr>
      <w:rFonts w:ascii="Calibri" w:hAnsi="Calibri" w:cs="Mangal"/>
      <w:i/>
      <w:iCs/>
      <w:lang w:val="en-US" w:eastAsia="ar-SA"/>
    </w:rPr>
  </w:style>
  <w:style w:type="paragraph" w:customStyle="1" w:styleId="ListParagraph1">
    <w:name w:val="List Paragraph1"/>
    <w:basedOn w:val="Normal"/>
    <w:qFormat/>
    <w:rsid w:val="00B274DD"/>
    <w:pPr>
      <w:widowControl/>
      <w:autoSpaceDE/>
      <w:autoSpaceDN/>
      <w:spacing w:after="200" w:line="276" w:lineRule="auto"/>
      <w:ind w:left="720"/>
    </w:pPr>
    <w:rPr>
      <w:rFonts w:ascii="Calibri" w:eastAsia="SimSun" w:hAnsi="Calibri" w:cs="Calibri"/>
      <w:sz w:val="22"/>
      <w:szCs w:val="22"/>
      <w:lang w:eastAsia="zh-CN"/>
    </w:rPr>
  </w:style>
  <w:style w:type="paragraph" w:styleId="ListParagraph">
    <w:name w:val="List Paragraph"/>
    <w:aliases w:val="2,Bullet list,Colorful List - Accent 12,H&amp;P List Paragraph,Normal bullet 2,Strip,Saistīto dokumentu saraksts"/>
    <w:basedOn w:val="Normal"/>
    <w:link w:val="ListParagraphChar"/>
    <w:uiPriority w:val="34"/>
    <w:qFormat/>
    <w:rsid w:val="00B274DD"/>
    <w:pPr>
      <w:ind w:left="720"/>
      <w:contextualSpacing/>
    </w:pPr>
  </w:style>
  <w:style w:type="paragraph" w:styleId="BodyTextIndent">
    <w:name w:val="Body Text Indent"/>
    <w:basedOn w:val="Normal"/>
    <w:link w:val="BodyTextIndentChar"/>
    <w:uiPriority w:val="99"/>
    <w:semiHidden/>
    <w:unhideWhenUsed/>
    <w:rsid w:val="00FD5903"/>
    <w:pPr>
      <w:spacing w:after="120"/>
      <w:ind w:left="283"/>
    </w:pPr>
  </w:style>
  <w:style w:type="character" w:customStyle="1" w:styleId="BodyTextIndentChar">
    <w:name w:val="Body Text Indent Char"/>
    <w:basedOn w:val="DefaultParagraphFont"/>
    <w:link w:val="BodyTextIndent"/>
    <w:uiPriority w:val="99"/>
    <w:semiHidden/>
    <w:rsid w:val="00FD5903"/>
    <w:rPr>
      <w:rFonts w:ascii="Times New Roman" w:eastAsia="Times New Roman" w:hAnsi="Times New Roman" w:cs="Times New Roman"/>
      <w:sz w:val="24"/>
      <w:szCs w:val="24"/>
    </w:rPr>
  </w:style>
  <w:style w:type="paragraph" w:customStyle="1" w:styleId="DefaultText">
    <w:name w:val="Default Text"/>
    <w:rsid w:val="00E8009B"/>
    <w:pPr>
      <w:spacing w:after="0" w:line="240" w:lineRule="auto"/>
    </w:pPr>
    <w:rPr>
      <w:rFonts w:ascii="Times New Roman" w:eastAsia="Times New Roman" w:hAnsi="Times New Roman" w:cs="Times New Roman"/>
      <w:color w:val="000000"/>
      <w:sz w:val="24"/>
      <w:szCs w:val="20"/>
      <w:lang w:val="en-GB"/>
    </w:rPr>
  </w:style>
  <w:style w:type="character" w:customStyle="1" w:styleId="Heading7Char">
    <w:name w:val="Heading 7 Char"/>
    <w:basedOn w:val="DefaultParagraphFont"/>
    <w:link w:val="Heading7"/>
    <w:uiPriority w:val="9"/>
    <w:semiHidden/>
    <w:rsid w:val="00E8009B"/>
    <w:rPr>
      <w:rFonts w:asciiTheme="majorHAnsi" w:eastAsiaTheme="majorEastAsia" w:hAnsiTheme="majorHAnsi" w:cstheme="majorBidi"/>
      <w:i/>
      <w:iCs/>
      <w:color w:val="1F4D78" w:themeColor="accent1" w:themeShade="7F"/>
      <w:sz w:val="24"/>
      <w:szCs w:val="24"/>
    </w:rPr>
  </w:style>
  <w:style w:type="character" w:styleId="Emphasis">
    <w:name w:val="Emphasis"/>
    <w:qFormat/>
    <w:rsid w:val="00E8009B"/>
    <w:rPr>
      <w:b/>
      <w:bCs/>
      <w:i w:val="0"/>
      <w:iCs w:val="0"/>
    </w:rPr>
  </w:style>
  <w:style w:type="paragraph" w:customStyle="1" w:styleId="RakstzRakstz">
    <w:name w:val="Rakstz. Rakstz."/>
    <w:basedOn w:val="Normal"/>
    <w:rsid w:val="00B04C73"/>
    <w:pPr>
      <w:widowControl/>
      <w:autoSpaceDE/>
      <w:autoSpaceDN/>
      <w:spacing w:before="120" w:after="160" w:line="240" w:lineRule="exact"/>
      <w:ind w:firstLine="720"/>
      <w:jc w:val="both"/>
    </w:pPr>
    <w:rPr>
      <w:rFonts w:ascii="Verdana" w:hAnsi="Verdana"/>
      <w:sz w:val="20"/>
      <w:szCs w:val="20"/>
    </w:rPr>
  </w:style>
  <w:style w:type="paragraph" w:customStyle="1" w:styleId="RakstzRakstz0">
    <w:name w:val="Rakstz. Rakstz."/>
    <w:basedOn w:val="Normal"/>
    <w:rsid w:val="0089591E"/>
    <w:pPr>
      <w:widowControl/>
      <w:autoSpaceDE/>
      <w:autoSpaceDN/>
      <w:spacing w:before="120" w:after="160" w:line="240" w:lineRule="exact"/>
      <w:ind w:firstLine="720"/>
      <w:jc w:val="both"/>
    </w:pPr>
    <w:rPr>
      <w:rFonts w:ascii="Verdana" w:hAnsi="Verdana"/>
      <w:sz w:val="20"/>
      <w:szCs w:val="20"/>
    </w:rPr>
  </w:style>
  <w:style w:type="paragraph" w:styleId="Title">
    <w:name w:val="Title"/>
    <w:basedOn w:val="Normal"/>
    <w:link w:val="TitleChar"/>
    <w:qFormat/>
    <w:rsid w:val="00DA12BB"/>
    <w:pPr>
      <w:widowControl/>
      <w:autoSpaceDE/>
      <w:autoSpaceDN/>
      <w:ind w:left="40"/>
      <w:jc w:val="center"/>
    </w:pPr>
    <w:rPr>
      <w:b/>
      <w:bCs/>
      <w:i/>
      <w:iCs/>
      <w:sz w:val="28"/>
    </w:rPr>
  </w:style>
  <w:style w:type="character" w:customStyle="1" w:styleId="TitleChar">
    <w:name w:val="Title Char"/>
    <w:basedOn w:val="DefaultParagraphFont"/>
    <w:link w:val="Title"/>
    <w:rsid w:val="00DA12BB"/>
    <w:rPr>
      <w:rFonts w:ascii="Times New Roman" w:eastAsia="Times New Roman" w:hAnsi="Times New Roman" w:cs="Times New Roman"/>
      <w:b/>
      <w:bCs/>
      <w:i/>
      <w:iCs/>
      <w:sz w:val="28"/>
      <w:szCs w:val="24"/>
    </w:rPr>
  </w:style>
  <w:style w:type="paragraph" w:customStyle="1" w:styleId="Apakpunkts">
    <w:name w:val="Apakšpunkts"/>
    <w:basedOn w:val="Normal"/>
    <w:link w:val="ApakpunktsChar"/>
    <w:rsid w:val="002F3866"/>
    <w:pPr>
      <w:widowControl/>
      <w:tabs>
        <w:tab w:val="num" w:pos="851"/>
      </w:tabs>
      <w:autoSpaceDE/>
      <w:autoSpaceDN/>
      <w:ind w:left="851" w:hanging="851"/>
    </w:pPr>
    <w:rPr>
      <w:rFonts w:ascii="Arial" w:hAnsi="Arial"/>
      <w:b/>
      <w:sz w:val="20"/>
      <w:lang w:eastAsia="lv-LV"/>
    </w:rPr>
  </w:style>
  <w:style w:type="character" w:customStyle="1" w:styleId="ApakpunktsChar">
    <w:name w:val="Apakšpunkts Char"/>
    <w:link w:val="Apakpunkts"/>
    <w:locked/>
    <w:rsid w:val="002F3866"/>
    <w:rPr>
      <w:rFonts w:ascii="Arial" w:eastAsia="Times New Roman" w:hAnsi="Arial" w:cs="Times New Roman"/>
      <w:b/>
      <w:sz w:val="20"/>
      <w:szCs w:val="24"/>
      <w:lang w:eastAsia="lv-LV"/>
    </w:rPr>
  </w:style>
  <w:style w:type="character" w:customStyle="1" w:styleId="ListParagraphChar">
    <w:name w:val="List Paragraph Char"/>
    <w:aliases w:val="2 Char,Bullet list Char,Colorful List - Accent 12 Char,H&amp;P List Paragraph Char,Normal bullet 2 Char,Strip Char,Saistīto dokumentu saraksts Char"/>
    <w:link w:val="ListParagraph"/>
    <w:uiPriority w:val="34"/>
    <w:qFormat/>
    <w:locked/>
    <w:rsid w:val="00A134D2"/>
    <w:rPr>
      <w:rFonts w:ascii="Times New Roman" w:eastAsia="Times New Roman" w:hAnsi="Times New Roman" w:cs="Times New Roman"/>
      <w:sz w:val="24"/>
      <w:szCs w:val="24"/>
    </w:rPr>
  </w:style>
  <w:style w:type="table" w:styleId="TableGrid">
    <w:name w:val="Table Grid"/>
    <w:basedOn w:val="TableNormal"/>
    <w:rsid w:val="00EB3EA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EB3EA0"/>
    <w:pPr>
      <w:widowControl/>
      <w:autoSpaceDE/>
      <w:autoSpaceDN/>
      <w:spacing w:before="240" w:line="240" w:lineRule="exact"/>
      <w:ind w:left="567"/>
      <w:jc w:val="both"/>
    </w:pPr>
    <w:rPr>
      <w:rFonts w:ascii="Cambria" w:eastAsia="Cambria" w:hAnsi="Cambria" w:cs="Cambria"/>
      <w:szCs w:val="20"/>
      <w:lang w:val="en-GB"/>
    </w:rPr>
  </w:style>
  <w:style w:type="paragraph" w:customStyle="1" w:styleId="Default">
    <w:name w:val="Default"/>
    <w:link w:val="DefaultChar"/>
    <w:rsid w:val="00EB3EA0"/>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DefaultChar">
    <w:name w:val="Default Char"/>
    <w:link w:val="Default"/>
    <w:locked/>
    <w:rsid w:val="00EB3EA0"/>
    <w:rPr>
      <w:rFonts w:ascii="Times New Roman" w:eastAsia="MS Mincho" w:hAnsi="Times New Roman" w:cs="Times New Roman"/>
      <w:color w:val="000000"/>
      <w:sz w:val="24"/>
      <w:szCs w:val="24"/>
      <w:lang w:val="en-US"/>
    </w:rPr>
  </w:style>
  <w:style w:type="paragraph" w:styleId="Index1">
    <w:name w:val="index 1"/>
    <w:basedOn w:val="Normal"/>
    <w:next w:val="Normal"/>
    <w:autoRedefine/>
    <w:uiPriority w:val="99"/>
    <w:unhideWhenUsed/>
    <w:rsid w:val="00471E3B"/>
    <w:pPr>
      <w:widowControl/>
      <w:autoSpaceDE/>
      <w:autoSpaceDN/>
      <w:ind w:left="567" w:hanging="567"/>
      <w:jc w:val="both"/>
    </w:pPr>
    <w:rPr>
      <w:color w:val="000000"/>
      <w:lang w:eastAsia="lv-LV"/>
    </w:rPr>
  </w:style>
  <w:style w:type="paragraph" w:customStyle="1" w:styleId="Rindkopa">
    <w:name w:val="Rindkopa"/>
    <w:basedOn w:val="Normal"/>
    <w:next w:val="Normal"/>
    <w:rsid w:val="00C67DCC"/>
    <w:pPr>
      <w:widowControl/>
      <w:autoSpaceDE/>
      <w:autoSpaceDN/>
      <w:ind w:left="851"/>
      <w:jc w:val="both"/>
    </w:pPr>
    <w:rPr>
      <w:rFonts w:ascii="Arial" w:hAnsi="Arial"/>
      <w:sz w:val="20"/>
      <w:lang w:eastAsia="lv-LV"/>
    </w:rPr>
  </w:style>
  <w:style w:type="character" w:customStyle="1" w:styleId="NoSpacingChar">
    <w:name w:val="No Spacing Char"/>
    <w:link w:val="NoSpacing"/>
    <w:locked/>
    <w:rsid w:val="00C67DCC"/>
    <w:rPr>
      <w:rFonts w:ascii="Times New Roman" w:eastAsia="Times New Roman" w:hAnsi="Times New Roman" w:cs="Times New Roman"/>
      <w:sz w:val="24"/>
      <w:szCs w:val="24"/>
    </w:rPr>
  </w:style>
  <w:style w:type="paragraph" w:customStyle="1" w:styleId="a">
    <w:name w:val="Обычный (веб)"/>
    <w:basedOn w:val="Normal"/>
    <w:rsid w:val="00DA09E0"/>
    <w:pPr>
      <w:suppressAutoHyphens/>
      <w:autoSpaceDE/>
      <w:autoSpaceDN/>
      <w:spacing w:before="280" w:after="115"/>
    </w:pPr>
    <w:rPr>
      <w:rFonts w:ascii="Arial Unicode MS" w:eastAsia="Arial Unicode MS" w:hAnsi="Arial Unicode MS" w:cs="Arial Unicode MS"/>
      <w:kern w:val="1"/>
      <w:lang w:val="en-US" w:eastAsia="hi-IN" w:bidi="hi-IN"/>
    </w:rPr>
  </w:style>
  <w:style w:type="character" w:styleId="FollowedHyperlink">
    <w:name w:val="FollowedHyperlink"/>
    <w:basedOn w:val="DefaultParagraphFont"/>
    <w:uiPriority w:val="99"/>
    <w:semiHidden/>
    <w:unhideWhenUsed/>
    <w:rsid w:val="00D25322"/>
    <w:rPr>
      <w:color w:val="954F72" w:themeColor="followedHyperlink"/>
      <w:u w:val="single"/>
    </w:rPr>
  </w:style>
  <w:style w:type="character" w:customStyle="1" w:styleId="Noklusjumarindkopasfonts">
    <w:name w:val="Noklusējuma rindkopas fonts"/>
    <w:rsid w:val="00900656"/>
  </w:style>
  <w:style w:type="paragraph" w:customStyle="1" w:styleId="Parasts">
    <w:name w:val="Parasts"/>
    <w:rsid w:val="00434936"/>
    <w:pPr>
      <w:suppressAutoHyphens/>
      <w:autoSpaceDN w:val="0"/>
      <w:spacing w:after="200" w:line="276"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0273C"/>
    <w:rPr>
      <w:rFonts w:ascii="Tahoma" w:hAnsi="Tahoma" w:cs="Tahoma"/>
      <w:sz w:val="16"/>
      <w:szCs w:val="16"/>
    </w:rPr>
  </w:style>
  <w:style w:type="character" w:customStyle="1" w:styleId="BalloonTextChar">
    <w:name w:val="Balloon Text Char"/>
    <w:basedOn w:val="DefaultParagraphFont"/>
    <w:link w:val="BalloonText"/>
    <w:uiPriority w:val="99"/>
    <w:semiHidden/>
    <w:rsid w:val="00A0273C"/>
    <w:rPr>
      <w:rFonts w:ascii="Tahoma" w:eastAsia="Times New Roman" w:hAnsi="Tahoma" w:cs="Tahoma"/>
      <w:sz w:val="16"/>
      <w:szCs w:val="16"/>
    </w:rPr>
  </w:style>
  <w:style w:type="paragraph" w:customStyle="1" w:styleId="Punkts">
    <w:name w:val="Punkts"/>
    <w:basedOn w:val="Normal"/>
    <w:next w:val="Apakpunkts"/>
    <w:rsid w:val="00010973"/>
    <w:pPr>
      <w:widowControl/>
      <w:tabs>
        <w:tab w:val="num" w:pos="851"/>
      </w:tabs>
      <w:autoSpaceDE/>
      <w:autoSpaceDN/>
      <w:ind w:left="851" w:hanging="851"/>
    </w:pPr>
    <w:rPr>
      <w:rFonts w:ascii="Arial" w:hAnsi="Arial"/>
      <w:b/>
      <w:sz w:val="20"/>
      <w:lang w:eastAsia="lv-LV"/>
    </w:rPr>
  </w:style>
  <w:style w:type="paragraph" w:customStyle="1" w:styleId="Paragrfs">
    <w:name w:val="Paragrāfs"/>
    <w:basedOn w:val="Normal"/>
    <w:next w:val="Rindkopa"/>
    <w:rsid w:val="00010973"/>
    <w:pPr>
      <w:widowControl/>
      <w:tabs>
        <w:tab w:val="num" w:pos="1211"/>
      </w:tabs>
      <w:autoSpaceDE/>
      <w:autoSpaceDN/>
      <w:ind w:left="1211" w:hanging="851"/>
      <w:jc w:val="both"/>
    </w:pPr>
    <w:rPr>
      <w:rFonts w:ascii="Arial" w:hAnsi="Arial"/>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3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nd.lv" TargetMode="External"/><Relationship Id="rId13" Type="http://schemas.openxmlformats.org/officeDocument/2006/relationships/hyperlink" Target="http://www.iub.gov.lv/sites/default/files/upload/1_LV_annexe_acte_autonome_part1_v4.doc"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daugavpilsnovads.lv/pasvaldiba/iepirkumi_saraksts/"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larionova@dnd.lv"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m.likumi.lv/doc.php?id=287760" TargetMode="External"/><Relationship Id="rId23" Type="http://schemas.openxmlformats.org/officeDocument/2006/relationships/footer" Target="footer4.xml"/><Relationship Id="rId10" Type="http://schemas.openxmlformats.org/officeDocument/2006/relationships/hyperlink" Target="mailto:iveta.pundure@dnd.lv" TargetMode="External"/><Relationship Id="rId19" Type="http://schemas.openxmlformats.org/officeDocument/2006/relationships/hyperlink" Target="mailto:tatjana.larionova@dnd.lv" TargetMode="External"/><Relationship Id="rId4" Type="http://schemas.openxmlformats.org/officeDocument/2006/relationships/settings" Target="settings.xml"/><Relationship Id="rId9" Type="http://schemas.openxmlformats.org/officeDocument/2006/relationships/hyperlink" Target="https://www.daugavpilsnovads.lv/pasvaldiba/iepirkumi_saraksts/" TargetMode="External"/><Relationship Id="rId14" Type="http://schemas.openxmlformats.org/officeDocument/2006/relationships/hyperlink" Target="https://ec.europa.eu/growth/tools-databases/espd/filter?lang=lv"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4BFB0-9F7F-482C-9360-2A5F11AC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38876</Words>
  <Characters>22160</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Larionova</dc:creator>
  <cp:lastModifiedBy>User</cp:lastModifiedBy>
  <cp:revision>2</cp:revision>
  <cp:lastPrinted>2018-02-27T13:57:00Z</cp:lastPrinted>
  <dcterms:created xsi:type="dcterms:W3CDTF">2018-03-01T13:01:00Z</dcterms:created>
  <dcterms:modified xsi:type="dcterms:W3CDTF">2018-03-01T13:01:00Z</dcterms:modified>
</cp:coreProperties>
</file>