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3242"/>
      </w:tblGrid>
      <w:tr w:rsidR="00712802" w:rsidRPr="00614722" w:rsidTr="00442B9C">
        <w:trPr>
          <w:trHeight w:val="438"/>
          <w:jc w:val="right"/>
        </w:trPr>
        <w:tc>
          <w:tcPr>
            <w:tcW w:w="0" w:type="auto"/>
          </w:tcPr>
          <w:p w:rsidR="00712802" w:rsidRPr="00614722" w:rsidRDefault="00712802" w:rsidP="00442B9C">
            <w:pPr>
              <w:spacing w:after="0" w:line="240" w:lineRule="auto"/>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APSTIPRINĀTS</w:t>
            </w:r>
          </w:p>
        </w:tc>
      </w:tr>
      <w:tr w:rsidR="00712802" w:rsidRPr="00614722" w:rsidTr="00442B9C">
        <w:trPr>
          <w:jc w:val="right"/>
        </w:trPr>
        <w:tc>
          <w:tcPr>
            <w:tcW w:w="0" w:type="auto"/>
          </w:tcPr>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w:t>
            </w:r>
            <w:r w:rsidRPr="00614722">
              <w:rPr>
                <w:rFonts w:ascii="Times New Roman" w:eastAsia="Times New Roman" w:hAnsi="Times New Roman" w:cs="Times New Roman"/>
                <w:sz w:val="24"/>
                <w:szCs w:val="24"/>
              </w:rPr>
              <w:t xml:space="preserve"> novada pašvaldības</w:t>
            </w:r>
          </w:p>
          <w:p w:rsidR="00712802" w:rsidRPr="00614722" w:rsidRDefault="00712802" w:rsidP="00442B9C">
            <w:pPr>
              <w:spacing w:after="0" w:line="240" w:lineRule="auto"/>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iepirkuma komisijas</w:t>
            </w:r>
          </w:p>
          <w:p w:rsidR="00712802" w:rsidRPr="00614722" w:rsidRDefault="00712802" w:rsidP="00442B9C">
            <w:pPr>
              <w:spacing w:after="0" w:line="240" w:lineRule="auto"/>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61472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6.marta</w:t>
            </w:r>
            <w:r w:rsidRPr="00614722">
              <w:rPr>
                <w:rFonts w:ascii="Times New Roman" w:eastAsia="Times New Roman" w:hAnsi="Times New Roman" w:cs="Times New Roman"/>
                <w:sz w:val="24"/>
                <w:szCs w:val="24"/>
              </w:rPr>
              <w:t xml:space="preserve"> sēdē, </w:t>
            </w:r>
          </w:p>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Nr.1</w:t>
            </w:r>
          </w:p>
        </w:tc>
      </w:tr>
    </w:tbl>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b/>
          <w:sz w:val="32"/>
          <w:szCs w:val="32"/>
        </w:rPr>
      </w:pPr>
    </w:p>
    <w:p w:rsidR="00712802" w:rsidRPr="00704EB3" w:rsidRDefault="00712802" w:rsidP="00712802">
      <w:pPr>
        <w:tabs>
          <w:tab w:val="left" w:pos="426"/>
        </w:tabs>
        <w:suppressAutoHyphens/>
        <w:spacing w:after="0" w:line="240" w:lineRule="auto"/>
        <w:jc w:val="center"/>
        <w:rPr>
          <w:rFonts w:ascii="Times New Roman" w:hAnsi="Times New Roman" w:cs="Times New Roman"/>
          <w:sz w:val="28"/>
          <w:szCs w:val="28"/>
          <w:lang w:eastAsia="ar-SA"/>
        </w:rPr>
      </w:pPr>
      <w:r w:rsidRPr="00704EB3">
        <w:rPr>
          <w:rFonts w:ascii="Times New Roman" w:hAnsi="Times New Roman" w:cs="Times New Roman"/>
          <w:sz w:val="28"/>
          <w:szCs w:val="28"/>
          <w:lang w:eastAsia="ar-SA"/>
        </w:rPr>
        <w:t xml:space="preserve">Saskaņā ar Publisko iepirkumu likuma 9.panta nosacījumiem </w:t>
      </w:r>
    </w:p>
    <w:p w:rsidR="00712802" w:rsidRPr="005B5E9F" w:rsidRDefault="00712802" w:rsidP="00712802">
      <w:pPr>
        <w:tabs>
          <w:tab w:val="left" w:pos="426"/>
        </w:tabs>
        <w:suppressAutoHyphens/>
        <w:spacing w:after="0" w:line="240" w:lineRule="auto"/>
        <w:jc w:val="center"/>
        <w:rPr>
          <w:b/>
          <w:sz w:val="28"/>
          <w:szCs w:val="28"/>
          <w:lang w:eastAsia="ar-SA"/>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IEPIRKUMA</w:t>
      </w:r>
    </w:p>
    <w:p w:rsidR="00712802" w:rsidRPr="00614722" w:rsidRDefault="00712802" w:rsidP="00712802">
      <w:pPr>
        <w:spacing w:after="60" w:line="240" w:lineRule="auto"/>
        <w:jc w:val="center"/>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w:t>
      </w:r>
      <w:bookmarkStart w:id="0" w:name="_GoBack"/>
      <w:r>
        <w:rPr>
          <w:rFonts w:ascii="Times New Roman" w:eastAsia="Times New Roman" w:hAnsi="Times New Roman" w:cs="Times New Roman"/>
          <w:b/>
          <w:sz w:val="28"/>
          <w:szCs w:val="28"/>
        </w:rPr>
        <w:t>Z</w:t>
      </w:r>
      <w:r w:rsidRPr="00614722">
        <w:rPr>
          <w:rFonts w:ascii="Times New Roman" w:eastAsia="Times New Roman" w:hAnsi="Times New Roman" w:cs="Times New Roman"/>
          <w:b/>
          <w:bCs/>
          <w:sz w:val="28"/>
          <w:szCs w:val="28"/>
        </w:rPr>
        <w:t xml:space="preserve">emes kadastrālās uzmērīšanas pakalpojumi </w:t>
      </w:r>
      <w:r>
        <w:rPr>
          <w:rFonts w:ascii="Times New Roman" w:eastAsia="Times New Roman" w:hAnsi="Times New Roman" w:cs="Times New Roman"/>
          <w:b/>
          <w:bCs/>
          <w:sz w:val="28"/>
          <w:szCs w:val="28"/>
        </w:rPr>
        <w:t>Daugavpils</w:t>
      </w:r>
      <w:r w:rsidRPr="00614722">
        <w:rPr>
          <w:rFonts w:ascii="Times New Roman" w:eastAsia="Times New Roman" w:hAnsi="Times New Roman" w:cs="Times New Roman"/>
          <w:b/>
          <w:bCs/>
          <w:sz w:val="28"/>
          <w:szCs w:val="28"/>
        </w:rPr>
        <w:t xml:space="preserve"> novada pašvaldības vajadzībām</w:t>
      </w:r>
      <w:bookmarkEnd w:id="0"/>
      <w:r w:rsidRPr="00614722">
        <w:rPr>
          <w:rFonts w:ascii="Times New Roman" w:eastAsia="Times New Roman" w:hAnsi="Times New Roman" w:cs="Times New Roman"/>
          <w:b/>
          <w:sz w:val="28"/>
          <w:szCs w:val="28"/>
        </w:rPr>
        <w:t>”</w:t>
      </w: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NOLIKUMS</w:t>
      </w:r>
    </w:p>
    <w:p w:rsidR="00712802" w:rsidRPr="00614722" w:rsidRDefault="00712802" w:rsidP="00712802">
      <w:pPr>
        <w:spacing w:after="60" w:line="240" w:lineRule="auto"/>
        <w:jc w:val="center"/>
        <w:rPr>
          <w:rFonts w:ascii="Times New Roman" w:eastAsia="Times New Roman" w:hAnsi="Times New Roman" w:cs="Times New Roman"/>
          <w:b/>
          <w:sz w:val="40"/>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Ie</w:t>
      </w:r>
      <w:r>
        <w:rPr>
          <w:rFonts w:ascii="Times New Roman" w:eastAsia="Times New Roman" w:hAnsi="Times New Roman" w:cs="Times New Roman"/>
          <w:b/>
          <w:sz w:val="28"/>
          <w:szCs w:val="28"/>
        </w:rPr>
        <w:t>pirkuma identifikācijas numurs: DND 2018/8</w:t>
      </w: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Daugavpils</w:t>
      </w:r>
      <w:r w:rsidRPr="00614722">
        <w:rPr>
          <w:rFonts w:ascii="Times New Roman" w:eastAsia="Times New Roman" w:hAnsi="Times New Roman" w:cs="Times New Roman"/>
          <w:b/>
          <w:sz w:val="28"/>
          <w:szCs w:val="24"/>
        </w:rPr>
        <w:t>, 201</w:t>
      </w:r>
      <w:r>
        <w:rPr>
          <w:rFonts w:ascii="Times New Roman" w:eastAsia="Times New Roman" w:hAnsi="Times New Roman" w:cs="Times New Roman"/>
          <w:b/>
          <w:sz w:val="28"/>
          <w:szCs w:val="24"/>
        </w:rPr>
        <w:t>8</w:t>
      </w:r>
    </w:p>
    <w:p w:rsidR="00712802" w:rsidRPr="00614722" w:rsidRDefault="00712802" w:rsidP="00712802">
      <w:pPr>
        <w:spacing w:after="0" w:line="240" w:lineRule="auto"/>
        <w:rPr>
          <w:rFonts w:ascii="Times New Roman" w:eastAsia="Times New Roman" w:hAnsi="Times New Roman" w:cs="Times New Roman"/>
          <w:sz w:val="24"/>
          <w:szCs w:val="24"/>
        </w:rPr>
      </w:pPr>
    </w:p>
    <w:p w:rsidR="00712802" w:rsidRPr="00614722" w:rsidRDefault="00712802" w:rsidP="00712802">
      <w:pPr>
        <w:spacing w:after="0" w:line="240" w:lineRule="auto"/>
        <w:jc w:val="center"/>
        <w:rPr>
          <w:rFonts w:ascii="Times New Roman" w:eastAsia="Times New Roman" w:hAnsi="Times New Roman" w:cs="Times New Roman"/>
          <w:b/>
          <w:sz w:val="24"/>
          <w:szCs w:val="24"/>
        </w:rPr>
        <w:sectPr w:rsidR="00712802" w:rsidRPr="00614722" w:rsidSect="00442B9C">
          <w:headerReference w:type="even" r:id="rId8"/>
          <w:headerReference w:type="default" r:id="rId9"/>
          <w:footerReference w:type="even" r:id="rId10"/>
          <w:footerReference w:type="default" r:id="rId11"/>
          <w:pgSz w:w="11907" w:h="16840" w:code="9"/>
          <w:pgMar w:top="1134" w:right="567" w:bottom="1134" w:left="1701" w:header="720" w:footer="720" w:gutter="0"/>
          <w:cols w:space="720"/>
          <w:titlePg/>
        </w:sectPr>
      </w:pPr>
    </w:p>
    <w:p w:rsidR="00712802" w:rsidRDefault="00712802" w:rsidP="00712802">
      <w:pPr>
        <w:pStyle w:val="ListParagraph"/>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1540AB">
        <w:rPr>
          <w:rFonts w:ascii="Times New Roman" w:eastAsia="Calibri" w:hAnsi="Times New Roman" w:cs="Times New Roman"/>
          <w:b/>
          <w:caps/>
          <w:kern w:val="32"/>
        </w:rPr>
        <w:lastRenderedPageBreak/>
        <w:t>VISPĀRĪGĀ INFORMĀCIJA</w:t>
      </w:r>
    </w:p>
    <w:p w:rsidR="00712802" w:rsidRPr="001540AB" w:rsidRDefault="00712802" w:rsidP="00712802">
      <w:pPr>
        <w:pStyle w:val="ListParagraph"/>
        <w:keepNext/>
        <w:keepLines/>
        <w:spacing w:before="240" w:after="60" w:line="240" w:lineRule="auto"/>
        <w:ind w:left="360"/>
        <w:outlineLvl w:val="0"/>
        <w:rPr>
          <w:rFonts w:ascii="Times New Roman" w:eastAsia="Calibri" w:hAnsi="Times New Roman" w:cs="Times New Roman"/>
          <w:b/>
          <w:caps/>
          <w:kern w:val="32"/>
        </w:rPr>
      </w:pPr>
    </w:p>
    <w:p w:rsidR="00712802" w:rsidRPr="001540AB" w:rsidRDefault="00712802" w:rsidP="00712802">
      <w:pPr>
        <w:pStyle w:val="ListParagraph"/>
        <w:numPr>
          <w:ilvl w:val="1"/>
          <w:numId w:val="3"/>
        </w:numPr>
        <w:spacing w:before="120" w:after="60" w:line="240" w:lineRule="auto"/>
        <w:jc w:val="both"/>
        <w:rPr>
          <w:rFonts w:ascii="Times New Roman" w:eastAsia="Times New Roman" w:hAnsi="Times New Roman" w:cs="Times New Roman"/>
          <w:b/>
        </w:rPr>
      </w:pPr>
      <w:r w:rsidRPr="001540AB">
        <w:rPr>
          <w:rFonts w:ascii="Times New Roman" w:eastAsia="Times New Roman" w:hAnsi="Times New Roman" w:cs="Times New Roman"/>
        </w:rPr>
        <w:t xml:space="preserve"> </w:t>
      </w:r>
      <w:r w:rsidRPr="001540AB">
        <w:rPr>
          <w:rFonts w:ascii="Times New Roman" w:eastAsia="Times New Roman" w:hAnsi="Times New Roman" w:cs="Times New Roman"/>
          <w:b/>
        </w:rPr>
        <w:t>Iepirkuma identifikācijas (kārtas) numurs:</w:t>
      </w:r>
      <w:r w:rsidRPr="001540AB">
        <w:rPr>
          <w:rFonts w:ascii="Times New Roman" w:eastAsia="Times New Roman" w:hAnsi="Times New Roman" w:cs="Times New Roman"/>
        </w:rPr>
        <w:t xml:space="preserve"> DND 2018/</w:t>
      </w:r>
      <w:r>
        <w:rPr>
          <w:rFonts w:ascii="Times New Roman" w:eastAsia="Times New Roman" w:hAnsi="Times New Roman" w:cs="Times New Roman"/>
        </w:rPr>
        <w:t>8</w:t>
      </w:r>
    </w:p>
    <w:p w:rsidR="00712802" w:rsidRPr="006B7CAA" w:rsidRDefault="00712802" w:rsidP="00712802">
      <w:pPr>
        <w:numPr>
          <w:ilvl w:val="1"/>
          <w:numId w:val="3"/>
        </w:numPr>
        <w:spacing w:before="120" w:after="60" w:line="240" w:lineRule="auto"/>
        <w:jc w:val="both"/>
        <w:rPr>
          <w:rFonts w:ascii="Times New Roman" w:eastAsia="Times New Roman" w:hAnsi="Times New Roman" w:cs="Times New Roman"/>
          <w:b/>
        </w:rPr>
      </w:pPr>
      <w:r w:rsidRPr="006B7CAA">
        <w:rPr>
          <w:rFonts w:ascii="Times New Roman" w:eastAsia="Times New Roman" w:hAnsi="Times New Roman" w:cs="Times New Roman"/>
          <w:b/>
        </w:rPr>
        <w:t xml:space="preserve"> Pasūtītājs un kontaktinformācija: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Pasūtītājs</w:t>
            </w:r>
          </w:p>
        </w:tc>
        <w:tc>
          <w:tcPr>
            <w:tcW w:w="7371" w:type="dxa"/>
            <w:shd w:val="clear" w:color="auto" w:fill="auto"/>
          </w:tcPr>
          <w:p w:rsidR="00712802" w:rsidRPr="006B7CAA" w:rsidRDefault="00712802" w:rsidP="00442B9C">
            <w:pPr>
              <w:pStyle w:val="NoSpacing"/>
              <w:rPr>
                <w:b/>
                <w:szCs w:val="22"/>
              </w:rPr>
            </w:pPr>
            <w:r w:rsidRPr="006B7CAA">
              <w:rPr>
                <w:b/>
                <w:szCs w:val="22"/>
              </w:rPr>
              <w:t>Daugavpils novada dome</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Reģistrācijas Nr.</w:t>
            </w:r>
          </w:p>
        </w:tc>
        <w:tc>
          <w:tcPr>
            <w:tcW w:w="7371" w:type="dxa"/>
            <w:shd w:val="clear" w:color="auto" w:fill="auto"/>
          </w:tcPr>
          <w:p w:rsidR="00712802" w:rsidRPr="006B7CAA" w:rsidRDefault="00712802" w:rsidP="00442B9C">
            <w:pPr>
              <w:pStyle w:val="NoSpacing"/>
              <w:rPr>
                <w:szCs w:val="22"/>
              </w:rPr>
            </w:pPr>
            <w:r w:rsidRPr="006B7CAA">
              <w:rPr>
                <w:szCs w:val="22"/>
              </w:rPr>
              <w:t>90009117568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Adrese:</w:t>
            </w:r>
          </w:p>
        </w:tc>
        <w:tc>
          <w:tcPr>
            <w:tcW w:w="7371" w:type="dxa"/>
            <w:shd w:val="clear" w:color="auto" w:fill="auto"/>
          </w:tcPr>
          <w:p w:rsidR="00712802" w:rsidRPr="006B7CAA" w:rsidRDefault="00712802" w:rsidP="00442B9C">
            <w:pPr>
              <w:pStyle w:val="NoSpacing"/>
              <w:rPr>
                <w:szCs w:val="22"/>
              </w:rPr>
            </w:pPr>
            <w:r w:rsidRPr="006B7CAA">
              <w:rPr>
                <w:szCs w:val="22"/>
              </w:rPr>
              <w:t>Rīgas iela 2, Daugavpils, LV-5401</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Tālruņa Nr.</w:t>
            </w:r>
          </w:p>
        </w:tc>
        <w:tc>
          <w:tcPr>
            <w:tcW w:w="7371" w:type="dxa"/>
            <w:shd w:val="clear" w:color="auto" w:fill="auto"/>
          </w:tcPr>
          <w:p w:rsidR="00712802" w:rsidRPr="006B7CAA" w:rsidRDefault="00712802" w:rsidP="00442B9C">
            <w:pPr>
              <w:pStyle w:val="NoSpacing"/>
              <w:rPr>
                <w:szCs w:val="22"/>
              </w:rPr>
            </w:pPr>
            <w:r w:rsidRPr="006B7CAA">
              <w:rPr>
                <w:szCs w:val="22"/>
              </w:rPr>
              <w:t>+371 654 22238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Faksa Nr.</w:t>
            </w:r>
          </w:p>
        </w:tc>
        <w:tc>
          <w:tcPr>
            <w:tcW w:w="7371" w:type="dxa"/>
            <w:shd w:val="clear" w:color="auto" w:fill="auto"/>
          </w:tcPr>
          <w:p w:rsidR="00712802" w:rsidRPr="006B7CAA" w:rsidRDefault="00712802" w:rsidP="00442B9C">
            <w:pPr>
              <w:pStyle w:val="NoSpacing"/>
              <w:rPr>
                <w:szCs w:val="22"/>
              </w:rPr>
            </w:pPr>
            <w:r w:rsidRPr="006B7CAA">
              <w:rPr>
                <w:szCs w:val="22"/>
              </w:rPr>
              <w:t>+371 654 76810</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E-pasta adrese:</w:t>
            </w:r>
          </w:p>
        </w:tc>
        <w:tc>
          <w:tcPr>
            <w:tcW w:w="7371" w:type="dxa"/>
            <w:shd w:val="clear" w:color="auto" w:fill="auto"/>
          </w:tcPr>
          <w:p w:rsidR="00712802" w:rsidRPr="006B7CAA" w:rsidRDefault="00442B9C" w:rsidP="00442B9C">
            <w:pPr>
              <w:pStyle w:val="NoSpacing"/>
              <w:rPr>
                <w:szCs w:val="22"/>
                <w:highlight w:val="yellow"/>
              </w:rPr>
            </w:pPr>
            <w:hyperlink r:id="rId12" w:history="1">
              <w:r w:rsidR="00712802" w:rsidRPr="006B7CAA">
                <w:rPr>
                  <w:rStyle w:val="Hyperlink"/>
                  <w:szCs w:val="22"/>
                </w:rPr>
                <w:t>dome@daugavpilsnovads.lv</w:t>
              </w:r>
            </w:hyperlink>
            <w:r w:rsidR="00712802" w:rsidRPr="006B7CAA">
              <w:rPr>
                <w:szCs w:val="22"/>
              </w:rPr>
              <w:t xml:space="preserve"> </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Kontaktpersonas:</w:t>
            </w:r>
          </w:p>
        </w:tc>
        <w:tc>
          <w:tcPr>
            <w:tcW w:w="7371" w:type="dxa"/>
            <w:shd w:val="clear" w:color="auto" w:fill="auto"/>
          </w:tcPr>
          <w:p w:rsidR="00712802" w:rsidRPr="006B7CAA" w:rsidRDefault="00712802" w:rsidP="00442B9C">
            <w:pPr>
              <w:pStyle w:val="NoSpacing"/>
              <w:rPr>
                <w:spacing w:val="-1"/>
                <w:szCs w:val="22"/>
              </w:rPr>
            </w:pPr>
            <w:r w:rsidRPr="006B7CAA">
              <w:rPr>
                <w:spacing w:val="-1"/>
                <w:szCs w:val="22"/>
              </w:rPr>
              <w:t xml:space="preserve">par iepirkuma priekšmetu -  Ilze </w:t>
            </w:r>
            <w:proofErr w:type="spellStart"/>
            <w:r w:rsidRPr="006B7CAA">
              <w:rPr>
                <w:spacing w:val="-1"/>
                <w:szCs w:val="22"/>
              </w:rPr>
              <w:t>Raščevska</w:t>
            </w:r>
            <w:proofErr w:type="spellEnd"/>
            <w:r w:rsidRPr="006B7CAA">
              <w:rPr>
                <w:spacing w:val="-1"/>
                <w:szCs w:val="22"/>
              </w:rPr>
              <w:t xml:space="preserve">, Daugavpils novada domes Finanšu pārvaldes </w:t>
            </w:r>
            <w:r w:rsidRPr="006B7CAA">
              <w:rPr>
                <w:szCs w:val="22"/>
              </w:rPr>
              <w:t>Īpašuma nodaļas vadītāja</w:t>
            </w:r>
          </w:p>
          <w:p w:rsidR="00712802" w:rsidRPr="006B7CAA" w:rsidRDefault="00712802" w:rsidP="00442B9C">
            <w:pPr>
              <w:pStyle w:val="NoSpacing"/>
              <w:rPr>
                <w:szCs w:val="22"/>
              </w:rPr>
            </w:pPr>
            <w:r w:rsidRPr="006B7CAA">
              <w:rPr>
                <w:szCs w:val="22"/>
              </w:rPr>
              <w:t>tālr.:+371 65476882, +371 20217107</w:t>
            </w:r>
          </w:p>
          <w:p w:rsidR="00712802" w:rsidRPr="006B7CAA" w:rsidRDefault="00712802" w:rsidP="00442B9C">
            <w:pPr>
              <w:pStyle w:val="NoSpacing"/>
              <w:rPr>
                <w:szCs w:val="22"/>
              </w:rPr>
            </w:pPr>
            <w:r w:rsidRPr="006B7CAA">
              <w:rPr>
                <w:szCs w:val="22"/>
              </w:rPr>
              <w:t xml:space="preserve">e-pasta adrese: </w:t>
            </w:r>
            <w:hyperlink r:id="rId13" w:history="1">
              <w:r w:rsidRPr="006B7CAA">
                <w:rPr>
                  <w:rStyle w:val="Hyperlink"/>
                  <w:szCs w:val="22"/>
                </w:rPr>
                <w:t>ilze.rascevska@dnd.lv</w:t>
              </w:r>
            </w:hyperlink>
          </w:p>
          <w:p w:rsidR="00712802" w:rsidRPr="006B7CAA" w:rsidRDefault="00712802" w:rsidP="00442B9C">
            <w:pPr>
              <w:pStyle w:val="NoSpacing"/>
              <w:rPr>
                <w:szCs w:val="22"/>
              </w:rPr>
            </w:pPr>
            <w:r w:rsidRPr="006B7CAA">
              <w:rPr>
                <w:szCs w:val="22"/>
              </w:rPr>
              <w:t>juridiskajos jautājumos – Iveta Pundure, Daugavpils novada domes Iepirkumu nodaļas vadītāja</w:t>
            </w:r>
          </w:p>
          <w:p w:rsidR="00712802" w:rsidRPr="006B7CAA" w:rsidRDefault="00712802" w:rsidP="00442B9C">
            <w:pPr>
              <w:pStyle w:val="NoSpacing"/>
              <w:rPr>
                <w:szCs w:val="22"/>
              </w:rPr>
            </w:pPr>
            <w:r w:rsidRPr="006B7CAA">
              <w:rPr>
                <w:szCs w:val="22"/>
              </w:rPr>
              <w:t>tālr.: +371 65422214</w:t>
            </w:r>
          </w:p>
          <w:p w:rsidR="00712802" w:rsidRPr="006B7CAA" w:rsidRDefault="00712802" w:rsidP="00442B9C">
            <w:pPr>
              <w:pStyle w:val="NoSpacing"/>
              <w:rPr>
                <w:szCs w:val="22"/>
              </w:rPr>
            </w:pPr>
            <w:r w:rsidRPr="006B7CAA">
              <w:rPr>
                <w:szCs w:val="22"/>
              </w:rPr>
              <w:t xml:space="preserve">e-pasta adrese: </w:t>
            </w:r>
            <w:hyperlink r:id="rId14" w:history="1">
              <w:r w:rsidRPr="006B7CAA">
                <w:rPr>
                  <w:rStyle w:val="Hyperlink"/>
                  <w:szCs w:val="22"/>
                </w:rPr>
                <w:t>iveta.pundure@dnd.lv</w:t>
              </w:r>
            </w:hyperlink>
          </w:p>
          <w:p w:rsidR="00712802" w:rsidRPr="006B7CAA" w:rsidRDefault="00712802" w:rsidP="00442B9C">
            <w:pPr>
              <w:pStyle w:val="NoSpacing"/>
              <w:rPr>
                <w:szCs w:val="22"/>
              </w:rPr>
            </w:pPr>
          </w:p>
        </w:tc>
      </w:tr>
      <w:tr w:rsidR="00712802" w:rsidRPr="006B7CAA" w:rsidTr="00442B9C">
        <w:tc>
          <w:tcPr>
            <w:tcW w:w="2127" w:type="dxa"/>
            <w:shd w:val="clear" w:color="auto" w:fill="auto"/>
          </w:tcPr>
          <w:p w:rsidR="00712802" w:rsidRPr="006B7CAA" w:rsidRDefault="00712802" w:rsidP="00442B9C">
            <w:pPr>
              <w:pStyle w:val="NoSpacing"/>
              <w:jc w:val="right"/>
              <w:rPr>
                <w:szCs w:val="22"/>
              </w:rPr>
            </w:pPr>
            <w:r w:rsidRPr="006B7CAA">
              <w:rPr>
                <w:spacing w:val="1"/>
                <w:szCs w:val="22"/>
              </w:rPr>
              <w:t xml:space="preserve">Darba laiks:  </w:t>
            </w:r>
          </w:p>
        </w:tc>
        <w:tc>
          <w:tcPr>
            <w:tcW w:w="7371" w:type="dxa"/>
            <w:shd w:val="clear" w:color="auto" w:fill="auto"/>
          </w:tcPr>
          <w:p w:rsidR="00712802" w:rsidRPr="006B7CAA" w:rsidRDefault="00712802" w:rsidP="00442B9C">
            <w:pPr>
              <w:pStyle w:val="NoSpacing"/>
              <w:rPr>
                <w:spacing w:val="1"/>
                <w:szCs w:val="22"/>
                <w:vertAlign w:val="superscript"/>
              </w:rPr>
            </w:pPr>
            <w:r w:rsidRPr="006B7CAA">
              <w:rPr>
                <w:rFonts w:eastAsia="Lucida Sans Unicode"/>
                <w:szCs w:val="22"/>
                <w:lang w:eastAsia="ar-SA"/>
              </w:rPr>
              <w:t>Pirmdiena - 8.30 - 18.00 , otrdiena-ceturtdiena - 8.00 - 16.30, piektdiena - 8.00 - 15.30, pārtraukums - 12.00 - 12.30.</w:t>
            </w:r>
          </w:p>
        </w:tc>
      </w:tr>
      <w:tr w:rsidR="00712802" w:rsidRPr="006B7CAA" w:rsidTr="00442B9C">
        <w:tc>
          <w:tcPr>
            <w:tcW w:w="2127" w:type="dxa"/>
            <w:shd w:val="clear" w:color="auto" w:fill="auto"/>
          </w:tcPr>
          <w:p w:rsidR="00712802" w:rsidRPr="006B7CAA" w:rsidRDefault="00712802" w:rsidP="00442B9C">
            <w:pPr>
              <w:pStyle w:val="NoSpacing"/>
              <w:jc w:val="right"/>
              <w:rPr>
                <w:spacing w:val="1"/>
                <w:szCs w:val="22"/>
              </w:rPr>
            </w:pPr>
            <w:r w:rsidRPr="006B7CAA">
              <w:rPr>
                <w:szCs w:val="22"/>
                <w:lang w:eastAsia="ar-SA"/>
              </w:rPr>
              <w:t>Tīmekļvietne, kur ir publicēti iepirkuma dokumenti</w:t>
            </w:r>
          </w:p>
        </w:tc>
        <w:tc>
          <w:tcPr>
            <w:tcW w:w="7371" w:type="dxa"/>
            <w:shd w:val="clear" w:color="auto" w:fill="auto"/>
          </w:tcPr>
          <w:p w:rsidR="00712802" w:rsidRPr="006B7CAA" w:rsidRDefault="00712802" w:rsidP="00442B9C">
            <w:pPr>
              <w:pStyle w:val="NoSpacing"/>
              <w:rPr>
                <w:rStyle w:val="Hyperlink"/>
                <w:szCs w:val="22"/>
              </w:rPr>
            </w:pPr>
          </w:p>
          <w:p w:rsidR="00712802" w:rsidRPr="006B7CAA" w:rsidRDefault="00442B9C" w:rsidP="00442B9C">
            <w:pPr>
              <w:pStyle w:val="NoSpacing"/>
              <w:rPr>
                <w:rStyle w:val="Hyperlink"/>
                <w:szCs w:val="22"/>
              </w:rPr>
            </w:pPr>
            <w:hyperlink r:id="rId15" w:history="1">
              <w:r w:rsidR="00712802" w:rsidRPr="006B7CAA">
                <w:rPr>
                  <w:rStyle w:val="Hyperlink"/>
                  <w:szCs w:val="22"/>
                </w:rPr>
                <w:t>https://www.daugavpilsnovads.lv/pasvaldiba/iepirkumi_saraksts/</w:t>
              </w:r>
            </w:hyperlink>
          </w:p>
          <w:p w:rsidR="00712802" w:rsidRPr="006B7CAA" w:rsidRDefault="00712802" w:rsidP="00442B9C">
            <w:pPr>
              <w:pStyle w:val="NoSpacing"/>
              <w:rPr>
                <w:rStyle w:val="Hyperlink"/>
                <w:szCs w:val="22"/>
              </w:rPr>
            </w:pPr>
          </w:p>
          <w:p w:rsidR="00712802" w:rsidRPr="006B7CAA" w:rsidRDefault="00712802" w:rsidP="00442B9C">
            <w:pPr>
              <w:pStyle w:val="NoSpacing"/>
              <w:rPr>
                <w:rStyle w:val="Hyperlink"/>
                <w:szCs w:val="22"/>
              </w:rPr>
            </w:pPr>
          </w:p>
        </w:tc>
      </w:tr>
    </w:tbl>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B7CAA">
        <w:rPr>
          <w:rFonts w:ascii="Times New Roman" w:eastAsia="Times New Roman" w:hAnsi="Times New Roman" w:cs="Times New Roman"/>
          <w:b/>
        </w:rPr>
        <w:t>Iepirkuma priekšmets:</w:t>
      </w:r>
      <w:r w:rsidRPr="006B7CAA">
        <w:rPr>
          <w:rFonts w:ascii="Times New Roman" w:eastAsia="Times New Roman" w:hAnsi="Times New Roman" w:cs="Times New Roman"/>
        </w:rPr>
        <w:t xml:space="preserve"> </w:t>
      </w:r>
      <w:r w:rsidRPr="006B7CAA">
        <w:rPr>
          <w:rFonts w:ascii="Times New Roman" w:eastAsia="Times New Roman" w:hAnsi="Times New Roman" w:cs="Times New Roman"/>
          <w:bCs/>
        </w:rPr>
        <w:t>zemes kadastrālās uzmērīšanas pakalpojumu sniegšana Daugavpils novada</w:t>
      </w:r>
      <w:r w:rsidRPr="006C0347">
        <w:rPr>
          <w:rFonts w:ascii="Times New Roman" w:eastAsia="Times New Roman" w:hAnsi="Times New Roman" w:cs="Times New Roman"/>
          <w:bCs/>
        </w:rPr>
        <w:t xml:space="preserve"> pašvaldības vajadzībām</w:t>
      </w:r>
      <w:r w:rsidRPr="006C0347">
        <w:rPr>
          <w:rFonts w:ascii="Times New Roman" w:eastAsia="Times New Roman" w:hAnsi="Times New Roman" w:cs="Times New Roman"/>
        </w:rPr>
        <w:t xml:space="preserve"> saskaņā ar šo iepirkuma nolikumu, CPV kods </w:t>
      </w:r>
      <w:r w:rsidRPr="006C0347">
        <w:rPr>
          <w:rFonts w:ascii="Times New Roman" w:eastAsia="Times New Roman" w:hAnsi="Times New Roman" w:cs="Times New Roman"/>
          <w:lang w:eastAsia="lv-LV"/>
        </w:rPr>
        <w:t>71355000-1</w:t>
      </w:r>
      <w:r w:rsidRPr="006C0347">
        <w:rPr>
          <w:rFonts w:ascii="Times New Roman" w:eastAsia="Times New Roman" w:hAnsi="Times New Roman" w:cs="Times New Roman"/>
        </w:rPr>
        <w:t>.</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Iepirkuma priekšmets </w:t>
      </w:r>
      <w:r>
        <w:rPr>
          <w:rFonts w:ascii="Times New Roman" w:eastAsia="Times New Roman" w:hAnsi="Times New Roman" w:cs="Times New Roman"/>
        </w:rPr>
        <w:t>nav</w:t>
      </w:r>
      <w:r w:rsidRPr="006C0347">
        <w:rPr>
          <w:rFonts w:ascii="Times New Roman" w:eastAsia="Times New Roman" w:hAnsi="Times New Roman" w:cs="Times New Roman"/>
        </w:rPr>
        <w:t xml:space="preserve"> sadalīts </w:t>
      </w:r>
      <w:r>
        <w:rPr>
          <w:rFonts w:ascii="Times New Roman" w:eastAsia="Times New Roman" w:hAnsi="Times New Roman" w:cs="Times New Roman"/>
        </w:rPr>
        <w:t>daļās.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Iepirkuma metode:</w:t>
      </w:r>
      <w:r w:rsidRPr="006C0347">
        <w:rPr>
          <w:rFonts w:ascii="Times New Roman" w:eastAsia="Times New Roman" w:hAnsi="Times New Roman" w:cs="Times New Roman"/>
        </w:rPr>
        <w:t xml:space="preserve"> iepirkums Publisko iepirkumu likuma</w:t>
      </w:r>
      <w:r>
        <w:rPr>
          <w:rFonts w:ascii="Times New Roman" w:eastAsia="Times New Roman" w:hAnsi="Times New Roman" w:cs="Times New Roman"/>
        </w:rPr>
        <w:t xml:space="preserve"> (turpmāk – PIL)</w:t>
      </w:r>
      <w:r w:rsidRPr="006C0347">
        <w:rPr>
          <w:rFonts w:ascii="Times New Roman" w:eastAsia="Times New Roman" w:hAnsi="Times New Roman" w:cs="Times New Roman"/>
        </w:rPr>
        <w:t xml:space="preserve"> 9</w:t>
      </w:r>
      <w:r>
        <w:rPr>
          <w:rFonts w:ascii="Times New Roman" w:eastAsia="Times New Roman" w:hAnsi="Times New Roman" w:cs="Times New Roman"/>
        </w:rPr>
        <w:t>.</w:t>
      </w:r>
      <w:r w:rsidRPr="006C0347">
        <w:rPr>
          <w:rFonts w:ascii="Times New Roman" w:eastAsia="Times New Roman" w:hAnsi="Times New Roman" w:cs="Times New Roman"/>
        </w:rPr>
        <w:t>panta kārtībā.</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b/>
        </w:rPr>
        <w:t>P</w:t>
      </w:r>
      <w:r w:rsidRPr="006C0347">
        <w:rPr>
          <w:rFonts w:ascii="Times New Roman" w:eastAsia="Times New Roman" w:hAnsi="Times New Roman" w:cs="Times New Roman"/>
          <w:b/>
        </w:rPr>
        <w:t xml:space="preserve">akalpojuma </w:t>
      </w:r>
      <w:r>
        <w:rPr>
          <w:rFonts w:ascii="Times New Roman" w:eastAsia="Times New Roman" w:hAnsi="Times New Roman" w:cs="Times New Roman"/>
          <w:b/>
        </w:rPr>
        <w:t>izpildes</w:t>
      </w:r>
      <w:r w:rsidRPr="006C0347">
        <w:rPr>
          <w:rFonts w:ascii="Times New Roman" w:eastAsia="Times New Roman" w:hAnsi="Times New Roman" w:cs="Times New Roman"/>
          <w:b/>
        </w:rPr>
        <w:t xml:space="preserve"> laiks:</w:t>
      </w:r>
      <w:r w:rsidRPr="006C0347">
        <w:rPr>
          <w:rFonts w:ascii="Times New Roman" w:eastAsia="Times New Roman" w:hAnsi="Times New Roman" w:cs="Times New Roman"/>
        </w:rPr>
        <w:t xml:space="preserve"> </w:t>
      </w:r>
      <w:r w:rsidRPr="00442B9C">
        <w:rPr>
          <w:rFonts w:ascii="Times New Roman" w:eastAsia="Times New Roman" w:hAnsi="Times New Roman" w:cs="Times New Roman"/>
        </w:rPr>
        <w:t>3 (trīs) mēneši</w:t>
      </w:r>
      <w:r>
        <w:rPr>
          <w:rFonts w:ascii="Times New Roman" w:eastAsia="Times New Roman" w:hAnsi="Times New Roman" w:cs="Times New Roman"/>
        </w:rPr>
        <w:t xml:space="preserve"> pēc līguma noslēgšanas</w:t>
      </w:r>
      <w:r w:rsidRPr="006C0347">
        <w:rPr>
          <w:rFonts w:ascii="Times New Roman" w:eastAsia="Times New Roman" w:hAnsi="Times New Roman" w:cs="Times New Roman"/>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b/>
          <w:bCs/>
        </w:rPr>
        <w:t>Līguma izpildes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w:t>
      </w:r>
      <w:r>
        <w:rPr>
          <w:rFonts w:ascii="Times New Roman" w:eastAsia="Times New Roman" w:hAnsi="Times New Roman" w:cs="Times New Roman"/>
        </w:rPr>
        <w:t>s administratīvā teritorija</w:t>
      </w:r>
      <w:r w:rsidRPr="006C0347">
        <w:rPr>
          <w:rFonts w:ascii="Times New Roman" w:eastAsia="Times New Roman" w:hAnsi="Times New Roman" w:cs="Times New Roman"/>
          <w:bCs/>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Pasūtītājs nodrošina brīvu un tiešu elektronisku pieeju iepirkuma procedūras dokumentiem un visiem papildus nepieciešamajiem dokumentiem.</w:t>
      </w:r>
    </w:p>
    <w:p w:rsidR="00712802" w:rsidRPr="002C6EA0" w:rsidRDefault="00712802" w:rsidP="00712802">
      <w:pPr>
        <w:numPr>
          <w:ilvl w:val="1"/>
          <w:numId w:val="3"/>
        </w:numPr>
        <w:spacing w:before="120" w:after="60" w:line="240" w:lineRule="auto"/>
        <w:jc w:val="both"/>
        <w:rPr>
          <w:rStyle w:val="Hyperlink"/>
          <w:rFonts w:ascii="Times New Roman" w:eastAsia="Times New Roman" w:hAnsi="Times New Roman"/>
          <w:color w:val="auto"/>
          <w:u w:val="none"/>
        </w:rPr>
      </w:pPr>
      <w:r w:rsidRPr="002C6EA0">
        <w:rPr>
          <w:rFonts w:ascii="Times New Roman" w:eastAsia="Times New Roman" w:hAnsi="Times New Roman" w:cs="Times New Roman"/>
        </w:rPr>
        <w:t xml:space="preserve">Ar iepirkuma nolikumu var iepazīties un to var lejupielādēt elektroniskā formātā Daugavpils novada pašvaldības mājas lapā </w:t>
      </w:r>
      <w:hyperlink r:id="rId16" w:history="1">
        <w:r w:rsidRPr="002C6EA0">
          <w:rPr>
            <w:rStyle w:val="Hyperlink"/>
            <w:rFonts w:ascii="Times New Roman" w:eastAsia="Times New Roman" w:hAnsi="Times New Roman"/>
          </w:rPr>
          <w:t>www.daugavpilsnovads.lv</w:t>
        </w:r>
      </w:hyperlink>
      <w:r w:rsidRPr="002C6EA0">
        <w:rPr>
          <w:rFonts w:ascii="Times New Roman" w:hAnsi="Times New Roman" w:cs="Times New Roman"/>
        </w:rPr>
        <w:t xml:space="preserve"> sadaļā </w:t>
      </w:r>
      <w:hyperlink r:id="rId17" w:history="1">
        <w:r w:rsidRPr="002C6EA0">
          <w:rPr>
            <w:rStyle w:val="Hyperlink"/>
            <w:rFonts w:ascii="Times New Roman" w:hAnsi="Times New Roman"/>
          </w:rPr>
          <w:t>https://www.daugavpilsnovads.lv/pasvaldiba/iepirkumi_saraksts/</w:t>
        </w:r>
      </w:hyperlink>
      <w:r w:rsidRPr="002C6EA0">
        <w:rPr>
          <w:rStyle w:val="Hyperlink"/>
          <w:rFonts w:ascii="Times New Roman" w:hAnsi="Times New Roman"/>
        </w:rPr>
        <w:t>.</w:t>
      </w:r>
    </w:p>
    <w:p w:rsidR="00712802" w:rsidRPr="002C6EA0" w:rsidRDefault="00712802" w:rsidP="00712802">
      <w:pPr>
        <w:numPr>
          <w:ilvl w:val="1"/>
          <w:numId w:val="3"/>
        </w:numPr>
        <w:spacing w:before="120" w:after="60" w:line="240" w:lineRule="auto"/>
        <w:jc w:val="both"/>
        <w:rPr>
          <w:rFonts w:ascii="Times New Roman" w:eastAsia="Times New Roman" w:hAnsi="Times New Roman" w:cs="Times New Roman"/>
          <w:bCs/>
        </w:rPr>
      </w:pPr>
      <w:r w:rsidRPr="002C6EA0">
        <w:rPr>
          <w:rFonts w:ascii="Times New Roman" w:eastAsia="Times New Roman" w:hAnsi="Times New Roman" w:cs="Times New Roman"/>
        </w:rPr>
        <w:t>Saziņa starp Pasūtītāju un ieinteresētajiem pretendentiem iepirkuma procedūras ietvaros notiek latviešu valodā pa pastu, e-pastu vai faksu. Saziņas dokumentā ietver iepirkuma procedūras nosaukumu, identifikācijas numuru un pretendenta rekvizītus.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rPr>
        <w:t xml:space="preserve">Papildus informācijas pieprasījumi iesniedzami pa faksu vai e-pastu. Pieprasījumā jānorāda uzņēmuma nosaukums, reģistrācijas numurs, adrese, pieprasītāja amats, vārds, uzvārds, </w:t>
      </w:r>
      <w:proofErr w:type="spellStart"/>
      <w:r w:rsidRPr="006C0347">
        <w:rPr>
          <w:rFonts w:ascii="Times New Roman" w:eastAsia="Times New Roman" w:hAnsi="Times New Roman" w:cs="Times New Roman"/>
        </w:rPr>
        <w:t>kontakttālruņi</w:t>
      </w:r>
      <w:proofErr w:type="spellEnd"/>
      <w:r w:rsidRPr="006C0347">
        <w:rPr>
          <w:rFonts w:ascii="Times New Roman" w:eastAsia="Times New Roman" w:hAnsi="Times New Roman" w:cs="Times New Roman"/>
        </w:rPr>
        <w:t xml:space="preserve"> un faksa numurs. </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Informācijas pieprasījums iepirkuma priekšmeta jautājumos (piemēram</w:t>
      </w:r>
      <w:r>
        <w:rPr>
          <w:rFonts w:ascii="Times New Roman" w:hAnsi="Times New Roman" w:cs="Times New Roman"/>
        </w:rPr>
        <w:t>, jautājumu e-pastā) jānosūta Nolikuma 2.</w:t>
      </w:r>
      <w:r w:rsidRPr="002B4885">
        <w:rPr>
          <w:rFonts w:ascii="Times New Roman" w:hAnsi="Times New Roman" w:cs="Times New Roman"/>
        </w:rPr>
        <w:t>punktā norādītajām kontaktpersonām.</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 xml:space="preserve">Ja </w:t>
      </w:r>
      <w:r>
        <w:rPr>
          <w:rFonts w:ascii="Times New Roman" w:hAnsi="Times New Roman" w:cs="Times New Roman"/>
        </w:rPr>
        <w:t>Pretendents</w:t>
      </w:r>
      <w:r w:rsidRPr="002B4885">
        <w:rPr>
          <w:rFonts w:ascii="Times New Roman" w:hAnsi="Times New Roman" w:cs="Times New Roman"/>
        </w:rPr>
        <w:t xml:space="preserve"> ir laikus pieprasījis papildu informāciju par iepirkuma </w:t>
      </w:r>
      <w:r>
        <w:rPr>
          <w:rFonts w:ascii="Times New Roman" w:hAnsi="Times New Roman" w:cs="Times New Roman"/>
        </w:rPr>
        <w:t>nolikumā iekļautajām prasībām, P</w:t>
      </w:r>
      <w:r w:rsidRPr="002B4885">
        <w:rPr>
          <w:rFonts w:ascii="Times New Roman" w:hAnsi="Times New Roman" w:cs="Times New Roman"/>
        </w:rPr>
        <w:t>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lastRenderedPageBreak/>
        <w:t>Ieinteresēto piegādātāju pienākums ir pastāvīgi sekot līdzi aktuālai informācijai Pasūtītāja mājas lapā un ievērot to, sagatavojot piedāvājumu.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Mutvārdos sniegtā informācija iepirkuma procedūras ietvaros nav saistoša.</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Piedāvājumu iesniegšanas laiks un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pašvaldībai, adrese </w:t>
      </w:r>
      <w:r>
        <w:rPr>
          <w:rFonts w:ascii="Times New Roman" w:eastAsia="Times New Roman" w:hAnsi="Times New Roman" w:cs="Times New Roman"/>
        </w:rPr>
        <w:t>Rīgas iela 2</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LV-</w:t>
      </w:r>
      <w:r>
        <w:rPr>
          <w:rFonts w:ascii="Times New Roman" w:eastAsia="Times New Roman" w:hAnsi="Times New Roman" w:cs="Times New Roman"/>
        </w:rPr>
        <w:t>54</w:t>
      </w:r>
      <w:r w:rsidRPr="006C0347">
        <w:rPr>
          <w:rFonts w:ascii="Times New Roman" w:eastAsia="Times New Roman" w:hAnsi="Times New Roman" w:cs="Times New Roman"/>
        </w:rPr>
        <w:t xml:space="preserve">01, </w:t>
      </w:r>
      <w:r w:rsidRPr="006C0347">
        <w:rPr>
          <w:rFonts w:ascii="Times New Roman" w:eastAsia="Times New Roman" w:hAnsi="Times New Roman" w:cs="Times New Roman"/>
          <w:b/>
        </w:rPr>
        <w:t xml:space="preserve">līdz </w:t>
      </w:r>
      <w:r w:rsidRPr="00501E3E">
        <w:rPr>
          <w:rFonts w:ascii="Times New Roman" w:eastAsia="Times New Roman" w:hAnsi="Times New Roman" w:cs="Times New Roman"/>
          <w:b/>
        </w:rPr>
        <w:t>2018. gada 21.martam</w:t>
      </w:r>
      <w:r w:rsidRPr="006C0347">
        <w:rPr>
          <w:rFonts w:ascii="Times New Roman" w:eastAsia="Times New Roman" w:hAnsi="Times New Roman" w:cs="Times New Roman"/>
          <w:b/>
        </w:rPr>
        <w:t xml:space="preserve"> plkst. </w:t>
      </w:r>
      <w:r>
        <w:rPr>
          <w:rFonts w:ascii="Times New Roman" w:eastAsia="Times New Roman" w:hAnsi="Times New Roman" w:cs="Times New Roman"/>
          <w:b/>
        </w:rPr>
        <w:t>11</w:t>
      </w:r>
      <w:r w:rsidRPr="006C0347">
        <w:rPr>
          <w:rFonts w:ascii="Times New Roman" w:eastAsia="Times New Roman" w:hAnsi="Times New Roman" w:cs="Times New Roman"/>
          <w:b/>
        </w:rPr>
        <w:t>:00.</w:t>
      </w:r>
      <w:r w:rsidRPr="006C0347">
        <w:rPr>
          <w:rFonts w:ascii="Times New Roman" w:eastAsia="Times New Roman" w:hAnsi="Times New Roman" w:cs="Times New Roman"/>
        </w:rPr>
        <w:t xml:space="preserve"> Ja piedāvājumu nosūta pa pastu, pasta sūtījumam jābūt nogādātam šajā punktā norādītajā adresē līdz augstākminētajam termiņam. Piedāvājums, kas iesniegts pēc minētā termiņa, tiks neatvērts atdots atpakaļ iesniedzējam.</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Piedāvājuma derīguma termiņš:</w:t>
      </w:r>
      <w:r w:rsidRPr="006C0347">
        <w:rPr>
          <w:rFonts w:ascii="Times New Roman" w:eastAsia="Times New Roman" w:hAnsi="Times New Roman" w:cs="Times New Roman"/>
        </w:rPr>
        <w:t xml:space="preserve"> Pretendenta piedāvājumam jābūt derīgam, t.i., saistošam iesniedzējam, līdz iepirkuma </w:t>
      </w:r>
      <w:r>
        <w:rPr>
          <w:rFonts w:ascii="Times New Roman" w:eastAsia="Times New Roman" w:hAnsi="Times New Roman" w:cs="Times New Roman"/>
        </w:rPr>
        <w:t>līguma</w:t>
      </w:r>
      <w:r w:rsidRPr="00D36F19">
        <w:rPr>
          <w:rFonts w:ascii="Times New Roman" w:eastAsia="Times New Roman" w:hAnsi="Times New Roman" w:cs="Times New Roman"/>
        </w:rPr>
        <w:t xml:space="preserve"> </w:t>
      </w:r>
      <w:r w:rsidRPr="006C0347">
        <w:rPr>
          <w:rFonts w:ascii="Times New Roman" w:eastAsia="Times New Roman" w:hAnsi="Times New Roman" w:cs="Times New Roman"/>
        </w:rPr>
        <w:t xml:space="preserve">noslēgšanai, bet ne mazāk kā </w:t>
      </w:r>
      <w:r w:rsidRPr="006C0347">
        <w:rPr>
          <w:rFonts w:ascii="Times New Roman" w:eastAsia="Times New Roman" w:hAnsi="Times New Roman" w:cs="Times New Roman"/>
          <w:b/>
          <w:bCs/>
        </w:rPr>
        <w:t>90 dienas</w:t>
      </w:r>
      <w:r w:rsidRPr="006C0347">
        <w:rPr>
          <w:rFonts w:ascii="Times New Roman" w:eastAsia="Times New Roman" w:hAnsi="Times New Roman" w:cs="Times New Roman"/>
        </w:rPr>
        <w:t>, skaitot no iepirkuma nolikumā noteiktās iesniegšanas dienas.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Ja objektīvu iemeslu dēļ iepirkuma </w:t>
      </w:r>
      <w:r>
        <w:rPr>
          <w:rFonts w:ascii="Times New Roman" w:eastAsia="Times New Roman" w:hAnsi="Times New Roman" w:cs="Times New Roman"/>
        </w:rPr>
        <w:t>līgumu</w:t>
      </w:r>
      <w:r w:rsidRPr="00D36F19">
        <w:rPr>
          <w:rFonts w:ascii="Times New Roman" w:eastAsia="Times New Roman" w:hAnsi="Times New Roman" w:cs="Times New Roman"/>
        </w:rPr>
        <w:t xml:space="preserve"> </w:t>
      </w:r>
      <w:r w:rsidRPr="006C0347">
        <w:rPr>
          <w:rFonts w:ascii="Times New Roman" w:eastAsia="Times New Roman" w:hAnsi="Times New Roman" w:cs="Times New Roman"/>
        </w:rPr>
        <w:t>nevar noslēgt noteiktajā</w:t>
      </w:r>
      <w:r>
        <w:rPr>
          <w:rFonts w:ascii="Times New Roman" w:eastAsia="Times New Roman" w:hAnsi="Times New Roman" w:cs="Times New Roman"/>
        </w:rPr>
        <w:t xml:space="preserve"> piedāvājumu derīguma termiņā, P</w:t>
      </w:r>
      <w:r w:rsidRPr="006C0347">
        <w:rPr>
          <w:rFonts w:ascii="Times New Roman" w:eastAsia="Times New Roman" w:hAnsi="Times New Roman" w:cs="Times New Roman"/>
        </w:rPr>
        <w:t>asūtītājs var rakstiski pieprasīt piedāvājuma der</w:t>
      </w:r>
      <w:r>
        <w:rPr>
          <w:rFonts w:ascii="Times New Roman" w:eastAsia="Times New Roman" w:hAnsi="Times New Roman" w:cs="Times New Roman"/>
        </w:rPr>
        <w:t>īguma termiņa pagarināšanu. Ja P</w:t>
      </w:r>
      <w:r w:rsidRPr="006C0347">
        <w:rPr>
          <w:rFonts w:ascii="Times New Roman" w:eastAsia="Times New Roman" w:hAnsi="Times New Roman" w:cs="Times New Roman"/>
        </w:rPr>
        <w:t>retendents piekrīt pagarināt piedāvājuma derīguma termiņ</w:t>
      </w:r>
      <w:r>
        <w:rPr>
          <w:rFonts w:ascii="Times New Roman" w:eastAsia="Times New Roman" w:hAnsi="Times New Roman" w:cs="Times New Roman"/>
        </w:rPr>
        <w:t>u, tas par to rakstiski paziņo P</w:t>
      </w:r>
      <w:r w:rsidRPr="006C0347">
        <w:rPr>
          <w:rFonts w:ascii="Times New Roman" w:eastAsia="Times New Roman" w:hAnsi="Times New Roman" w:cs="Times New Roman"/>
        </w:rPr>
        <w:t>asūtītājam.</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rPr>
        <w:t xml:space="preserve">Prasības pretendentiem: </w:t>
      </w:r>
      <w:r w:rsidRPr="006C0347">
        <w:rPr>
          <w:rFonts w:ascii="Times New Roman" w:eastAsia="Times New Roman" w:hAnsi="Times New Roman" w:cs="Times New Roman"/>
        </w:rPr>
        <w:t>iepirkuma piedāvājumus var iesniegt fiziskas un juridiskas personas, komersanti, uzņēmumi un uzņēmējsabiedrības (turpmāk tekstā – Pretendenti), kas reģistrētas Latvijas Republikas Uzņēmumu reģistrā vai tā mītnes zemes likumdošanā noteiktā kārtībā un atbilstošās valsts likumdošanas aktos noteiktā kārtībā veic uzņēmējdarbību vai saimniecisko darbību un atbilst zemāk minētajiem kritērijiem:</w:t>
      </w:r>
    </w:p>
    <w:p w:rsidR="00712802" w:rsidRDefault="00712802" w:rsidP="00712802">
      <w:pPr>
        <w:pStyle w:val="ListParagraph"/>
        <w:numPr>
          <w:ilvl w:val="1"/>
          <w:numId w:val="24"/>
        </w:numPr>
        <w:spacing w:after="120" w:line="240" w:lineRule="auto"/>
        <w:ind w:left="1134" w:hanging="567"/>
        <w:jc w:val="both"/>
        <w:rPr>
          <w:rFonts w:ascii="Times New Roman" w:eastAsia="Calibri" w:hAnsi="Times New Roman" w:cs="Times New Roman"/>
        </w:rPr>
      </w:pPr>
      <w:r w:rsidRPr="001540AB">
        <w:rPr>
          <w:rFonts w:ascii="Times New Roman" w:eastAsia="Calibri" w:hAnsi="Times New Roman" w:cs="Times New Roman"/>
        </w:rPr>
        <w:t>pretendentam ir tiesības veikt pieprasītos pakalpojumus;</w:t>
      </w:r>
    </w:p>
    <w:p w:rsidR="00712802" w:rsidRPr="001540AB" w:rsidRDefault="00712802" w:rsidP="00712802">
      <w:pPr>
        <w:pStyle w:val="ListParagraph"/>
        <w:numPr>
          <w:ilvl w:val="1"/>
          <w:numId w:val="24"/>
        </w:numPr>
        <w:spacing w:after="120" w:line="240" w:lineRule="auto"/>
        <w:ind w:left="1134" w:hanging="567"/>
        <w:jc w:val="both"/>
        <w:rPr>
          <w:rFonts w:ascii="Times New Roman" w:eastAsia="Calibri" w:hAnsi="Times New Roman" w:cs="Times New Roman"/>
        </w:rPr>
      </w:pPr>
      <w:r w:rsidRPr="001540AB">
        <w:rPr>
          <w:rFonts w:ascii="Times New Roman" w:eastAsia="Calibri" w:hAnsi="Times New Roman" w:cs="Times New Roman"/>
        </w:rPr>
        <w:t xml:space="preserve">pretendentam jānodrošina vismaz viena persona – sertificēts mērnieks, kas ir tiesīgs veikt </w:t>
      </w:r>
      <w:r>
        <w:rPr>
          <w:rFonts w:ascii="Times New Roman" w:eastAsia="Calibri" w:hAnsi="Times New Roman" w:cs="Times New Roman"/>
          <w:bCs/>
        </w:rPr>
        <w:t>zemes kadastrālo uzmērīšanu.</w:t>
      </w:r>
    </w:p>
    <w:p w:rsidR="00712802" w:rsidRPr="00FE303F" w:rsidRDefault="00712802" w:rsidP="00712802">
      <w:pPr>
        <w:numPr>
          <w:ilvl w:val="1"/>
          <w:numId w:val="3"/>
        </w:numPr>
        <w:spacing w:before="120" w:after="60" w:line="240" w:lineRule="auto"/>
        <w:jc w:val="both"/>
        <w:rPr>
          <w:rFonts w:ascii="Times New Roman" w:eastAsia="Times New Roman" w:hAnsi="Times New Roman" w:cs="Times New Roman"/>
        </w:rPr>
      </w:pPr>
      <w:bookmarkStart w:id="1" w:name="_Toc26600583"/>
      <w:r w:rsidRPr="00FA439E">
        <w:rPr>
          <w:rFonts w:ascii="Times New Roman" w:eastAsia="Times New Roman" w:hAnsi="Times New Roman" w:cs="Times New Roman"/>
        </w:rPr>
        <w:t xml:space="preserve">Ja pretendents ir Personu grupa (apvienība), jāiesniedz </w:t>
      </w:r>
      <w:r w:rsidRPr="00FA439E">
        <w:rPr>
          <w:rFonts w:ascii="Times New Roman" w:hAnsi="Times New Roman" w:cs="Times New Roman"/>
        </w:rPr>
        <w:t xml:space="preserve">visu Personu grupas (apvienības) dalībnieku parakstīts apliecinājums brīvā formā, ka gadījumā, ja Personu grupa tiek atzīta par konkursa uzvarētāju, tās dalībnieki pirms iepirkuma </w:t>
      </w:r>
      <w:r>
        <w:rPr>
          <w:rFonts w:ascii="Times New Roman" w:hAnsi="Times New Roman" w:cs="Times New Roman"/>
        </w:rPr>
        <w:t>līguma</w:t>
      </w:r>
      <w:r w:rsidRPr="00FA439E">
        <w:rPr>
          <w:rFonts w:ascii="Times New Roman" w:hAnsi="Times New Roman" w:cs="Times New Roman"/>
        </w:rPr>
        <w:t xml:space="preserve"> noslēgšanas pasūtītāja noteiktā termiņā pēc savas izvēles noslēgs sabiedrības līgumu vai izveidos un reģistrēs </w:t>
      </w:r>
      <w:r>
        <w:rPr>
          <w:rFonts w:ascii="Times New Roman" w:hAnsi="Times New Roman" w:cs="Times New Roman"/>
        </w:rPr>
        <w:t>Latvijas Republikas</w:t>
      </w:r>
      <w:r w:rsidRPr="00FA439E">
        <w:rPr>
          <w:rFonts w:ascii="Times New Roman" w:hAnsi="Times New Roman" w:cs="Times New Roman"/>
        </w:rPr>
        <w:t xml:space="preserve"> </w:t>
      </w:r>
      <w:r>
        <w:rPr>
          <w:rFonts w:ascii="Times New Roman" w:hAnsi="Times New Roman" w:cs="Times New Roman"/>
        </w:rPr>
        <w:t xml:space="preserve">Uzņēmumu </w:t>
      </w:r>
      <w:r w:rsidRPr="00FA439E">
        <w:rPr>
          <w:rFonts w:ascii="Times New Roman" w:hAnsi="Times New Roman" w:cs="Times New Roman"/>
        </w:rPr>
        <w:t xml:space="preserve">reģistrā personālsabiedrību iepirkuma priekšmetā noteikto </w:t>
      </w:r>
      <w:r>
        <w:rPr>
          <w:rFonts w:ascii="Times New Roman" w:hAnsi="Times New Roman" w:cs="Times New Roman"/>
        </w:rPr>
        <w:t>pakalpojumu izpildei.</w:t>
      </w:r>
    </w:p>
    <w:p w:rsidR="00712802" w:rsidRPr="00FE303F" w:rsidRDefault="00712802" w:rsidP="00712802">
      <w:pPr>
        <w:pStyle w:val="ListParagraph"/>
        <w:numPr>
          <w:ilvl w:val="1"/>
          <w:numId w:val="3"/>
        </w:numPr>
        <w:spacing w:after="0" w:line="240" w:lineRule="auto"/>
        <w:jc w:val="both"/>
        <w:rPr>
          <w:rFonts w:ascii="Times New Roman" w:eastAsia="Times New Roman" w:hAnsi="Times New Roman" w:cs="Times New Roman"/>
        </w:rPr>
      </w:pPr>
      <w:r w:rsidRPr="00FE303F">
        <w:rPr>
          <w:rFonts w:ascii="Times New Roman" w:eastAsia="Times New Roman" w:hAnsi="Times New Roman" w:cs="Times New Roman"/>
        </w:rPr>
        <w:t xml:space="preserve">Ja Pretendents </w:t>
      </w:r>
      <w:r>
        <w:rPr>
          <w:rFonts w:ascii="Times New Roman" w:eastAsia="Times New Roman" w:hAnsi="Times New Roman" w:cs="Times New Roman"/>
        </w:rPr>
        <w:t>līguma</w:t>
      </w:r>
      <w:r w:rsidRPr="00FE303F">
        <w:rPr>
          <w:rFonts w:ascii="Times New Roman" w:eastAsia="Times New Roman" w:hAnsi="Times New Roman" w:cs="Times New Roman"/>
        </w:rPr>
        <w:t xml:space="preserve"> izpildē plāno iesaistīt apakšuzņēmējus, Pretendents savā piedāvājumā norāda visus tos apakšuzņēmējus, kuru sniedzamo pakalpojumu vērtība ir 10 procenti no kopējās </w:t>
      </w:r>
      <w:r>
        <w:rPr>
          <w:rFonts w:ascii="Times New Roman" w:eastAsia="Times New Roman" w:hAnsi="Times New Roman" w:cs="Times New Roman"/>
        </w:rPr>
        <w:t>līguma summas</w:t>
      </w:r>
      <w:r w:rsidRPr="00FE303F">
        <w:rPr>
          <w:rFonts w:ascii="Times New Roman" w:eastAsia="Times New Roman" w:hAnsi="Times New Roman" w:cs="Times New Roman"/>
        </w:rPr>
        <w:t xml:space="preserve"> vai lielāka, un katram šādam apakšuzņēmējam izpildei nododamo līguma daļu. </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caps/>
          <w:kern w:val="32"/>
        </w:rPr>
        <w:t>informācija par līguma priekšmetu</w:t>
      </w:r>
    </w:p>
    <w:p w:rsidR="00712802" w:rsidRPr="00FE303F" w:rsidRDefault="00712802" w:rsidP="00712802">
      <w:pPr>
        <w:pStyle w:val="ListParagraph"/>
        <w:numPr>
          <w:ilvl w:val="1"/>
          <w:numId w:val="30"/>
        </w:numPr>
        <w:spacing w:after="0" w:line="240" w:lineRule="auto"/>
        <w:jc w:val="both"/>
        <w:rPr>
          <w:rFonts w:ascii="Times New Roman" w:eastAsia="Times New Roman" w:hAnsi="Times New Roman" w:cs="Times New Roman"/>
        </w:rPr>
      </w:pPr>
      <w:r w:rsidRPr="00FE303F">
        <w:rPr>
          <w:rFonts w:ascii="Times New Roman" w:eastAsia="Times New Roman" w:hAnsi="Times New Roman" w:cs="Times New Roman"/>
        </w:rPr>
        <w:t>Līguma priekšmets nav sadalīts daļās.</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Pakalpojumu tehniskā specifikācija dota nolikuma </w:t>
      </w:r>
      <w:r w:rsidRPr="001540AB">
        <w:rPr>
          <w:rFonts w:ascii="Times New Roman" w:eastAsia="Times New Roman" w:hAnsi="Times New Roman" w:cs="Times New Roman"/>
        </w:rPr>
        <w:t>2.pielikumā</w:t>
      </w:r>
      <w:r w:rsidRPr="006C0347">
        <w:rPr>
          <w:rFonts w:ascii="Times New Roman" w:eastAsia="Times New Roman" w:hAnsi="Times New Roman" w:cs="Times New Roman"/>
        </w:rPr>
        <w:t>.</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Piedāvājumu iesnie</w:t>
      </w:r>
      <w:r>
        <w:rPr>
          <w:rFonts w:ascii="Times New Roman" w:eastAsia="Times New Roman" w:hAnsi="Times New Roman" w:cs="Times New Roman"/>
        </w:rPr>
        <w:t>dz</w:t>
      </w:r>
      <w:r w:rsidRPr="006C0347">
        <w:rPr>
          <w:rFonts w:ascii="Times New Roman" w:eastAsia="Times New Roman" w:hAnsi="Times New Roman" w:cs="Times New Roman"/>
        </w:rPr>
        <w:t xml:space="preserve"> </w:t>
      </w:r>
      <w:r w:rsidRPr="001540AB">
        <w:rPr>
          <w:rFonts w:ascii="Times New Roman" w:eastAsia="Times New Roman" w:hAnsi="Times New Roman" w:cs="Times New Roman"/>
        </w:rPr>
        <w:t>par visu apjomu.</w:t>
      </w:r>
    </w:p>
    <w:p w:rsidR="00712802" w:rsidRPr="001540AB"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Pakalpojumus veic Izpildītāja personāls, sadarbojoties ar Pasūtītāja pārstāvi</w:t>
      </w:r>
      <w:r>
        <w:rPr>
          <w:rFonts w:ascii="Times New Roman" w:eastAsia="Times New Roman" w:hAnsi="Times New Roman" w:cs="Times New Roman"/>
        </w:rPr>
        <w:t>.</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kern w:val="32"/>
        </w:rPr>
        <w:t>PIEDĀVĀJUMA DOKUMENTU SAGATAVOŠANA, NOFORMĒŠANA UN IESNIEGŠANA</w:t>
      </w:r>
    </w:p>
    <w:p w:rsidR="00712802" w:rsidRPr="00AB5340" w:rsidRDefault="00712802" w:rsidP="00712802">
      <w:pPr>
        <w:pStyle w:val="ListParagraph"/>
        <w:keepNext/>
        <w:numPr>
          <w:ilvl w:val="1"/>
          <w:numId w:val="27"/>
        </w:numPr>
        <w:spacing w:after="0" w:line="240" w:lineRule="auto"/>
        <w:jc w:val="both"/>
        <w:rPr>
          <w:rFonts w:ascii="Times New Roman" w:eastAsia="Times New Roman" w:hAnsi="Times New Roman" w:cs="Times New Roman"/>
          <w:b/>
        </w:rPr>
      </w:pPr>
      <w:r w:rsidRPr="00AB5340">
        <w:rPr>
          <w:rFonts w:ascii="Times New Roman" w:eastAsia="Times New Roman" w:hAnsi="Times New Roman" w:cs="Times New Roman"/>
          <w:b/>
        </w:rPr>
        <w:t>Piedāvājuma sagatavošanas noteikumi:</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Katrs pretendents vai pretendentu grupa var iesniegt tikai vienu piedāvājuma variantu;</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b/>
        </w:rPr>
        <w:t>Piedāvājuma cena un valūta:</w:t>
      </w:r>
      <w:r w:rsidRPr="00AB5340">
        <w:rPr>
          <w:rFonts w:ascii="Times New Roman" w:eastAsia="Times New Roman" w:hAnsi="Times New Roman" w:cs="Times New Roman"/>
        </w:rPr>
        <w:t xml:space="preserve"> visām cenām jābūt izteiktām </w:t>
      </w:r>
      <w:proofErr w:type="spellStart"/>
      <w:r w:rsidRPr="00AB5340">
        <w:rPr>
          <w:rFonts w:ascii="Times New Roman" w:eastAsia="Times New Roman" w:hAnsi="Times New Roman" w:cs="Times New Roman"/>
          <w:i/>
        </w:rPr>
        <w:t>euro</w:t>
      </w:r>
      <w:proofErr w:type="spellEnd"/>
      <w:r w:rsidRPr="00AB5340">
        <w:rPr>
          <w:rFonts w:ascii="Times New Roman" w:eastAsia="Times New Roman" w:hAnsi="Times New Roman" w:cs="Times New Roman"/>
        </w:rPr>
        <w:t>;</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Visiem dokumentiem jābūt sagatavotiem un iesniegtiem latviešu valodā vai, ja tie ir svešvalodā – jāpievieno dokumentu tulkojums latviešu valodā.</w:t>
      </w:r>
    </w:p>
    <w:p w:rsidR="00712802" w:rsidRPr="00AB5340" w:rsidRDefault="00712802" w:rsidP="00712802">
      <w:pPr>
        <w:pStyle w:val="3lmeaapakpunkts"/>
        <w:numPr>
          <w:ilvl w:val="0"/>
          <w:numId w:val="28"/>
        </w:numPr>
        <w:spacing w:after="0"/>
        <w:rPr>
          <w:sz w:val="22"/>
          <w:szCs w:val="22"/>
        </w:rPr>
      </w:pPr>
      <w:r w:rsidRPr="00AB5340">
        <w:rPr>
          <w:sz w:val="22"/>
          <w:szCs w:val="22"/>
        </w:rPr>
        <w:t>Ja piedāvājumu iesniedz personu grupa (apvienība), personu apvienībai jāiesniedz visu personu apvienības dalībnieku parakstīts apliecinājums, ka uzvaras gadījumā līdz Iepirkumu līguma noslēgšanai personu apvienība vai noslēgs sabiedrības līgumu, vienojoties par apvienības dalībnieku atbildības sadalījumu, vai  nodibinās personālsabiedrību.</w:t>
      </w:r>
    </w:p>
    <w:p w:rsidR="00712802" w:rsidRPr="00AB5340" w:rsidRDefault="00712802" w:rsidP="00712802">
      <w:pPr>
        <w:pStyle w:val="3lmeaapakpunkts"/>
        <w:numPr>
          <w:ilvl w:val="0"/>
          <w:numId w:val="28"/>
        </w:numPr>
        <w:spacing w:after="0"/>
        <w:rPr>
          <w:sz w:val="22"/>
          <w:szCs w:val="22"/>
        </w:rPr>
      </w:pPr>
      <w:r w:rsidRPr="00AB5340">
        <w:rPr>
          <w:sz w:val="22"/>
          <w:szCs w:val="22"/>
        </w:rPr>
        <w:t>Pretendents pirms piedāvājumu iesniegšanas termiņa beigām var grozīt vai atsaukt iesniegto piedāvājumu.</w:t>
      </w:r>
    </w:p>
    <w:p w:rsidR="00712802" w:rsidRPr="00AB5340" w:rsidRDefault="00712802" w:rsidP="00712802">
      <w:pPr>
        <w:pStyle w:val="3lmeaapakpunkts"/>
        <w:numPr>
          <w:ilvl w:val="0"/>
          <w:numId w:val="28"/>
        </w:numPr>
        <w:spacing w:after="0"/>
        <w:rPr>
          <w:sz w:val="22"/>
          <w:szCs w:val="22"/>
        </w:rPr>
      </w:pPr>
      <w:r w:rsidRPr="00AB5340">
        <w:rPr>
          <w:sz w:val="22"/>
          <w:szCs w:val="22"/>
        </w:rPr>
        <w:t>Piedāvājuma atsaukšanai ir bezierunu raksturs un tā izslēdz pretendentu no tālākās līdzdalības iepirkumā.</w:t>
      </w:r>
    </w:p>
    <w:p w:rsidR="00712802" w:rsidRPr="00AB5340" w:rsidRDefault="00712802" w:rsidP="00712802">
      <w:pPr>
        <w:pStyle w:val="3lmeaapakpunkts"/>
        <w:numPr>
          <w:ilvl w:val="0"/>
          <w:numId w:val="28"/>
        </w:numPr>
        <w:spacing w:after="0"/>
        <w:rPr>
          <w:sz w:val="22"/>
          <w:szCs w:val="22"/>
        </w:rPr>
      </w:pPr>
      <w:r w:rsidRPr="00AB5340">
        <w:rPr>
          <w:sz w:val="22"/>
          <w:szCs w:val="22"/>
        </w:rPr>
        <w:t>Iesniegtie piedāvājumi ir pasūtītāja īpašums un netiek atgriezti pretendentiem, izņemot gadījumu, ja nokavēts piedāvājuma iesniegšanas termiņš.</w:t>
      </w:r>
    </w:p>
    <w:p w:rsidR="00712802" w:rsidRPr="00AB5340" w:rsidRDefault="00712802" w:rsidP="00712802">
      <w:pPr>
        <w:pStyle w:val="3lmeaapakpunkts"/>
        <w:numPr>
          <w:ilvl w:val="0"/>
          <w:numId w:val="28"/>
        </w:numPr>
        <w:spacing w:after="0"/>
        <w:rPr>
          <w:sz w:val="22"/>
          <w:szCs w:val="22"/>
        </w:rPr>
      </w:pPr>
      <w:r w:rsidRPr="00AB5340">
        <w:rPr>
          <w:sz w:val="22"/>
          <w:szCs w:val="22"/>
        </w:rPr>
        <w:lastRenderedPageBreak/>
        <w:t>Pretendents sedz visus izdevumus, kas saistīti ar viņa piedāvājuma sagatavošanu un iesniegšanu. Pasūtītājs nav atbildīgs par šādu izdevumu segšanu.</w:t>
      </w:r>
    </w:p>
    <w:p w:rsidR="00712802" w:rsidRPr="00AB5340" w:rsidRDefault="00712802" w:rsidP="00712802">
      <w:pPr>
        <w:pStyle w:val="ListParagraph"/>
        <w:spacing w:after="0" w:line="240" w:lineRule="auto"/>
        <w:ind w:left="764"/>
        <w:jc w:val="both"/>
        <w:rPr>
          <w:rFonts w:ascii="Times New Roman" w:eastAsia="Times New Roman" w:hAnsi="Times New Roman" w:cs="Times New Roman"/>
        </w:rPr>
      </w:pPr>
    </w:p>
    <w:bookmarkEnd w:id="1"/>
    <w:p w:rsidR="00712802" w:rsidRPr="00861A35" w:rsidRDefault="00712802" w:rsidP="00712802">
      <w:pPr>
        <w:pStyle w:val="ListParagraph"/>
        <w:numPr>
          <w:ilvl w:val="0"/>
          <w:numId w:val="28"/>
        </w:numPr>
        <w:spacing w:before="120" w:after="60" w:line="240" w:lineRule="auto"/>
        <w:jc w:val="both"/>
        <w:rPr>
          <w:rFonts w:ascii="Times New Roman" w:eastAsia="Times New Roman" w:hAnsi="Times New Roman" w:cs="Times New Roman"/>
          <w:b/>
        </w:rPr>
      </w:pPr>
      <w:r w:rsidRPr="00861A35">
        <w:rPr>
          <w:rFonts w:ascii="Times New Roman" w:eastAsia="Times New Roman" w:hAnsi="Times New Roman" w:cs="Times New Roman"/>
          <w:b/>
        </w:rPr>
        <w:t xml:space="preserve">Iesniedzamie dokumenti: </w:t>
      </w:r>
    </w:p>
    <w:p w:rsidR="00712802" w:rsidRPr="00861A35"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Piedāvājuma dokumenti:</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Pretendenta aizpildīts un parakstīts pieteikums dalībai iepirkumā (veidne nolikuma 1. pielikumā);</w:t>
      </w:r>
    </w:p>
    <w:p w:rsidR="00712802" w:rsidRPr="00861A35"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Dokumenta kopija, kas apliecina pretendenta tiesības veikt Tehniskajā specifikācijā (2.pielikums) minētos pakalpojumus:</w:t>
      </w:r>
    </w:p>
    <w:p w:rsidR="00712802"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rPr>
        <w:t xml:space="preserve">Juridiskai personai – pretendenta uzņēmumā ar darba līgumu nodarbinātās personas (vai </w:t>
      </w:r>
      <w:r w:rsidRPr="00861A35">
        <w:rPr>
          <w:rFonts w:ascii="Times New Roman" w:eastAsia="Times New Roman" w:hAnsi="Times New Roman" w:cs="Times New Roman"/>
          <w:lang w:eastAsia="lv-LV"/>
        </w:rPr>
        <w:t xml:space="preserve">līdz </w:t>
      </w:r>
      <w:r>
        <w:rPr>
          <w:rFonts w:ascii="Times New Roman" w:eastAsia="Times New Roman" w:hAnsi="Times New Roman" w:cs="Times New Roman"/>
          <w:lang w:eastAsia="lv-LV"/>
        </w:rPr>
        <w:t>līguma</w:t>
      </w:r>
      <w:r w:rsidRPr="00861A35">
        <w:rPr>
          <w:rFonts w:ascii="Times New Roman" w:eastAsia="Times New Roman" w:hAnsi="Times New Roman" w:cs="Times New Roman"/>
          <w:lang w:eastAsia="lv-LV"/>
        </w:rPr>
        <w:t xml:space="preserve"> noslēgšanas dienai personai jābūt noslēgtam darba līgumam ar pretendentu) </w:t>
      </w:r>
      <w:r w:rsidRPr="00861A35">
        <w:rPr>
          <w:rFonts w:ascii="Times New Roman" w:eastAsia="Times New Roman" w:hAnsi="Times New Roman" w:cs="Times New Roman"/>
        </w:rPr>
        <w:t>sertifikāta</w:t>
      </w:r>
      <w:r>
        <w:rPr>
          <w:rFonts w:ascii="Times New Roman" w:eastAsia="Times New Roman" w:hAnsi="Times New Roman" w:cs="Times New Roman"/>
        </w:rPr>
        <w:t xml:space="preserve">, kas ļauj sniegt </w:t>
      </w:r>
      <w:r w:rsidRPr="00861A35">
        <w:rPr>
          <w:rFonts w:ascii="Times New Roman" w:eastAsia="Times New Roman" w:hAnsi="Times New Roman" w:cs="Times New Roman"/>
        </w:rPr>
        <w:t>zemes kadastrālā</w:t>
      </w:r>
      <w:r>
        <w:rPr>
          <w:rFonts w:ascii="Times New Roman" w:eastAsia="Times New Roman" w:hAnsi="Times New Roman" w:cs="Times New Roman"/>
        </w:rPr>
        <w:t>s</w:t>
      </w:r>
      <w:r w:rsidRPr="00861A35">
        <w:rPr>
          <w:rFonts w:ascii="Times New Roman" w:eastAsia="Times New Roman" w:hAnsi="Times New Roman" w:cs="Times New Roman"/>
        </w:rPr>
        <w:t xml:space="preserve"> uzmērīšan</w:t>
      </w:r>
      <w:r>
        <w:rPr>
          <w:rFonts w:ascii="Times New Roman" w:eastAsia="Times New Roman" w:hAnsi="Times New Roman" w:cs="Times New Roman"/>
        </w:rPr>
        <w:t xml:space="preserve">as pakalpojumus, </w:t>
      </w:r>
      <w:r w:rsidRPr="00861A35">
        <w:rPr>
          <w:rFonts w:ascii="Times New Roman" w:eastAsia="Times New Roman" w:hAnsi="Times New Roman" w:cs="Times New Roman"/>
        </w:rPr>
        <w:t>kopi</w:t>
      </w:r>
      <w:r>
        <w:rPr>
          <w:rFonts w:ascii="Times New Roman" w:eastAsia="Times New Roman" w:hAnsi="Times New Roman" w:cs="Times New Roman"/>
        </w:rPr>
        <w:t>ja, ko izdevusi atbilstoša sertifikācijas iestāde;</w:t>
      </w:r>
    </w:p>
    <w:p w:rsidR="00712802" w:rsidRPr="00861A35"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color w:val="000000"/>
        </w:rPr>
        <w:t xml:space="preserve">Fiziskai personai – </w:t>
      </w:r>
      <w:r>
        <w:rPr>
          <w:rFonts w:ascii="Times New Roman" w:eastAsia="Times New Roman" w:hAnsi="Times New Roman" w:cs="Times New Roman"/>
          <w:color w:val="000000"/>
        </w:rPr>
        <w:t>atbilstošas sertifikācijas institūcijas izsniegta</w:t>
      </w:r>
      <w:r w:rsidRPr="00861A35">
        <w:rPr>
          <w:rFonts w:ascii="Times New Roman" w:eastAsia="Times New Roman" w:hAnsi="Times New Roman" w:cs="Times New Roman"/>
          <w:color w:val="000000"/>
        </w:rPr>
        <w:t xml:space="preserve"> sertifikāta</w:t>
      </w:r>
      <w:r>
        <w:rPr>
          <w:rFonts w:ascii="Times New Roman" w:eastAsia="Times New Roman" w:hAnsi="Times New Roman" w:cs="Times New Roman"/>
          <w:color w:val="000000"/>
        </w:rPr>
        <w:t>,</w:t>
      </w:r>
      <w:r w:rsidRPr="00861A35">
        <w:rPr>
          <w:rFonts w:ascii="Times New Roman" w:eastAsia="Times New Roman" w:hAnsi="Times New Roman" w:cs="Times New Roman"/>
          <w:color w:val="000000"/>
        </w:rPr>
        <w:t xml:space="preserve"> </w:t>
      </w:r>
      <w:r w:rsidRPr="000B4AD2">
        <w:rPr>
          <w:rFonts w:ascii="Times New Roman" w:eastAsia="Times New Roman" w:hAnsi="Times New Roman" w:cs="Times New Roman"/>
        </w:rPr>
        <w:t>kas ļauj sniegt zemes kadastrālās uzmērīšanas pakalpojumus</w:t>
      </w:r>
      <w:r>
        <w:rPr>
          <w:rFonts w:ascii="Times New Roman" w:eastAsia="Times New Roman" w:hAnsi="Times New Roman" w:cs="Times New Roman"/>
        </w:rPr>
        <w:t>,</w:t>
      </w:r>
      <w:r w:rsidRPr="00861A35">
        <w:rPr>
          <w:rFonts w:ascii="Times New Roman" w:eastAsia="Times New Roman" w:hAnsi="Times New Roman" w:cs="Times New Roman"/>
        </w:rPr>
        <w:t xml:space="preserve"> </w:t>
      </w:r>
      <w:r>
        <w:rPr>
          <w:rFonts w:ascii="Times New Roman" w:eastAsia="Times New Roman" w:hAnsi="Times New Roman" w:cs="Times New Roman"/>
          <w:color w:val="000000"/>
        </w:rPr>
        <w:t>kopija.</w:t>
      </w:r>
    </w:p>
    <w:p w:rsidR="00712802" w:rsidRPr="000B4AD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Sertificēta mērnieka(-u) apliecinājums (veidne</w:t>
      </w:r>
      <w:r>
        <w:rPr>
          <w:rFonts w:ascii="Times New Roman" w:eastAsia="Times New Roman" w:hAnsi="Times New Roman" w:cs="Times New Roman"/>
          <w:lang w:eastAsia="lv-LV"/>
        </w:rPr>
        <w:t xml:space="preserve"> 3</w:t>
      </w:r>
      <w:r w:rsidRPr="000B4AD2">
        <w:rPr>
          <w:rFonts w:ascii="Times New Roman" w:eastAsia="Times New Roman" w:hAnsi="Times New Roman" w:cs="Times New Roman"/>
          <w:lang w:eastAsia="lv-LV"/>
        </w:rPr>
        <w:t>.pielikumā) par pakalpojumiem, kuru izpildē viņš tiks piesaistīts;</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Vismaz 3</w:t>
      </w:r>
      <w:r w:rsidRPr="000B4AD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trīs</w:t>
      </w:r>
      <w:r w:rsidRPr="000B4AD2">
        <w:rPr>
          <w:rFonts w:ascii="Times New Roman" w:eastAsia="Times New Roman" w:hAnsi="Times New Roman" w:cs="Times New Roman"/>
          <w:lang w:eastAsia="lv-LV"/>
        </w:rPr>
        <w:t>) pozitīva</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pasūtītāja atsauksme</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par </w:t>
      </w:r>
      <w:r>
        <w:rPr>
          <w:rFonts w:ascii="Times New Roman" w:eastAsia="Times New Roman" w:hAnsi="Times New Roman" w:cs="Times New Roman"/>
          <w:lang w:eastAsia="lv-LV"/>
        </w:rPr>
        <w:t>zemes kadastrālas uzmērīšanas</w:t>
      </w:r>
      <w:r w:rsidRPr="000B4AD2">
        <w:rPr>
          <w:rFonts w:ascii="Times New Roman" w:eastAsia="Times New Roman" w:hAnsi="Times New Roman" w:cs="Times New Roman"/>
          <w:lang w:eastAsia="lv-LV"/>
        </w:rPr>
        <w:t xml:space="preserve"> pakalpojumu veikšanu</w:t>
      </w:r>
      <w:r>
        <w:rPr>
          <w:rFonts w:ascii="Times New Roman" w:eastAsia="Times New Roman" w:hAnsi="Times New Roman" w:cs="Times New Roman"/>
          <w:lang w:eastAsia="lv-LV"/>
        </w:rPr>
        <w:t xml:space="preserve"> valsts un pašvaldības iestāžu vajadzībām</w:t>
      </w:r>
      <w:r w:rsidRPr="000B4AD2">
        <w:rPr>
          <w:rFonts w:ascii="Times New Roman" w:eastAsia="Times New Roman" w:hAnsi="Times New Roman" w:cs="Times New Roman"/>
          <w:lang w:eastAsia="lv-LV"/>
        </w:rPr>
        <w:t>;</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apliecinājumu brīvā formā vai vienošanos par nepieciešamo resu</w:t>
      </w:r>
      <w:r>
        <w:rPr>
          <w:rFonts w:ascii="Times New Roman" w:eastAsia="Times New Roman" w:hAnsi="Times New Roman" w:cs="Times New Roman"/>
          <w:lang w:eastAsia="lv-LV"/>
        </w:rPr>
        <w:t>rsu nodošanu piegādātāja rīcībā;</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ir tiesīgs darba izpildē iesaistīt apakšuzņēmējus. Šādā gadījumā </w:t>
      </w:r>
      <w:r w:rsidRPr="000B4AD2">
        <w:rPr>
          <w:rFonts w:ascii="Times New Roman" w:eastAsia="Times New Roman" w:hAnsi="Times New Roman" w:cs="Times New Roman"/>
          <w:lang w:eastAsia="lv-LV"/>
        </w:rPr>
        <w:t>Pretendents iesniedz sarakstu ar apakšuzņēmējiem, norādot tikai tos apakšuzņēmējus, kuru veicamo būvdarbu vai sniedzamo pakalpojumu vērtība ir 10 procenti no kopējās iepirkuma līguma vērtības vai lielāka, un katram šādam apakšuzņēmējam izpildei</w:t>
      </w:r>
      <w:r>
        <w:rPr>
          <w:rFonts w:ascii="Times New Roman" w:eastAsia="Times New Roman" w:hAnsi="Times New Roman" w:cs="Times New Roman"/>
          <w:lang w:eastAsia="lv-LV"/>
        </w:rPr>
        <w:t xml:space="preserve"> nododamo iepirkuma līguma daļu. G</w:t>
      </w:r>
      <w:r w:rsidRPr="00431C1D">
        <w:rPr>
          <w:rFonts w:ascii="Times New Roman" w:eastAsia="Times New Roman" w:hAnsi="Times New Roman" w:cs="Times New Roman"/>
          <w:lang w:eastAsia="lv-LV"/>
        </w:rPr>
        <w:t>adījumā, ja pretendents neplāno piesaistīt apakšuzņēmējus, pretendents iesniedz rakstisku apliecinājumu par to, ka iepirkuma līgumam izpildei nav plānots piesaistīt apakšuzņēmējus</w:t>
      </w:r>
      <w:r>
        <w:rPr>
          <w:rFonts w:ascii="Times New Roman" w:eastAsia="Times New Roman" w:hAnsi="Times New Roman" w:cs="Times New Roman"/>
          <w:lang w:eastAsia="lv-LV"/>
        </w:rPr>
        <w:t>;</w:t>
      </w:r>
    </w:p>
    <w:p w:rsidR="00712802" w:rsidRPr="00431C1D"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431C1D">
        <w:rPr>
          <w:rFonts w:ascii="Times New Roman" w:eastAsia="Times New Roman" w:hAnsi="Times New Roman" w:cs="Times New Roman"/>
          <w:lang w:eastAsia="lv-LV"/>
        </w:rPr>
        <w:t xml:space="preserve">Pretendenta aizpildīts un parakstīts </w:t>
      </w:r>
      <w:r>
        <w:rPr>
          <w:rFonts w:ascii="Times New Roman" w:eastAsia="Times New Roman" w:hAnsi="Times New Roman" w:cs="Times New Roman"/>
          <w:lang w:eastAsia="lv-LV"/>
        </w:rPr>
        <w:t xml:space="preserve">Tehniskais un </w:t>
      </w:r>
      <w:r w:rsidRPr="00431C1D">
        <w:rPr>
          <w:rFonts w:ascii="Times New Roman" w:eastAsia="Times New Roman" w:hAnsi="Times New Roman" w:cs="Times New Roman"/>
          <w:lang w:eastAsia="lv-LV"/>
        </w:rPr>
        <w:t xml:space="preserve">Finanšu piedāvājums (veidne </w:t>
      </w:r>
      <w:r w:rsidRPr="00442B9C">
        <w:rPr>
          <w:rFonts w:ascii="Times New Roman" w:eastAsia="Times New Roman" w:hAnsi="Times New Roman" w:cs="Times New Roman"/>
          <w:lang w:eastAsia="lv-LV"/>
        </w:rPr>
        <w:t>4.pielikumā</w:t>
      </w:r>
      <w:r w:rsidRPr="00431C1D">
        <w:rPr>
          <w:rFonts w:ascii="Times New Roman" w:eastAsia="Times New Roman" w:hAnsi="Times New Roman" w:cs="Times New Roman"/>
          <w:lang w:eastAsia="lv-LV"/>
        </w:rPr>
        <w:t>);</w:t>
      </w:r>
    </w:p>
    <w:p w:rsidR="00712802" w:rsidRPr="00431C1D"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431C1D">
        <w:rPr>
          <w:rFonts w:ascii="Times New Roman" w:eastAsia="Times New Roman" w:hAnsi="Times New Roman" w:cs="Times New Roman"/>
        </w:rPr>
        <w:t xml:space="preserve">Ja pretendents ir Personu grupa (apvienība) </w:t>
      </w:r>
      <w:r w:rsidRPr="00431C1D">
        <w:rPr>
          <w:rFonts w:ascii="Times New Roman" w:eastAsia="Times New Roman" w:hAnsi="Times New Roman" w:cs="Times New Roman"/>
          <w:u w:val="single"/>
        </w:rPr>
        <w:t>papildus jāiesniedz</w:t>
      </w:r>
      <w:r w:rsidRPr="00431C1D">
        <w:rPr>
          <w:rFonts w:ascii="Times New Roman" w:eastAsia="Times New Roman" w:hAnsi="Times New Roman" w:cs="Times New Roman"/>
        </w:rPr>
        <w:t xml:space="preserve"> v</w:t>
      </w:r>
      <w:r w:rsidRPr="00431C1D">
        <w:rPr>
          <w:rFonts w:ascii="Times New Roman" w:hAnsi="Times New Roman" w:cs="Times New Roman"/>
        </w:rPr>
        <w:t>isu Personu grupas (apvienības) dalībnieku parakstīts apliecinājums brīvā formā, ka uzvaras gadījumā līdz Iepirkumu līguma noslēgšanai personu apvienība vai noslēgs sabiedrības līgumu, vienojoties par apvienības dalībnieku atbildības sadalījumu, vai  nodibinās personālsabiedrību.</w:t>
      </w:r>
    </w:p>
    <w:p w:rsidR="00712802" w:rsidRPr="004B6A33" w:rsidRDefault="00712802" w:rsidP="00712802">
      <w:pPr>
        <w:numPr>
          <w:ilvl w:val="1"/>
          <w:numId w:val="28"/>
        </w:numPr>
        <w:spacing w:before="120" w:after="60" w:line="240" w:lineRule="auto"/>
        <w:jc w:val="both"/>
        <w:rPr>
          <w:rFonts w:ascii="Times New Roman" w:eastAsia="Times New Roman" w:hAnsi="Times New Roman" w:cs="Times New Roman"/>
          <w:b/>
        </w:rPr>
      </w:pPr>
      <w:bookmarkStart w:id="2" w:name="nodala1piediesniegs"/>
      <w:bookmarkEnd w:id="2"/>
      <w:r w:rsidRPr="004B6A33">
        <w:rPr>
          <w:rFonts w:ascii="Times New Roman" w:eastAsia="Times New Roman" w:hAnsi="Times New Roman" w:cs="Times New Roman"/>
          <w:b/>
        </w:rPr>
        <w:t>Prasības attiecībā uz piedāvājuma noformējumu:</w:t>
      </w:r>
    </w:p>
    <w:p w:rsidR="00A35821" w:rsidRPr="00442B9C" w:rsidRDefault="00A35821" w:rsidP="00A35821">
      <w:pPr>
        <w:numPr>
          <w:ilvl w:val="2"/>
          <w:numId w:val="28"/>
        </w:numPr>
        <w:spacing w:after="60" w:line="240" w:lineRule="auto"/>
        <w:jc w:val="both"/>
        <w:rPr>
          <w:rFonts w:ascii="Times New Roman" w:eastAsia="Times New Roman" w:hAnsi="Times New Roman" w:cs="Times New Roman"/>
          <w:bCs/>
          <w:iCs/>
        </w:rPr>
      </w:pPr>
      <w:r w:rsidRPr="00442B9C">
        <w:rPr>
          <w:rFonts w:ascii="Times New Roman" w:eastAsia="Times New Roman" w:hAnsi="Times New Roman" w:cs="Times New Roman"/>
        </w:rPr>
        <w:t>Piedāvājums jāiesniedz cauršūts, 2 (divos) eksemplāros – 1 (viens) ori</w:t>
      </w:r>
      <w:r>
        <w:rPr>
          <w:rFonts w:ascii="Times New Roman" w:eastAsia="Times New Roman" w:hAnsi="Times New Roman" w:cs="Times New Roman"/>
        </w:rPr>
        <w:t>ģināls un 1 (viena) kopija.</w:t>
      </w:r>
    </w:p>
    <w:p w:rsidR="00A35821" w:rsidRPr="00A35821" w:rsidRDefault="00A35821" w:rsidP="00442B9C">
      <w:pPr>
        <w:numPr>
          <w:ilvl w:val="2"/>
          <w:numId w:val="28"/>
        </w:numPr>
        <w:spacing w:after="0" w:line="240" w:lineRule="auto"/>
        <w:jc w:val="both"/>
        <w:rPr>
          <w:rFonts w:ascii="Times New Roman" w:eastAsia="Times New Roman" w:hAnsi="Times New Roman" w:cs="Times New Roman"/>
          <w:bCs/>
          <w:iCs/>
        </w:rPr>
      </w:pPr>
    </w:p>
    <w:p w:rsidR="00712802" w:rsidRPr="004B6A33" w:rsidRDefault="00712802" w:rsidP="00442B9C">
      <w:pPr>
        <w:numPr>
          <w:ilvl w:val="2"/>
          <w:numId w:val="28"/>
        </w:numPr>
        <w:spacing w:after="0" w:line="240" w:lineRule="auto"/>
        <w:jc w:val="both"/>
        <w:rPr>
          <w:rFonts w:ascii="Times New Roman" w:eastAsia="Times New Roman" w:hAnsi="Times New Roman" w:cs="Times New Roman"/>
          <w:bCs/>
          <w:iCs/>
        </w:rPr>
      </w:pPr>
      <w:r w:rsidRPr="004B6A33">
        <w:rPr>
          <w:rFonts w:ascii="Times New Roman" w:eastAsia="Times New Roman" w:hAnsi="Times New Roman" w:cs="Times New Roman"/>
        </w:rPr>
        <w:t>Piedāvājumā iesniedzamajiem dokumentiem jāatbilst norādītajiem paraugiem, ja tādi norādīti iepirkuma dokumentācijā. Visus Iepirkuma komisijai iesniedzamos piedāvājuma dokumentu oriģinālus, kurus izdod pretendents, jāparaksta personai</w:t>
      </w:r>
      <w:r>
        <w:rPr>
          <w:rFonts w:ascii="Times New Roman" w:eastAsia="Times New Roman" w:hAnsi="Times New Roman" w:cs="Times New Roman"/>
        </w:rPr>
        <w:t>, kurai ir tiesības pārstāvēt sabiedrību</w:t>
      </w:r>
      <w:r w:rsidRPr="004B6A33">
        <w:rPr>
          <w:rFonts w:ascii="Times New Roman" w:eastAsia="Times New Roman" w:hAnsi="Times New Roman" w:cs="Times New Roman"/>
        </w:rPr>
        <w:t>.</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Piedāvājums jāiesniedz caurauklots, sanumurētām lapām, uz uzlīmes jābūt norādītam lapu skaitam, uzlīmei jābūt apzīmogotai un to paraksta pretendenta pilnvarota persona. Uz oriģināla jābūt norādei „Oriģināls” un uz kopijas norādei „Kopija”;</w:t>
      </w:r>
    </w:p>
    <w:p w:rsidR="00442B9C" w:rsidRDefault="00442B9C"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Piedāvājuma dokumentus jāparaksta personai, kas tiesīga pārstāvēt pretendentu. Ja dokumentu oriģinālus parakstījusi vai kopijas apliecinājusi persona, kurai nav tiesību pārstāvēt pretendentu, pretendenta atlases dokumentiem jāpievieno dokuments, no kura nepārprotami konstatējams šāds pilnvarojums;</w:t>
      </w:r>
    </w:p>
    <w:p w:rsidR="00712802" w:rsidRPr="00442B9C" w:rsidRDefault="00712802"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Piedāvājumā iekļautajiem dokumentiem jābūt skaidri salasāmiem, bez labojumiem un dzēsumiem;</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Dokumenti jāsakārto šādā secībā:</w:t>
      </w:r>
    </w:p>
    <w:p w:rsidR="00712802" w:rsidRDefault="00712802" w:rsidP="00442B9C">
      <w:pPr>
        <w:numPr>
          <w:ilvl w:val="3"/>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titullapa;</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lastRenderedPageBreak/>
        <w:t>satura rādītājs</w:t>
      </w:r>
      <w:r>
        <w:rPr>
          <w:rFonts w:ascii="Times New Roman" w:eastAsia="Times New Roman" w:hAnsi="Times New Roman" w:cs="Times New Roman"/>
        </w:rPr>
        <w:t xml:space="preserve"> /</w:t>
      </w:r>
      <w:r w:rsidRPr="00D5107B">
        <w:rPr>
          <w:rFonts w:ascii="Times New Roman" w:eastAsia="Times New Roman" w:hAnsi="Times New Roman" w:cs="Times New Roman"/>
          <w:i/>
        </w:rPr>
        <w:t>pēc izvēles</w:t>
      </w:r>
      <w:r>
        <w:rPr>
          <w:rFonts w:ascii="Times New Roman" w:eastAsia="Times New Roman" w:hAnsi="Times New Roman" w:cs="Times New Roman"/>
        </w:rPr>
        <w:t>/</w:t>
      </w:r>
      <w:r w:rsidRPr="004B6A33">
        <w:rPr>
          <w:rFonts w:ascii="Times New Roman" w:eastAsia="Times New Roman" w:hAnsi="Times New Roman" w:cs="Times New Roman"/>
        </w:rPr>
        <w:t>;</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 xml:space="preserve">piedāvājuma dokumenti nolikuma </w:t>
      </w:r>
      <w:r>
        <w:rPr>
          <w:rFonts w:ascii="Times New Roman" w:eastAsia="Times New Roman" w:hAnsi="Times New Roman" w:cs="Times New Roman"/>
        </w:rPr>
        <w:t>31.1</w:t>
      </w:r>
      <w:r w:rsidRPr="004B6A33">
        <w:rPr>
          <w:rFonts w:ascii="Times New Roman" w:eastAsia="Times New Roman" w:hAnsi="Times New Roman" w:cs="Times New Roman"/>
        </w:rPr>
        <w:t xml:space="preserve"> </w:t>
      </w:r>
      <w:r>
        <w:rPr>
          <w:rFonts w:ascii="Times New Roman" w:eastAsia="Times New Roman" w:hAnsi="Times New Roman" w:cs="Times New Roman"/>
        </w:rPr>
        <w:t>punktā norādītajā secībā</w:t>
      </w:r>
      <w:r w:rsidRPr="004B6A33">
        <w:rPr>
          <w:rFonts w:ascii="Times New Roman" w:eastAsia="Times New Roman" w:hAnsi="Times New Roman" w:cs="Times New Roman"/>
        </w:rPr>
        <w:t>.</w:t>
      </w:r>
    </w:p>
    <w:p w:rsidR="00712802" w:rsidRDefault="00712802" w:rsidP="00442B9C">
      <w:pPr>
        <w:pStyle w:val="3lmeaapakpunkts"/>
        <w:numPr>
          <w:ilvl w:val="2"/>
          <w:numId w:val="28"/>
        </w:numPr>
        <w:spacing w:after="0"/>
        <w:rPr>
          <w:sz w:val="22"/>
          <w:szCs w:val="22"/>
        </w:rPr>
      </w:pPr>
      <w:r w:rsidRPr="00644EC9">
        <w:rPr>
          <w:sz w:val="22"/>
          <w:szCs w:val="22"/>
        </w:rPr>
        <w:t>Piedāvājumus jāievieto slēgtā aploksnē vai cita veida necaurspīdīgā iepakojumā tā, lai tajā iekļautā informācija nebūtu redzama un pieejama līd</w:t>
      </w:r>
      <w:r>
        <w:rPr>
          <w:sz w:val="22"/>
          <w:szCs w:val="22"/>
        </w:rPr>
        <w:t>z piedāvājumu atvēršanas brīdim:</w:t>
      </w:r>
    </w:p>
    <w:p w:rsidR="00712802" w:rsidRPr="00644EC9" w:rsidRDefault="00712802" w:rsidP="00712802">
      <w:pPr>
        <w:pStyle w:val="3lmeaapakpunkts"/>
        <w:numPr>
          <w:ilvl w:val="0"/>
          <w:numId w:val="0"/>
        </w:numPr>
        <w:ind w:left="284"/>
        <w:rPr>
          <w:sz w:val="22"/>
          <w:szCs w:val="22"/>
        </w:rPr>
      </w:pPr>
      <w:r>
        <w:rPr>
          <w:noProof/>
          <w:lang w:val="en-US"/>
        </w:rPr>
        <mc:AlternateContent>
          <mc:Choice Requires="wps">
            <w:drawing>
              <wp:anchor distT="0" distB="0" distL="114300" distR="114300" simplePos="0" relativeHeight="251659264" behindDoc="0" locked="0" layoutInCell="1" allowOverlap="1" wp14:anchorId="349FE654" wp14:editId="7553E241">
                <wp:simplePos x="0" y="0"/>
                <wp:positionH relativeFrom="column">
                  <wp:posOffset>154987</wp:posOffset>
                </wp:positionH>
                <wp:positionV relativeFrom="paragraph">
                  <wp:posOffset>123645</wp:posOffset>
                </wp:positionV>
                <wp:extent cx="6004560" cy="1398895"/>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398895"/>
                        </a:xfrm>
                        <a:prstGeom prst="rect">
                          <a:avLst/>
                        </a:prstGeom>
                        <a:solidFill>
                          <a:srgbClr val="FFFFFF"/>
                        </a:solidFill>
                        <a:ln w="12700">
                          <a:solidFill>
                            <a:srgbClr val="000000"/>
                          </a:solidFill>
                          <a:miter lim="800000"/>
                          <a:headEnd/>
                          <a:tailEnd/>
                        </a:ln>
                      </wps:spPr>
                      <wps:txbx>
                        <w:txbxContent>
                          <w:p w:rsidR="00442B9C" w:rsidRPr="00644EC9"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līdz 2018.gada </w:t>
                            </w:r>
                            <w:r>
                              <w:rPr>
                                <w:rFonts w:ascii="Times New Roman" w:eastAsia="Times New Roman" w:hAnsi="Times New Roman" w:cs="Times New Roman"/>
                                <w:b/>
                                <w:sz w:val="24"/>
                                <w:szCs w:val="24"/>
                              </w:rPr>
                              <w:t>21</w:t>
                            </w:r>
                            <w:r w:rsidRPr="00442B9C">
                              <w:rPr>
                                <w:rFonts w:ascii="Times New Roman" w:eastAsia="Times New Roman" w:hAnsi="Times New Roman" w:cs="Times New Roman"/>
                                <w:b/>
                                <w:sz w:val="24"/>
                                <w:szCs w:val="24"/>
                              </w:rPr>
                              <w:t>.martam, plkst. 11:00</w:t>
                            </w:r>
                          </w:p>
                          <w:p w:rsidR="00442B9C" w:rsidRPr="00644EC9"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442B9C" w:rsidRPr="00644EC9" w:rsidRDefault="00442B9C"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442B9C"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442B9C" w:rsidRPr="00644EC9"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DND 2018/8</w:t>
                            </w:r>
                          </w:p>
                          <w:p w:rsidR="00442B9C" w:rsidRPr="00D17386" w:rsidRDefault="00442B9C" w:rsidP="00712802">
                            <w:pPr>
                              <w:tabs>
                                <w:tab w:val="left" w:pos="426"/>
                              </w:tabs>
                              <w:suppressAutoHyphens/>
                              <w:spacing w:after="0" w:line="240" w:lineRule="auto"/>
                              <w:jc w:val="center"/>
                              <w:outlineLvl w:val="8"/>
                              <w:rPr>
                                <w:bCs/>
                                <w:szCs w:val="24"/>
                                <w:lang w:eastAsia="ar-SA"/>
                              </w:rPr>
                            </w:pPr>
                          </w:p>
                          <w:p w:rsidR="00442B9C" w:rsidRPr="00714863" w:rsidRDefault="00442B9C" w:rsidP="00712802">
                            <w:pPr>
                              <w:suppressAutoHyphens/>
                              <w:spacing w:after="0" w:line="240" w:lineRule="auto"/>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2pt;margin-top:9.75pt;width:472.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" strokeweight="1pt">
                <v:textbox>
                  <w:txbxContent>
                    <w:p w:rsidR="00442B9C" w:rsidRPr="00644EC9"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līdz 2018.gada </w:t>
                      </w:r>
                      <w:r>
                        <w:rPr>
                          <w:rFonts w:ascii="Times New Roman" w:eastAsia="Times New Roman" w:hAnsi="Times New Roman" w:cs="Times New Roman"/>
                          <w:b/>
                          <w:sz w:val="24"/>
                          <w:szCs w:val="24"/>
                        </w:rPr>
                        <w:t>21</w:t>
                      </w:r>
                      <w:r w:rsidRPr="00442B9C">
                        <w:rPr>
                          <w:rFonts w:ascii="Times New Roman" w:eastAsia="Times New Roman" w:hAnsi="Times New Roman" w:cs="Times New Roman"/>
                          <w:b/>
                          <w:sz w:val="24"/>
                          <w:szCs w:val="24"/>
                        </w:rPr>
                        <w:t>.martam, plkst. 11:00</w:t>
                      </w:r>
                    </w:p>
                    <w:p w:rsidR="00442B9C" w:rsidRPr="00644EC9"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442B9C" w:rsidRPr="00644EC9" w:rsidRDefault="00442B9C"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442B9C"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442B9C" w:rsidRPr="00644EC9" w:rsidRDefault="00442B9C"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DND 2018/8</w:t>
                      </w:r>
                    </w:p>
                    <w:p w:rsidR="00442B9C" w:rsidRPr="00D17386" w:rsidRDefault="00442B9C" w:rsidP="00712802">
                      <w:pPr>
                        <w:tabs>
                          <w:tab w:val="left" w:pos="426"/>
                        </w:tabs>
                        <w:suppressAutoHyphens/>
                        <w:spacing w:after="0" w:line="240" w:lineRule="auto"/>
                        <w:jc w:val="center"/>
                        <w:outlineLvl w:val="8"/>
                        <w:rPr>
                          <w:bCs/>
                          <w:szCs w:val="24"/>
                          <w:lang w:eastAsia="ar-SA"/>
                        </w:rPr>
                      </w:pPr>
                    </w:p>
                    <w:p w:rsidR="00442B9C" w:rsidRPr="00714863" w:rsidRDefault="00442B9C" w:rsidP="00712802">
                      <w:pPr>
                        <w:suppressAutoHyphens/>
                        <w:spacing w:after="0" w:line="240" w:lineRule="auto"/>
                        <w:jc w:val="center"/>
                        <w:rPr>
                          <w:b/>
                        </w:rPr>
                      </w:pPr>
                    </w:p>
                  </w:txbxContent>
                </v:textbox>
              </v:rect>
            </w:pict>
          </mc:Fallback>
        </mc:AlternateContent>
      </w:r>
    </w:p>
    <w:p w:rsidR="00712802" w:rsidRPr="00644EC9" w:rsidRDefault="00712802" w:rsidP="00712802">
      <w:pPr>
        <w:numPr>
          <w:ilvl w:val="2"/>
          <w:numId w:val="28"/>
        </w:numPr>
        <w:spacing w:after="60" w:line="240" w:lineRule="auto"/>
        <w:jc w:val="both"/>
        <w:rPr>
          <w:rFonts w:ascii="Times New Roman" w:eastAsia="Times New Roman" w:hAnsi="Times New Roman" w:cs="Times New Roman"/>
          <w:bCs/>
          <w:iCs/>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Pr="004B6A33" w:rsidRDefault="00712802" w:rsidP="00712802">
      <w:pPr>
        <w:spacing w:after="60" w:line="240" w:lineRule="auto"/>
        <w:jc w:val="both"/>
        <w:rPr>
          <w:rFonts w:ascii="Times New Roman" w:eastAsia="Times New Roman" w:hAnsi="Times New Roman" w:cs="Times New Roman"/>
          <w:bCs/>
          <w:iCs/>
        </w:rPr>
      </w:pPr>
    </w:p>
    <w:p w:rsidR="00712802" w:rsidRDefault="00712802" w:rsidP="00A35821">
      <w:pPr>
        <w:pStyle w:val="3lmeaapakpunkts"/>
        <w:numPr>
          <w:ilvl w:val="1"/>
          <w:numId w:val="28"/>
        </w:numPr>
        <w:spacing w:after="0"/>
        <w:ind w:left="766" w:hanging="482"/>
        <w:rPr>
          <w:sz w:val="22"/>
          <w:szCs w:val="22"/>
        </w:rPr>
      </w:pPr>
      <w:r w:rsidRPr="00B16977">
        <w:rPr>
          <w:sz w:val="22"/>
          <w:szCs w:val="22"/>
        </w:rPr>
        <w:t>No pretendentiem tiks pieņemti un izskatīti tikai tādi piedāvājumi, kas būs noformēti un iesniegti atbilstoši nolikumā noteiktajām prasībām.</w:t>
      </w:r>
    </w:p>
    <w:p w:rsidR="00A35821" w:rsidRPr="00A35821" w:rsidRDefault="00712802" w:rsidP="00A35821">
      <w:pPr>
        <w:pStyle w:val="3lmeaapakpunkts"/>
        <w:numPr>
          <w:ilvl w:val="1"/>
          <w:numId w:val="28"/>
        </w:numPr>
        <w:spacing w:after="0"/>
        <w:ind w:left="766" w:hanging="482"/>
        <w:rPr>
          <w:sz w:val="22"/>
          <w:szCs w:val="22"/>
        </w:rPr>
      </w:pPr>
      <w:r w:rsidRPr="00A35821">
        <w:rPr>
          <w:sz w:val="22"/>
          <w:szCs w:val="22"/>
        </w:rPr>
        <w:t>Pēc piedāvājumu iesniegšanas termiņa beigām pretendents nevar savu piedāvājumu izmainīt;</w:t>
      </w:r>
    </w:p>
    <w:p w:rsidR="00A35821" w:rsidRPr="00A35821" w:rsidRDefault="00A35821" w:rsidP="00A35821">
      <w:pPr>
        <w:pStyle w:val="3lmeaapakpunkts"/>
        <w:numPr>
          <w:ilvl w:val="1"/>
          <w:numId w:val="28"/>
        </w:numPr>
        <w:spacing w:after="0"/>
        <w:ind w:left="766" w:hanging="482"/>
        <w:rPr>
          <w:sz w:val="22"/>
          <w:szCs w:val="22"/>
        </w:rPr>
      </w:pPr>
      <w:r w:rsidRPr="00A35821">
        <w:rPr>
          <w:sz w:val="22"/>
          <w:szCs w:val="22"/>
        </w:rPr>
        <w:t>Aploksnes ar piedāvājumiem pieņem un reģistrē iesniegšanas secībā Daugavpils novada domē, Rīgas ielā 2, Daugavpilī, LV-5401, 20.kab., pirmdienās - 8.30 - 18.00 , otrdienās-ceturtdienās - 8.00 - 16.30, piektdienās - 8.00 - 15.30, pārtraukums - 12.00 - 12.30.</w:t>
      </w:r>
    </w:p>
    <w:p w:rsidR="00712802" w:rsidRPr="00A35821" w:rsidRDefault="00712802" w:rsidP="00A35821">
      <w:pPr>
        <w:pStyle w:val="3lmeaapakpunkts"/>
        <w:numPr>
          <w:ilvl w:val="1"/>
          <w:numId w:val="28"/>
        </w:numPr>
        <w:spacing w:after="0"/>
        <w:ind w:left="766" w:hanging="482"/>
        <w:rPr>
          <w:sz w:val="22"/>
          <w:szCs w:val="22"/>
        </w:rPr>
      </w:pPr>
      <w:r w:rsidRPr="00A35821">
        <w:rPr>
          <w:sz w:val="22"/>
          <w:szCs w:val="22"/>
        </w:rPr>
        <w:t>Pretendents, iesniedzot piedāvājumu, var pieprasīt apliecinājumu tam, ka piedāvājums saņemts (ar norādi par piedāvājuma saņemšanas laiku).</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PIEDĀVĀJUMU VĒRTĒŠANA UN LĒMUMA PIEŅEMŠANA</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Piedāvājumi, kas iesniegti pēc iepirkuma dokumentācijā netiks vērtēti.</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Iepirkumu komisija ir tiesīga pieprasīt pretendentam papildus informāciju, ja tā nepieciešama piedāvājuma izvērtēšanai un lēmuma pieņemšanai.</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Iepirkuma komisija pārbauda piedāvājuma n</w:t>
      </w:r>
      <w:r>
        <w:rPr>
          <w:rFonts w:ascii="Times New Roman" w:hAnsi="Times New Roman" w:cs="Times New Roman"/>
          <w:szCs w:val="24"/>
        </w:rPr>
        <w:t xml:space="preserve">oformējuma atbilstību nolikuma </w:t>
      </w:r>
      <w:r w:rsidRPr="00A35821">
        <w:rPr>
          <w:rFonts w:ascii="Times New Roman" w:hAnsi="Times New Roman" w:cs="Times New Roman"/>
          <w:szCs w:val="24"/>
        </w:rPr>
        <w:t>31..punkta</w:t>
      </w:r>
      <w:r w:rsidRPr="00D5107B">
        <w:rPr>
          <w:rFonts w:ascii="Times New Roman" w:hAnsi="Times New Roman" w:cs="Times New Roman"/>
          <w:szCs w:val="24"/>
        </w:rPr>
        <w:t xml:space="preserve"> prasībām. </w:t>
      </w:r>
      <w:r w:rsidRPr="00D5107B">
        <w:rPr>
          <w:rFonts w:ascii="Times New Roman" w:hAnsi="Times New Roman" w:cs="Times New Roman"/>
        </w:rPr>
        <w:t xml:space="preserve">Ja konstatēta piedāvājuma noformējuma neatbilstība, tad Komisija lemj par piedāvājuma noraidīšanu, izvērtējot neatbilstības būtiskumu saskaņā ar normatīvajiem aktiem un tiesu judikatūras atziņām. </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Iepirkumu komisija veic pretendentu kvalifikācijas atbilstības pārbaudi, vērtējot iesniegtos dokumentus un/vai pārbaudot informāciju publiski pieejamos reģistros.</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Pretendents neatbilst Nolikuma noteiktajām kvalifikācijas prasībām vai iesniegto kvalifikācijas dokumentu saturs neatbi</w:t>
      </w:r>
      <w:r>
        <w:rPr>
          <w:rFonts w:ascii="Times New Roman" w:hAnsi="Times New Roman" w:cs="Times New Roman"/>
          <w:szCs w:val="24"/>
          <w:lang w:eastAsia="lv-LV"/>
        </w:rPr>
        <w:t>lst nolikuma 31.1.</w:t>
      </w:r>
      <w:r w:rsidRPr="00D5107B">
        <w:rPr>
          <w:rFonts w:ascii="Times New Roman" w:hAnsi="Times New Roman" w:cs="Times New Roman"/>
          <w:szCs w:val="24"/>
          <w:lang w:eastAsia="lv-LV"/>
        </w:rPr>
        <w:t>punkta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Pēc Pretendenta kvalifikācijas atbilstības pārbaudes Iepirkumu komisija veic pretendentu </w:t>
      </w:r>
      <w:r w:rsidRPr="00442B9C">
        <w:rPr>
          <w:rFonts w:ascii="Times New Roman" w:hAnsi="Times New Roman" w:cs="Times New Roman"/>
          <w:szCs w:val="24"/>
          <w:lang w:eastAsia="lv-LV"/>
        </w:rPr>
        <w:t>Tehniskā un Finanšu piedāvājuma</w:t>
      </w:r>
      <w:r w:rsidRPr="00D5107B">
        <w:rPr>
          <w:rFonts w:ascii="Times New Roman" w:hAnsi="Times New Roman" w:cs="Times New Roman"/>
          <w:szCs w:val="24"/>
          <w:lang w:eastAsia="lv-LV"/>
        </w:rPr>
        <w:t xml:space="preserve"> vērtēšanu.</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Tehniskais un Finanšu piedāvājums neatbilst Nolikuma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Finanšu piedāvājumā pieļautās aritmētiskās kļūdas tiek labotas saskaņā ar </w:t>
      </w:r>
      <w:r>
        <w:rPr>
          <w:rFonts w:ascii="Times New Roman" w:hAnsi="Times New Roman" w:cs="Times New Roman"/>
          <w:szCs w:val="24"/>
          <w:lang w:eastAsia="lv-LV"/>
        </w:rPr>
        <w:t>PIL</w:t>
      </w:r>
      <w:r w:rsidRPr="00D5107B">
        <w:rPr>
          <w:rFonts w:ascii="Times New Roman" w:hAnsi="Times New Roman" w:cs="Times New Roman"/>
          <w:szCs w:val="24"/>
          <w:lang w:eastAsia="lv-LV"/>
        </w:rPr>
        <w:t xml:space="preserve"> normatīvo regulējumu.</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 xml:space="preserve">Vērtējot pretendenta piedāvājumu, komisija ņem vērā piedāvājuma līgumcenu </w:t>
      </w:r>
      <w:proofErr w:type="spellStart"/>
      <w:r w:rsidRPr="00D5107B">
        <w:rPr>
          <w:rFonts w:ascii="Times New Roman" w:hAnsi="Times New Roman" w:cs="Times New Roman"/>
          <w:szCs w:val="24"/>
        </w:rPr>
        <w:t>euro</w:t>
      </w:r>
      <w:proofErr w:type="spellEnd"/>
      <w:r w:rsidRPr="00D5107B">
        <w:rPr>
          <w:rFonts w:ascii="Times New Roman" w:hAnsi="Times New Roman" w:cs="Times New Roman"/>
          <w:szCs w:val="24"/>
        </w:rPr>
        <w:t xml:space="preserve"> bez PVN</w:t>
      </w:r>
      <w:r>
        <w:rPr>
          <w:rFonts w:ascii="Times New Roman" w:hAnsi="Times New Roman" w:cs="Times New Roman"/>
          <w:szCs w:val="24"/>
        </w:rPr>
        <w:t xml:space="preserve"> </w:t>
      </w:r>
      <w:r w:rsidRPr="00D15DD1">
        <w:rPr>
          <w:rFonts w:ascii="Times New Roman" w:eastAsia="Times New Roman" w:hAnsi="Times New Roman" w:cs="Times New Roman"/>
        </w:rPr>
        <w:t>(finanšu piedāvājuma vienību kopsumma)</w:t>
      </w:r>
      <w:r w:rsidRPr="00D15DD1">
        <w:rPr>
          <w:rFonts w:ascii="Times New Roman" w:hAnsi="Times New Roman" w:cs="Times New Roman"/>
          <w:szCs w:val="24"/>
        </w:rPr>
        <w:t>.</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rPr>
        <w:t>Ja uz Pretendentu, kuram būtu piešķiramas līguma</w:t>
      </w:r>
      <w:r>
        <w:rPr>
          <w:rFonts w:ascii="Times New Roman" w:hAnsi="Times New Roman" w:cs="Times New Roman"/>
        </w:rPr>
        <w:t xml:space="preserve"> </w:t>
      </w:r>
      <w:r w:rsidRPr="00D5107B">
        <w:rPr>
          <w:rFonts w:ascii="Times New Roman" w:hAnsi="Times New Roman" w:cs="Times New Roman"/>
        </w:rPr>
        <w:t xml:space="preserve">slēgšanas tiesības, attiecas jebkurš no </w:t>
      </w:r>
      <w:r>
        <w:rPr>
          <w:rFonts w:ascii="Times New Roman" w:hAnsi="Times New Roman" w:cs="Times New Roman"/>
        </w:rPr>
        <w:t xml:space="preserve">PIL </w:t>
      </w:r>
      <w:r w:rsidRPr="00D5107B">
        <w:rPr>
          <w:rFonts w:ascii="Times New Roman" w:hAnsi="Times New Roman" w:cs="Times New Roman"/>
        </w:rPr>
        <w:t>9.panta astotajā daļā minētajiem gadījumiem, Iepirkumu komisija Pretendent</w:t>
      </w:r>
      <w:r>
        <w:rPr>
          <w:rFonts w:ascii="Times New Roman" w:hAnsi="Times New Roman" w:cs="Times New Roman"/>
        </w:rPr>
        <w:t>u izslēdz no dalības iepirkumā.</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b/>
        </w:rPr>
      </w:pPr>
      <w:r w:rsidRPr="00D15DD1">
        <w:rPr>
          <w:rFonts w:ascii="Times New Roman" w:eastAsia="Times New Roman" w:hAnsi="Times New Roman" w:cs="Times New Roman"/>
        </w:rPr>
        <w:t xml:space="preserve">Iepirkuma komisija izvēlēsies normatīvajiem  aktiem un šī nolikuma prasībām atbilstošus </w:t>
      </w:r>
      <w:r w:rsidRPr="00D15DD1">
        <w:rPr>
          <w:rFonts w:ascii="Times New Roman" w:eastAsia="Times New Roman" w:hAnsi="Times New Roman" w:cs="Times New Roman"/>
          <w:b/>
        </w:rPr>
        <w:t>saimnieciski visizdevīgāko piedāvājumus kuru noteiks ņemot vērā tikai cenu (finanšu piedāvājuma vienību kopsumma). Par saimnieciski visizdevīgāko piedāvājumu daļā tiks atzīts piedāvājums ar viszemāko cenu.</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bCs/>
          <w:szCs w:val="24"/>
          <w:lang w:eastAsia="lv-LV"/>
        </w:rPr>
        <w:t xml:space="preserve">Triju darbdienu laikā pēc lēmuma pieņemšanas pasūtītājs informē visus pretendentus par iepirkumā izraudzīto pretendentu, </w:t>
      </w:r>
      <w:r w:rsidRPr="00D5107B">
        <w:rPr>
          <w:rFonts w:ascii="Times New Roman" w:hAnsi="Times New Roman" w:cs="Times New Roman"/>
          <w:szCs w:val="24"/>
          <w:lang w:eastAsia="lv-LV"/>
        </w:rPr>
        <w:t xml:space="preserve">kā arī savā </w:t>
      </w:r>
      <w:proofErr w:type="spellStart"/>
      <w:r w:rsidRPr="00D5107B">
        <w:rPr>
          <w:rFonts w:ascii="Times New Roman" w:hAnsi="Times New Roman" w:cs="Times New Roman"/>
          <w:szCs w:val="24"/>
          <w:lang w:eastAsia="lv-LV"/>
        </w:rPr>
        <w:t>mājaslapā</w:t>
      </w:r>
      <w:proofErr w:type="spellEnd"/>
      <w:r w:rsidRPr="00D5107B">
        <w:rPr>
          <w:rFonts w:ascii="Times New Roman" w:hAnsi="Times New Roman" w:cs="Times New Roman"/>
          <w:szCs w:val="24"/>
          <w:lang w:eastAsia="lv-LV"/>
        </w:rPr>
        <w:t xml:space="preserve"> internetā nodrošina brīvu un tiešu elektronisku piekļuvi   minētajam lēmumam. </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LĪGUMA</w:t>
      </w:r>
      <w:r>
        <w:rPr>
          <w:rFonts w:ascii="Times New Roman" w:eastAsia="Calibri" w:hAnsi="Times New Roman" w:cs="Times New Roman"/>
          <w:b/>
          <w:kern w:val="32"/>
        </w:rPr>
        <w:t xml:space="preserve"> </w:t>
      </w:r>
      <w:r w:rsidRPr="004B6A33">
        <w:rPr>
          <w:rFonts w:ascii="Times New Roman" w:eastAsia="Calibri" w:hAnsi="Times New Roman" w:cs="Times New Roman"/>
          <w:b/>
          <w:kern w:val="32"/>
        </w:rPr>
        <w:t>SLĒGŠANA UN GROZĪJUMU VEIKŠANA LĪGUMĀ</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Līgums starp Pasūtītāju un iepirkuma procedūras uzvarētāju tiks noslēgts ne vēlāk par piedāvājuma derīguma termiņa beigām.</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 xml:space="preserve">Par līguma pamatu tiek izmantots iepirkuma nolikumam pievienotais līguma projekts </w:t>
      </w:r>
      <w:r w:rsidRPr="00A9096E">
        <w:rPr>
          <w:rFonts w:ascii="Times New Roman" w:eastAsia="Times New Roman" w:hAnsi="Times New Roman" w:cs="Times New Roman"/>
        </w:rPr>
        <w:t>(5. pielikums</w:t>
      </w:r>
      <w:r w:rsidRPr="00D5107B">
        <w:rPr>
          <w:rFonts w:ascii="Times New Roman" w:eastAsia="Times New Roman" w:hAnsi="Times New Roman" w:cs="Times New Roman"/>
        </w:rPr>
        <w:t>).</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rPr>
        <w:t>I</w:t>
      </w:r>
      <w:r w:rsidRPr="00D5107B">
        <w:rPr>
          <w:rFonts w:ascii="Times New Roman" w:eastAsia="Times New Roman" w:hAnsi="Times New Roman" w:cs="Times New Roman"/>
        </w:rPr>
        <w:t>epirkuma procedūras uzvarētājam ir pienākums noslēgt ar Pasūtītāju līgumu</w:t>
      </w:r>
      <w:r>
        <w:rPr>
          <w:rFonts w:ascii="Times New Roman" w:eastAsia="Times New Roman" w:hAnsi="Times New Roman" w:cs="Times New Roman"/>
        </w:rPr>
        <w:t xml:space="preserve"> </w:t>
      </w:r>
      <w:r w:rsidRPr="00D5107B">
        <w:rPr>
          <w:rFonts w:ascii="Times New Roman" w:eastAsia="Times New Roman" w:hAnsi="Times New Roman" w:cs="Times New Roman"/>
        </w:rPr>
        <w:t>10 (desmit) dienu laikā, skaitot no dienas, kad Pretendents saņēmis attiecīgu uzaicinājumu.</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lastRenderedPageBreak/>
        <w:t xml:space="preserve">Grozījumi līgumā veicami, ievērojot </w:t>
      </w:r>
      <w:r>
        <w:rPr>
          <w:rFonts w:ascii="Times New Roman" w:eastAsia="Times New Roman" w:hAnsi="Times New Roman" w:cs="Times New Roman"/>
        </w:rPr>
        <w:t xml:space="preserve">PIL </w:t>
      </w:r>
      <w:r w:rsidRPr="00D5107B">
        <w:rPr>
          <w:rFonts w:ascii="Times New Roman" w:eastAsia="Times New Roman" w:hAnsi="Times New Roman" w:cs="Times New Roman"/>
        </w:rPr>
        <w:t xml:space="preserve"> 61.panta noteikumus.</w:t>
      </w:r>
    </w:p>
    <w:p w:rsidR="00712802" w:rsidRPr="009823DF"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rPr>
        <w:t>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712802" w:rsidRPr="008C0AB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8C0AB1">
        <w:rPr>
          <w:rFonts w:ascii="Times New Roman" w:hAnsi="Times New Roman" w:cs="Times New Roman"/>
        </w:rPr>
        <w:t xml:space="preserve">Piegādātājs nav tiesīgs bez saskaņošanas ar pasūtītāju veikt piedāvājumā norādīto apakšuzņēmēju nomaiņu un iesaistīt papildu apakšuzņēmējus iepirkuma līguma izpildē. </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bookmarkStart w:id="3" w:name="_Toc414339626"/>
      <w:r w:rsidRPr="009823DF">
        <w:rPr>
          <w:rFonts w:ascii="Times New Roman" w:eastAsia="Calibri" w:hAnsi="Times New Roman" w:cs="Times New Roman"/>
          <w:b/>
          <w:kern w:val="32"/>
        </w:rPr>
        <w:t>IEPIRKUMU KOMISIJAS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Pieprasīt, lai Pretendents rakstiski precizē informāciju par savu piedāvājumu, kā arī uzrāda iesniegto dokumentu kopiju oriģinālus, ja tas nepieciešams piedāvājuma izvērtēšanai.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Lemt par pretendenta atbilstību Nolikumā norādītajām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Normatīvajos aktos noteiktajā kārtībā labot aritmētiskās kļūdas pretendentu finanšu piedāvājumos.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Pieaicināt ekspertu piedāvājumu noformējuma pārbaudē, pretendentu atlasē, piedāvājumu atbilstības pārbaudē un vērtēšanā.</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Izvēlēties nākamo zemākās cenas piedāvājumu, ja izraudzītais pretendents atsakās slēgt iepirkuma līgumu ar Pasūtītāju.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iepirkuma procedūras norisi un dokumentēšanu.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pretendentu brīvu konkurenci, kā arī vienlīdzīgu un taisnīgu attieksmi pret tiem.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Pieņemt lēmumu par iepirkuma procedūras pārtraukšanu, ja tam ir objektīvs pamatojums.</w:t>
      </w:r>
    </w:p>
    <w:p w:rsidR="00712802" w:rsidRPr="009823DF"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w:t>
      </w:r>
      <w:r w:rsidRPr="009823DF">
        <w:rPr>
          <w:rFonts w:ascii="Times New Roman" w:eastAsia="Times New Roman" w:hAnsi="Times New Roman" w:cs="Times New Roman"/>
        </w:rPr>
        <w:t xml:space="preserve"> tiesību aktiem.</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9823DF">
        <w:rPr>
          <w:rFonts w:ascii="Times New Roman" w:eastAsia="Calibri" w:hAnsi="Times New Roman" w:cs="Times New Roman"/>
          <w:b/>
          <w:kern w:val="32"/>
        </w:rPr>
        <w:t>PRETENDENTU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Rūpīgi iepazīties ar iepirkuma dokumentāciju.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Iesniedzot piedāvājumu, pieprasīt apliecinājumu, ka piedāvājums ir saņemts.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Pirms piedāvājumu iesniegšanas termiņa beigām grozīt vai atsaukt iesniegto piedāvājumu.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Sagatavot piedāvājumu atbilstoši Nolikuma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patiesu informāciju.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atbildes uz iepirkuma komisijas pieprasījumiem par papildu informāciju, kas nepieciešama piedāvājumu noformējuma pārbaudei, pretendentu atlasei, piedāvājumu atbilstības pārbaudei, salīdzināšanai un 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Segt visas izmaksas, kas saistītas ar piedāvājumu sagatavošanu un iesniegšanu.</w:t>
      </w:r>
    </w:p>
    <w:p w:rsidR="00712802" w:rsidRPr="00A074D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 normatīvajiem</w:t>
      </w:r>
      <w:r w:rsidRPr="00A074D2">
        <w:rPr>
          <w:rFonts w:ascii="Times New Roman" w:eastAsia="Times New Roman" w:hAnsi="Times New Roman" w:cs="Times New Roman"/>
        </w:rPr>
        <w:t xml:space="preserve"> aktiem.</w:t>
      </w:r>
    </w:p>
    <w:p w:rsidR="00712802" w:rsidRPr="00A9096E" w:rsidRDefault="00712802" w:rsidP="00712802">
      <w:pPr>
        <w:widowControl w:val="0"/>
        <w:shd w:val="clear" w:color="auto" w:fill="FFFFFF"/>
        <w:tabs>
          <w:tab w:val="left" w:pos="672"/>
        </w:tabs>
        <w:autoSpaceDE w:val="0"/>
        <w:autoSpaceDN w:val="0"/>
        <w:adjustRightInd w:val="0"/>
        <w:spacing w:after="120" w:line="240" w:lineRule="auto"/>
        <w:jc w:val="both"/>
        <w:rPr>
          <w:rFonts w:ascii="Times New Roman" w:eastAsia="Times New Roman" w:hAnsi="Times New Roman" w:cs="Times New Roman"/>
          <w:b/>
          <w:u w:val="single"/>
        </w:rPr>
      </w:pPr>
      <w:r w:rsidRPr="00A074D2">
        <w:rPr>
          <w:rFonts w:ascii="Times New Roman" w:eastAsia="Times New Roman" w:hAnsi="Times New Roman" w:cs="Times New Roman"/>
          <w:b/>
          <w:u w:val="single"/>
        </w:rPr>
        <w:t xml:space="preserve"> </w:t>
      </w:r>
      <w:r w:rsidRPr="00A9096E">
        <w:rPr>
          <w:rFonts w:ascii="Times New Roman" w:eastAsia="Times New Roman" w:hAnsi="Times New Roman" w:cs="Times New Roman"/>
          <w:b/>
          <w:u w:val="single"/>
        </w:rPr>
        <w:t>Pielikumi:</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1.pielikums – Pieteikums dalībai iepirkumā.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2.pielikums – Tehniskā specifikācija.</w:t>
      </w:r>
    </w:p>
    <w:bookmarkEnd w:id="3"/>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3.pielikums - Līguma izpildē iesaistītā sertificētā mērnieka apliecinājums par gatavību piedalīties pakalpojumu veikšanā.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4.pielikums – Tehniskais un finanšu piedāvājums.</w:t>
      </w:r>
    </w:p>
    <w:p w:rsidR="00712802" w:rsidRPr="00A074D2"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5.pielikums – Līgums (projekts)</w:t>
      </w:r>
      <w:r>
        <w:rPr>
          <w:rFonts w:ascii="Times New Roman" w:eastAsia="Times New Roman" w:hAnsi="Times New Roman" w:cs="Times New Roman"/>
        </w:rPr>
        <w:t>.</w:t>
      </w:r>
    </w:p>
    <w:p w:rsidR="00712802" w:rsidRDefault="00712802" w:rsidP="00712802">
      <w:pPr>
        <w:spacing w:before="120" w:after="60" w:line="240" w:lineRule="auto"/>
        <w:rPr>
          <w:rFonts w:ascii="Times New Roman" w:eastAsia="Times New Roman" w:hAnsi="Times New Roman" w:cs="Times New Roman"/>
        </w:rPr>
      </w:pPr>
    </w:p>
    <w:p w:rsidR="00712802" w:rsidRDefault="00712802" w:rsidP="00712802">
      <w:pPr>
        <w:spacing w:before="120" w:after="60" w:line="240" w:lineRule="auto"/>
        <w:rPr>
          <w:rFonts w:ascii="Times New Roman" w:eastAsia="Times New Roman" w:hAnsi="Times New Roman" w:cs="Times New Roman"/>
        </w:rPr>
      </w:pPr>
    </w:p>
    <w:p w:rsidR="00712802" w:rsidRPr="004B6A33" w:rsidRDefault="00712802" w:rsidP="00712802">
      <w:pPr>
        <w:spacing w:before="120" w:after="60" w:line="240" w:lineRule="auto"/>
        <w:rPr>
          <w:rFonts w:ascii="Times New Roman" w:eastAsia="Times New Roman" w:hAnsi="Times New Roman" w:cs="Times New Roman"/>
        </w:rPr>
        <w:sectPr w:rsidR="00712802" w:rsidRPr="004B6A33" w:rsidSect="00442B9C">
          <w:pgSz w:w="11907" w:h="16840" w:code="9"/>
          <w:pgMar w:top="1134" w:right="567" w:bottom="1134" w:left="1701" w:header="720" w:footer="720" w:gutter="0"/>
          <w:cols w:space="720"/>
          <w:titlePg/>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sidRPr="00FC420F">
        <w:rPr>
          <w:rFonts w:ascii="Times New Roman" w:hAnsi="Times New Roman" w:cs="Times New Roman"/>
          <w:b/>
        </w:rPr>
        <w:lastRenderedPageBreak/>
        <w:t>1.pielikums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Pr="00FC420F" w:rsidRDefault="00712802" w:rsidP="00712802">
      <w:pPr>
        <w:widowControl w:val="0"/>
        <w:tabs>
          <w:tab w:val="left" w:pos="426"/>
        </w:tabs>
        <w:suppressAutoHyphens/>
        <w:adjustRightInd w:val="0"/>
        <w:spacing w:after="0" w:line="240" w:lineRule="auto"/>
        <w:ind w:left="420"/>
        <w:jc w:val="right"/>
        <w:textAlignment w:val="baseline"/>
        <w:rPr>
          <w:rFonts w:ascii="Times New Roman" w:hAnsi="Times New Roman" w:cs="Times New Roman"/>
          <w:szCs w:val="24"/>
          <w:lang w:eastAsia="ar-SA"/>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FC420F">
        <w:rPr>
          <w:rFonts w:ascii="Times New Roman" w:hAnsi="Times New Roman" w:cs="Times New Roman"/>
          <w:bCs/>
        </w:rPr>
        <w:t>DND</w:t>
      </w:r>
      <w:r w:rsidRPr="00FC420F">
        <w:rPr>
          <w:rFonts w:ascii="Times New Roman" w:hAnsi="Times New Roman" w:cs="Times New Roman"/>
        </w:rPr>
        <w:t>2018/</w:t>
      </w:r>
      <w:r>
        <w:rPr>
          <w:rFonts w:ascii="Times New Roman" w:hAnsi="Times New Roman" w:cs="Times New Roman"/>
        </w:rPr>
        <w:t>8</w:t>
      </w:r>
      <w:r w:rsidRPr="00FC420F">
        <w:rPr>
          <w:rFonts w:ascii="Times New Roman" w:hAnsi="Times New Roman" w:cs="Times New Roman"/>
        </w:rPr>
        <w:t xml:space="preserve">  nolikumam</w:t>
      </w:r>
    </w:p>
    <w:p w:rsidR="00712802" w:rsidRPr="00FC420F" w:rsidRDefault="00712802" w:rsidP="00712802">
      <w:pPr>
        <w:pStyle w:val="Apakpunkts"/>
        <w:ind w:left="0" w:firstLine="0"/>
        <w:rPr>
          <w:rFonts w:ascii="Times New Roman" w:hAnsi="Times New Roman"/>
        </w:rPr>
      </w:pPr>
    </w:p>
    <w:p w:rsidR="00712802" w:rsidRPr="00FC420F" w:rsidRDefault="00712802" w:rsidP="00712802">
      <w:pPr>
        <w:pStyle w:val="Rindkopa"/>
        <w:ind w:left="0"/>
        <w:jc w:val="center"/>
        <w:rPr>
          <w:rFonts w:ascii="Times New Roman" w:hAnsi="Times New Roman"/>
          <w:b/>
          <w:sz w:val="24"/>
        </w:rPr>
      </w:pPr>
      <w:r w:rsidRPr="00FC420F">
        <w:rPr>
          <w:rFonts w:ascii="Times New Roman" w:hAnsi="Times New Roman"/>
          <w:b/>
          <w:sz w:val="24"/>
        </w:rPr>
        <w:t>PIETEIKUMS DALĪBAI IEPIRKUMĀ</w:t>
      </w:r>
    </w:p>
    <w:p w:rsidR="00712802" w:rsidRPr="00FC420F" w:rsidRDefault="00712802" w:rsidP="00712802">
      <w:pPr>
        <w:pStyle w:val="Rindkopa"/>
        <w:rPr>
          <w:rFonts w:ascii="Times New Roman" w:hAnsi="Times New Roman"/>
          <w:b/>
          <w:sz w:val="24"/>
        </w:rPr>
      </w:pP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 xml:space="preserve">“Zemes kadastrālās uzmērīšanas pakalpojumi </w:t>
      </w: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Daugavpils novada pašvaldības vajadzībām”</w:t>
      </w:r>
    </w:p>
    <w:p w:rsidR="00712802" w:rsidRPr="00FC420F" w:rsidRDefault="00712802" w:rsidP="00712802">
      <w:pPr>
        <w:pStyle w:val="NoSpacing"/>
        <w:tabs>
          <w:tab w:val="left" w:pos="426"/>
        </w:tabs>
        <w:jc w:val="center"/>
        <w:rPr>
          <w:sz w:val="24"/>
          <w:szCs w:val="24"/>
          <w:lang w:eastAsia="ar-SA"/>
        </w:rPr>
      </w:pPr>
    </w:p>
    <w:p w:rsidR="00712802" w:rsidRPr="00FC420F" w:rsidRDefault="00712802" w:rsidP="00712802">
      <w:pPr>
        <w:pStyle w:val="NoSpacing"/>
        <w:tabs>
          <w:tab w:val="left" w:pos="426"/>
        </w:tabs>
        <w:jc w:val="center"/>
        <w:rPr>
          <w:sz w:val="24"/>
          <w:szCs w:val="24"/>
          <w:highlight w:val="yellow"/>
        </w:rPr>
      </w:pPr>
      <w:r w:rsidRPr="00FC420F">
        <w:rPr>
          <w:sz w:val="24"/>
          <w:szCs w:val="24"/>
          <w:lang w:eastAsia="ar-SA"/>
        </w:rPr>
        <w:t>(</w:t>
      </w:r>
      <w:proofErr w:type="spellStart"/>
      <w:r w:rsidRPr="00FC420F">
        <w:rPr>
          <w:sz w:val="24"/>
          <w:szCs w:val="24"/>
          <w:lang w:eastAsia="ar-SA"/>
        </w:rPr>
        <w:t>id.Nr</w:t>
      </w:r>
      <w:proofErr w:type="spellEnd"/>
      <w:r w:rsidRPr="00FC420F">
        <w:rPr>
          <w:sz w:val="24"/>
          <w:szCs w:val="24"/>
          <w:lang w:eastAsia="ar-SA"/>
        </w:rPr>
        <w:t>.:</w:t>
      </w:r>
      <w:r w:rsidRPr="00FC420F">
        <w:rPr>
          <w:bCs/>
          <w:sz w:val="24"/>
          <w:szCs w:val="24"/>
          <w:lang w:eastAsia="ar-SA"/>
        </w:rPr>
        <w:t xml:space="preserve"> </w:t>
      </w:r>
      <w:r w:rsidRPr="00FC420F">
        <w:rPr>
          <w:bCs/>
          <w:sz w:val="24"/>
          <w:szCs w:val="24"/>
        </w:rPr>
        <w:t>DND</w:t>
      </w:r>
      <w:r w:rsidRPr="00FC420F">
        <w:rPr>
          <w:sz w:val="24"/>
          <w:szCs w:val="24"/>
        </w:rPr>
        <w:t>2018/</w:t>
      </w:r>
      <w:r>
        <w:rPr>
          <w:sz w:val="24"/>
          <w:szCs w:val="24"/>
        </w:rPr>
        <w:t>8</w:t>
      </w:r>
      <w:r w:rsidRPr="00FC420F">
        <w:rPr>
          <w:sz w:val="24"/>
          <w:szCs w:val="24"/>
        </w:rPr>
        <w:t>)</w:t>
      </w:r>
    </w:p>
    <w:p w:rsidR="00712802" w:rsidRPr="00FC420F" w:rsidRDefault="00712802" w:rsidP="00712802">
      <w:pPr>
        <w:pStyle w:val="Rindkopa"/>
        <w:ind w:left="0"/>
        <w:rPr>
          <w:rFonts w:ascii="Times New Roman" w:hAnsi="Times New Roman"/>
          <w:b/>
          <w:bCs/>
          <w:sz w:val="24"/>
        </w:rPr>
      </w:pPr>
    </w:p>
    <w:p w:rsidR="00712802" w:rsidRPr="00FC420F" w:rsidRDefault="00712802" w:rsidP="00712802">
      <w:pPr>
        <w:pStyle w:val="Rindkopa"/>
        <w:ind w:left="0"/>
        <w:rPr>
          <w:rFonts w:ascii="Times New Roman" w:hAnsi="Times New Roman"/>
          <w:i/>
          <w:sz w:val="24"/>
        </w:rPr>
      </w:pPr>
      <w:r w:rsidRPr="00FC420F">
        <w:rPr>
          <w:rFonts w:ascii="Times New Roman" w:hAnsi="Times New Roman"/>
          <w:i/>
          <w:iCs/>
          <w:sz w:val="24"/>
        </w:rPr>
        <w:t>&lt;Vietas nosaukums&gt;</w:t>
      </w:r>
      <w:r w:rsidRPr="00FC420F">
        <w:rPr>
          <w:rFonts w:ascii="Times New Roman" w:hAnsi="Times New Roman"/>
          <w:i/>
          <w:sz w:val="24"/>
        </w:rPr>
        <w:t xml:space="preserve">, </w:t>
      </w:r>
      <w:r w:rsidRPr="00FC420F">
        <w:rPr>
          <w:rFonts w:ascii="Times New Roman" w:hAnsi="Times New Roman"/>
          <w:i/>
          <w:iCs/>
          <w:sz w:val="24"/>
        </w:rPr>
        <w:t>&lt;gads&gt;</w:t>
      </w:r>
      <w:r w:rsidRPr="00FC420F">
        <w:rPr>
          <w:rFonts w:ascii="Times New Roman" w:hAnsi="Times New Roman"/>
          <w:i/>
          <w:sz w:val="24"/>
        </w:rPr>
        <w:t>.</w:t>
      </w:r>
      <w:r w:rsidRPr="00FC420F">
        <w:rPr>
          <w:rFonts w:ascii="Times New Roman" w:hAnsi="Times New Roman"/>
          <w:sz w:val="24"/>
        </w:rPr>
        <w:t>gada</w:t>
      </w:r>
      <w:r w:rsidRPr="00FC420F">
        <w:rPr>
          <w:rFonts w:ascii="Times New Roman" w:hAnsi="Times New Roman"/>
          <w:i/>
          <w:sz w:val="24"/>
        </w:rPr>
        <w:t xml:space="preserve"> </w:t>
      </w:r>
      <w:r w:rsidRPr="00FC420F">
        <w:rPr>
          <w:rFonts w:ascii="Times New Roman" w:hAnsi="Times New Roman"/>
          <w:i/>
          <w:iCs/>
          <w:sz w:val="24"/>
        </w:rPr>
        <w:t>&lt;datums&gt;</w:t>
      </w:r>
      <w:r w:rsidRPr="00FC420F">
        <w:rPr>
          <w:rFonts w:ascii="Times New Roman" w:hAnsi="Times New Roman"/>
          <w:i/>
          <w:sz w:val="24"/>
        </w:rPr>
        <w:t>.</w:t>
      </w:r>
      <w:r w:rsidRPr="00FC420F">
        <w:rPr>
          <w:rFonts w:ascii="Times New Roman" w:hAnsi="Times New Roman"/>
          <w:i/>
          <w:iCs/>
          <w:sz w:val="24"/>
        </w:rPr>
        <w:t>&lt;mēnesis&gt;</w:t>
      </w:r>
    </w:p>
    <w:p w:rsidR="00712802" w:rsidRPr="00FC420F" w:rsidRDefault="00712802" w:rsidP="00712802">
      <w:pPr>
        <w:rPr>
          <w:rFonts w:ascii="Times New Roman" w:hAnsi="Times New Roman" w:cs="Times New Roman"/>
          <w:b/>
          <w:sz w:val="16"/>
          <w:szCs w:val="16"/>
          <w:lang w:eastAsia="ar-SA"/>
        </w:rPr>
      </w:pPr>
    </w:p>
    <w:tbl>
      <w:tblPr>
        <w:tblW w:w="5000" w:type="pct"/>
        <w:tblLook w:val="04A0" w:firstRow="1" w:lastRow="0" w:firstColumn="1" w:lastColumn="0" w:noHBand="0" w:noVBand="1"/>
      </w:tblPr>
      <w:tblGrid>
        <w:gridCol w:w="3171"/>
        <w:gridCol w:w="6684"/>
      </w:tblGrid>
      <w:tr w:rsidR="00712802" w:rsidRPr="00FC420F" w:rsidTr="00442B9C">
        <w:trPr>
          <w:cantSplit/>
        </w:trPr>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Kam</w:t>
            </w:r>
          </w:p>
        </w:tc>
        <w:tc>
          <w:tcPr>
            <w:tcW w:w="3391" w:type="pct"/>
            <w:hideMark/>
          </w:tcPr>
          <w:p w:rsidR="00712802" w:rsidRPr="00FC420F" w:rsidRDefault="00712802" w:rsidP="00442B9C">
            <w:pPr>
              <w:spacing w:line="254" w:lineRule="auto"/>
              <w:rPr>
                <w:rFonts w:ascii="Times New Roman" w:hAnsi="Times New Roman" w:cs="Times New Roman"/>
              </w:rPr>
            </w:pPr>
            <w:r w:rsidRPr="00FC420F">
              <w:rPr>
                <w:rFonts w:ascii="Times New Roman" w:hAnsi="Times New Roman" w:cs="Times New Roman"/>
              </w:rPr>
              <w:t>Daugavpils novada domei, Rīgas iela 2, Daugavpils, LV 5401</w:t>
            </w: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Pretendents </w:t>
            </w:r>
            <w:r w:rsidRPr="00FC420F">
              <w:rPr>
                <w:rFonts w:ascii="Times New Roman" w:hAnsi="Times New Roman" w:cs="Times New Roman"/>
                <w:sz w:val="16"/>
                <w:szCs w:val="16"/>
              </w:rPr>
              <w:t>(</w:t>
            </w:r>
            <w:r w:rsidRPr="00FC420F">
              <w:rPr>
                <w:rFonts w:ascii="Times New Roman" w:hAnsi="Times New Roman" w:cs="Times New Roman"/>
                <w:sz w:val="16"/>
                <w:szCs w:val="16"/>
                <w:lang w:eastAsia="lv-LV"/>
              </w:rPr>
              <w:t>personu apvienības gadījumā – papildus arī katra dalībnieka nosaukums)</w:t>
            </w:r>
            <w:r w:rsidRPr="00FC420F">
              <w:rPr>
                <w:rFonts w:ascii="Times New Roman" w:hAnsi="Times New Roman" w:cs="Times New Roman"/>
                <w:lang w:eastAsia="lv-LV"/>
              </w:rPr>
              <w:t xml:space="preserve"> </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Reģistrācijas Nr., juridiskā adrese, e-pasta adrese, tālr., fakss  </w:t>
            </w:r>
          </w:p>
        </w:tc>
        <w:tc>
          <w:tcPr>
            <w:tcW w:w="3391" w:type="pct"/>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Pretendenta kontaktpersona</w:t>
            </w:r>
          </w:p>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sz w:val="18"/>
                <w:szCs w:val="18"/>
              </w:rPr>
              <w:t>(vārds, uzvārds, amats, tālr.)</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Citas personas</w:t>
            </w:r>
          </w:p>
          <w:p w:rsidR="00712802" w:rsidRPr="00FC420F" w:rsidRDefault="00712802" w:rsidP="00442B9C">
            <w:pPr>
              <w:spacing w:after="0" w:line="240" w:lineRule="auto"/>
              <w:jc w:val="both"/>
              <w:rPr>
                <w:rFonts w:ascii="Times New Roman" w:hAnsi="Times New Roman" w:cs="Times New Roman"/>
                <w:sz w:val="18"/>
                <w:szCs w:val="18"/>
              </w:rPr>
            </w:pPr>
            <w:r w:rsidRPr="00FC420F">
              <w:rPr>
                <w:rFonts w:ascii="Times New Roman" w:hAnsi="Times New Roman" w:cs="Times New Roman"/>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bl>
    <w:p w:rsidR="00712802" w:rsidRPr="00FC420F" w:rsidRDefault="00712802" w:rsidP="00712802">
      <w:pPr>
        <w:tabs>
          <w:tab w:val="left" w:pos="3240"/>
        </w:tabs>
        <w:spacing w:after="0" w:line="240" w:lineRule="auto"/>
        <w:jc w:val="both"/>
        <w:rPr>
          <w:rFonts w:ascii="Times New Roman" w:hAnsi="Times New Roman" w:cs="Times New Roman"/>
        </w:rPr>
      </w:pPr>
    </w:p>
    <w:p w:rsidR="00712802" w:rsidRPr="00FC420F" w:rsidRDefault="00712802" w:rsidP="00712802">
      <w:pPr>
        <w:tabs>
          <w:tab w:val="left" w:pos="3240"/>
        </w:tabs>
        <w:spacing w:after="0" w:line="240" w:lineRule="auto"/>
        <w:jc w:val="both"/>
        <w:rPr>
          <w:rFonts w:ascii="Times New Roman" w:hAnsi="Times New Roman" w:cs="Times New Roman"/>
          <w:b/>
        </w:rPr>
      </w:pPr>
      <w:r w:rsidRPr="00FC420F">
        <w:rPr>
          <w:rFonts w:ascii="Times New Roman" w:hAnsi="Times New Roman" w:cs="Times New Roman"/>
        </w:rPr>
        <w:t xml:space="preserve">Ar šī pieteikuma iesniegšanu piesakās piedalīties iepirkumā </w:t>
      </w:r>
      <w:r w:rsidRPr="00FC420F">
        <w:rPr>
          <w:rFonts w:ascii="Times New Roman" w:hAnsi="Times New Roman" w:cs="Times New Roman"/>
          <w:b/>
        </w:rPr>
        <w:t xml:space="preserve">“Zemes kadastrālās uzmērīšanas pakalpojumi Daugavpils novada pašvaldības vajadzībām” </w:t>
      </w:r>
      <w:r w:rsidRPr="00FC420F">
        <w:rPr>
          <w:rFonts w:ascii="Times New Roman" w:hAnsi="Times New Roman" w:cs="Times New Roman"/>
        </w:rPr>
        <w:t xml:space="preserve">(identifikācijas </w:t>
      </w:r>
      <w:proofErr w:type="spellStart"/>
      <w:r w:rsidRPr="00FC420F">
        <w:rPr>
          <w:rFonts w:ascii="Times New Roman" w:hAnsi="Times New Roman" w:cs="Times New Roman"/>
        </w:rPr>
        <w:t>Nr.DND</w:t>
      </w:r>
      <w:proofErr w:type="spellEnd"/>
      <w:r w:rsidRPr="00FC420F">
        <w:rPr>
          <w:rFonts w:ascii="Times New Roman" w:hAnsi="Times New Roman" w:cs="Times New Roman"/>
        </w:rPr>
        <w:t xml:space="preserve"> 2018/</w:t>
      </w:r>
      <w:r>
        <w:rPr>
          <w:rFonts w:ascii="Times New Roman" w:hAnsi="Times New Roman" w:cs="Times New Roman"/>
        </w:rPr>
        <w:t>8</w:t>
      </w:r>
      <w:r w:rsidRPr="00FC420F">
        <w:rPr>
          <w:rFonts w:ascii="Times New Roman" w:hAnsi="Times New Roman" w:cs="Times New Roman"/>
        </w:rPr>
        <w:t>):</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apņemas sniegt Pakalpojumu atbilstoši tehniskajai specifikācijai, piekrīt iepirkuma Nolikumā izvirzītajām prasībām, Nolikuma noteikumi ir skaidri un saprotami;</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apliecina, ka piekrīt Nolikumam pievienotā līguma projekta noteikumiem un līguma slēgšanas tiesības piešķiršanas gadījumā slēgs līgumu ar Pasūtītāju, saskaņā ar pievienotā līguma projekta tekstu;</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garantē, ka visa piedāvājumā sniegtā informācija un ziņas ir patiesas.</w:t>
      </w: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r w:rsidRPr="00FC420F">
        <w:rPr>
          <w:rFonts w:ascii="Times New Roman" w:hAnsi="Times New Roman" w:cs="Times New Roman"/>
          <w:szCs w:val="24"/>
        </w:rPr>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sz w:val="20"/>
                <w:szCs w:val="20"/>
              </w:rPr>
              <w:t>Pretendenta nosaukums</w:t>
            </w:r>
          </w:p>
        </w:tc>
        <w:tc>
          <w:tcPr>
            <w:tcW w:w="2835" w:type="dxa"/>
            <w:shd w:val="clear" w:color="auto" w:fill="auto"/>
          </w:tcPr>
          <w:p w:rsidR="00712802" w:rsidRPr="00FC420F" w:rsidRDefault="00712802" w:rsidP="00442B9C">
            <w:pPr>
              <w:pStyle w:val="ListParagraph"/>
              <w:tabs>
                <w:tab w:val="left" w:pos="426"/>
              </w:tabs>
              <w:spacing w:after="0" w:line="240" w:lineRule="auto"/>
              <w:ind w:left="-11"/>
              <w:jc w:val="both"/>
              <w:rPr>
                <w:rFonts w:ascii="Times New Roman" w:hAnsi="Times New Roman" w:cs="Times New Roman"/>
                <w:sz w:val="20"/>
                <w:szCs w:val="20"/>
              </w:rPr>
            </w:pPr>
            <w:r w:rsidRPr="00FC420F">
              <w:rPr>
                <w:rFonts w:ascii="Times New Roman" w:hAnsi="Times New Roman" w:cs="Times New Roman"/>
                <w:b/>
                <w:sz w:val="20"/>
                <w:szCs w:val="20"/>
              </w:rPr>
              <w:t>Mazais uzņēmums</w:t>
            </w:r>
            <w:r w:rsidRPr="00FC420F">
              <w:rPr>
                <w:rFonts w:ascii="Times New Roman" w:hAnsi="Times New Roman" w:cs="Times New Roman"/>
                <w:sz w:val="20"/>
                <w:szCs w:val="20"/>
              </w:rPr>
              <w:t xml:space="preserve"> ir uzņēmums, kurā nodarbinātas mazāk nekā 50 personas un kura gada apgrozījums un/vai gada bilance kopā nepārsniedz 10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w:t>
            </w: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b/>
                <w:sz w:val="20"/>
                <w:szCs w:val="20"/>
              </w:rPr>
              <w:t>Vidējais uzņēmums</w:t>
            </w:r>
            <w:r w:rsidRPr="00FC420F">
              <w:rPr>
                <w:rFonts w:ascii="Times New Roman" w:hAnsi="Times New Roman" w:cs="Times New Roman"/>
                <w:sz w:val="20"/>
                <w:szCs w:val="20"/>
              </w:rPr>
              <w:t xml:space="preserve"> ir uzņēmums, kas nav mazais uzņēmums, un kurā nodarbinātas mazāk nekā 250 personas un kura gada apgrozījums nepārsniedz 50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un/vai, kura gada bilance kopā nepārsniedz 43 miljonus </w:t>
            </w:r>
            <w:proofErr w:type="spellStart"/>
            <w:r w:rsidRPr="00FC420F">
              <w:rPr>
                <w:rFonts w:ascii="Times New Roman" w:hAnsi="Times New Roman" w:cs="Times New Roman"/>
                <w:sz w:val="20"/>
                <w:szCs w:val="20"/>
              </w:rPr>
              <w:t>euro</w:t>
            </w:r>
            <w:proofErr w:type="spellEnd"/>
          </w:p>
        </w:tc>
      </w:tr>
      <w:tr w:rsidR="00712802" w:rsidRPr="00FC420F" w:rsidTr="00442B9C">
        <w:tc>
          <w:tcPr>
            <w:tcW w:w="3261" w:type="dxa"/>
            <w:shd w:val="clear" w:color="auto" w:fill="auto"/>
          </w:tcPr>
          <w:p w:rsidR="00712802" w:rsidRPr="00FC420F" w:rsidRDefault="00712802" w:rsidP="00442B9C">
            <w:pPr>
              <w:pStyle w:val="ListParagraph"/>
              <w:tabs>
                <w:tab w:val="left" w:pos="426"/>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&lt;Pretendenta nosaukums&gt;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bl>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r w:rsidRPr="00FC420F">
        <w:rPr>
          <w:rFonts w:ascii="Times New Roman" w:hAnsi="Times New Roman" w:cs="Times New Roman"/>
          <w:sz w:val="20"/>
          <w:szCs w:val="20"/>
        </w:rPr>
        <w:t>*Tabulā atzīmēt attiecīgo uzņēmuma veidu.</w:t>
      </w: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Pr="00FC420F" w:rsidRDefault="00712802" w:rsidP="00712802">
      <w:pPr>
        <w:tabs>
          <w:tab w:val="left" w:pos="7938"/>
        </w:tabs>
        <w:spacing w:after="0" w:line="240" w:lineRule="auto"/>
        <w:rPr>
          <w:rFonts w:ascii="Times New Roman" w:hAnsi="Times New Roman" w:cs="Times New Roman"/>
          <w:szCs w:val="24"/>
          <w:lang w:eastAsia="ar-SA"/>
        </w:rPr>
      </w:pPr>
      <w:r>
        <w:rPr>
          <w:rFonts w:ascii="Times New Roman" w:hAnsi="Times New Roman" w:cs="Times New Roman"/>
          <w:sz w:val="20"/>
          <w:szCs w:val="20"/>
        </w:rPr>
        <w:t xml:space="preserve">           </w:t>
      </w:r>
      <w:r w:rsidRPr="00FC420F">
        <w:rPr>
          <w:rFonts w:ascii="Times New Roman" w:hAnsi="Times New Roman" w:cs="Times New Roman"/>
          <w:szCs w:val="24"/>
          <w:lang w:eastAsia="ar-SA"/>
        </w:rPr>
        <w:t>__________________________________________________________________________</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w:t>
      </w:r>
      <w:proofErr w:type="spellStart"/>
      <w:r w:rsidRPr="00FC420F">
        <w:rPr>
          <w:rFonts w:ascii="Times New Roman" w:hAnsi="Times New Roman" w:cs="Times New Roman"/>
          <w:i/>
          <w:sz w:val="20"/>
          <w:szCs w:val="20"/>
          <w:lang w:eastAsia="ar-SA"/>
        </w:rPr>
        <w:t>paraksttiesīgas</w:t>
      </w:r>
      <w:proofErr w:type="spellEnd"/>
      <w:r w:rsidRPr="00FC420F">
        <w:rPr>
          <w:rFonts w:ascii="Times New Roman" w:hAnsi="Times New Roman" w:cs="Times New Roman"/>
          <w:i/>
          <w:sz w:val="20"/>
          <w:szCs w:val="20"/>
          <w:lang w:eastAsia="ar-SA"/>
        </w:rPr>
        <w:t xml:space="preserve"> personas vai tās pilnvarotās personas (pievienot pilnvaras oriģinālu vai apliecinātu kopiju) </w:t>
      </w:r>
    </w:p>
    <w:p w:rsidR="00712802" w:rsidRPr="00FC420F"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paraksts, tā atšifrējums)</w:t>
      </w: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2</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FC420F">
        <w:rPr>
          <w:rFonts w:ascii="Times New Roman" w:hAnsi="Times New Roman" w:cs="Times New Roman"/>
          <w:bCs/>
        </w:rPr>
        <w:t>DND</w:t>
      </w:r>
      <w:r>
        <w:rPr>
          <w:rFonts w:ascii="Times New Roman" w:hAnsi="Times New Roman" w:cs="Times New Roman"/>
          <w:bCs/>
        </w:rPr>
        <w:t xml:space="preserve"> </w:t>
      </w:r>
      <w:r w:rsidRPr="00FC420F">
        <w:rPr>
          <w:rFonts w:ascii="Times New Roman" w:hAnsi="Times New Roman" w:cs="Times New Roman"/>
        </w:rPr>
        <w:t>2018/</w:t>
      </w:r>
      <w:r>
        <w:rPr>
          <w:rFonts w:ascii="Times New Roman" w:hAnsi="Times New Roman" w:cs="Times New Roman"/>
        </w:rPr>
        <w:t>8  nolikuma</w:t>
      </w:r>
    </w:p>
    <w:p w:rsidR="00712802" w:rsidRDefault="00712802" w:rsidP="00712802">
      <w:pPr>
        <w:spacing w:after="0" w:line="240" w:lineRule="auto"/>
        <w:rPr>
          <w:rFonts w:ascii="Times New Roman" w:hAnsi="Times New Roman" w:cs="Times New Roman"/>
        </w:rPr>
      </w:pPr>
    </w:p>
    <w:p w:rsidR="00712802" w:rsidRDefault="00712802" w:rsidP="00712802">
      <w:pPr>
        <w:spacing w:after="0" w:line="240" w:lineRule="auto"/>
        <w:jc w:val="center"/>
        <w:rPr>
          <w:rFonts w:ascii="Times New Roman" w:hAnsi="Times New Roman" w:cs="Times New Roman"/>
          <w:b/>
        </w:rPr>
      </w:pPr>
    </w:p>
    <w:p w:rsidR="00712802" w:rsidRPr="00006D7D" w:rsidRDefault="00712802" w:rsidP="00712802">
      <w:pPr>
        <w:spacing w:after="0" w:line="240" w:lineRule="auto"/>
        <w:jc w:val="center"/>
        <w:rPr>
          <w:rFonts w:ascii="Times New Roman" w:hAnsi="Times New Roman" w:cs="Times New Roman"/>
          <w:b/>
        </w:rPr>
      </w:pPr>
      <w:r w:rsidRPr="00006D7D">
        <w:rPr>
          <w:rFonts w:ascii="Times New Roman" w:hAnsi="Times New Roman" w:cs="Times New Roman"/>
          <w:b/>
        </w:rPr>
        <w:t>TEHNISKĀ SPECIFIKĀCIJA</w:t>
      </w:r>
    </w:p>
    <w:p w:rsidR="00712802" w:rsidRPr="00006D7D" w:rsidRDefault="00712802" w:rsidP="00712802">
      <w:pPr>
        <w:spacing w:after="0" w:line="240" w:lineRule="auto"/>
        <w:jc w:val="center"/>
        <w:rPr>
          <w:rFonts w:ascii="Times New Roman" w:eastAsia="Times New Roman" w:hAnsi="Times New Roman" w:cs="Times New Roman"/>
          <w:b/>
          <w:i/>
          <w:iCs/>
          <w:sz w:val="24"/>
          <w:szCs w:val="24"/>
        </w:rPr>
      </w:pPr>
    </w:p>
    <w:p w:rsidR="00712802" w:rsidRPr="00006D7D" w:rsidRDefault="00712802" w:rsidP="00712802">
      <w:pPr>
        <w:spacing w:after="0" w:line="240" w:lineRule="auto"/>
        <w:jc w:val="center"/>
        <w:rPr>
          <w:rFonts w:ascii="Times New Roman" w:hAnsi="Times New Roman" w:cs="Times New Roman"/>
          <w:b/>
          <w:sz w:val="24"/>
          <w:szCs w:val="24"/>
        </w:rPr>
      </w:pPr>
      <w:r w:rsidRPr="00006D7D">
        <w:rPr>
          <w:rFonts w:ascii="Times New Roman" w:hAnsi="Times New Roman" w:cs="Times New Roman"/>
          <w:b/>
          <w:sz w:val="24"/>
          <w:szCs w:val="24"/>
        </w:rPr>
        <w:t>“Zemes kadastrālās uzmērīšanas pakalpojumi</w:t>
      </w:r>
    </w:p>
    <w:p w:rsidR="00712802" w:rsidRPr="00006D7D" w:rsidRDefault="00712802" w:rsidP="00712802">
      <w:pPr>
        <w:spacing w:after="0" w:line="240" w:lineRule="auto"/>
        <w:jc w:val="center"/>
        <w:rPr>
          <w:rFonts w:ascii="Times New Roman" w:hAnsi="Times New Roman" w:cs="Times New Roman"/>
          <w:b/>
          <w:sz w:val="24"/>
          <w:szCs w:val="24"/>
        </w:rPr>
      </w:pPr>
      <w:r w:rsidRPr="00006D7D">
        <w:rPr>
          <w:rFonts w:ascii="Times New Roman" w:hAnsi="Times New Roman" w:cs="Times New Roman"/>
          <w:b/>
          <w:sz w:val="24"/>
          <w:szCs w:val="24"/>
        </w:rPr>
        <w:t>Daugavpils novada pašvaldības vajadzībām”</w:t>
      </w:r>
    </w:p>
    <w:p w:rsidR="00712802" w:rsidRPr="00006D7D" w:rsidRDefault="00712802" w:rsidP="00712802">
      <w:pPr>
        <w:pStyle w:val="NoSpacing"/>
        <w:tabs>
          <w:tab w:val="left" w:pos="426"/>
        </w:tabs>
        <w:jc w:val="center"/>
        <w:rPr>
          <w:b/>
          <w:sz w:val="24"/>
          <w:szCs w:val="24"/>
          <w:lang w:eastAsia="ar-SA"/>
        </w:rPr>
      </w:pPr>
    </w:p>
    <w:p w:rsidR="00712802" w:rsidRPr="00006D7D" w:rsidRDefault="00712802" w:rsidP="00712802">
      <w:pPr>
        <w:pStyle w:val="NoSpacing"/>
        <w:tabs>
          <w:tab w:val="left" w:pos="426"/>
        </w:tabs>
        <w:jc w:val="center"/>
        <w:rPr>
          <w:b/>
          <w:sz w:val="24"/>
          <w:szCs w:val="24"/>
          <w:highlight w:val="yellow"/>
        </w:rPr>
      </w:pPr>
      <w:r w:rsidRPr="00006D7D">
        <w:rPr>
          <w:b/>
          <w:sz w:val="24"/>
          <w:szCs w:val="24"/>
          <w:lang w:eastAsia="ar-SA"/>
        </w:rPr>
        <w:t>(</w:t>
      </w:r>
      <w:proofErr w:type="spellStart"/>
      <w:r w:rsidRPr="00006D7D">
        <w:rPr>
          <w:b/>
          <w:sz w:val="24"/>
          <w:szCs w:val="24"/>
          <w:lang w:eastAsia="ar-SA"/>
        </w:rPr>
        <w:t>id.Nr</w:t>
      </w:r>
      <w:proofErr w:type="spellEnd"/>
      <w:r w:rsidRPr="00006D7D">
        <w:rPr>
          <w:b/>
          <w:sz w:val="24"/>
          <w:szCs w:val="24"/>
          <w:lang w:eastAsia="ar-SA"/>
        </w:rPr>
        <w:t>.:</w:t>
      </w:r>
      <w:r w:rsidRPr="00006D7D">
        <w:rPr>
          <w:b/>
          <w:bCs/>
          <w:sz w:val="24"/>
          <w:szCs w:val="24"/>
          <w:lang w:eastAsia="ar-SA"/>
        </w:rPr>
        <w:t xml:space="preserve"> </w:t>
      </w:r>
      <w:r w:rsidRPr="00006D7D">
        <w:rPr>
          <w:b/>
          <w:bCs/>
          <w:sz w:val="24"/>
          <w:szCs w:val="24"/>
        </w:rPr>
        <w:t>DND</w:t>
      </w:r>
      <w:r>
        <w:rPr>
          <w:b/>
          <w:bCs/>
          <w:sz w:val="24"/>
          <w:szCs w:val="24"/>
        </w:rPr>
        <w:t xml:space="preserve"> </w:t>
      </w:r>
      <w:r w:rsidRPr="00006D7D">
        <w:rPr>
          <w:b/>
          <w:sz w:val="24"/>
          <w:szCs w:val="24"/>
        </w:rPr>
        <w:t>2018/</w:t>
      </w:r>
      <w:r>
        <w:rPr>
          <w:b/>
          <w:sz w:val="24"/>
          <w:szCs w:val="24"/>
        </w:rPr>
        <w:t>8</w:t>
      </w:r>
      <w:r w:rsidRPr="00006D7D">
        <w:rPr>
          <w:b/>
          <w:sz w:val="24"/>
          <w:szCs w:val="24"/>
        </w:rPr>
        <w:t>)</w:t>
      </w:r>
    </w:p>
    <w:p w:rsidR="00712802" w:rsidRDefault="00712802" w:rsidP="00712802">
      <w:pPr>
        <w:autoSpaceDE w:val="0"/>
        <w:autoSpaceDN w:val="0"/>
        <w:adjustRightInd w:val="0"/>
        <w:spacing w:after="0" w:line="240" w:lineRule="auto"/>
        <w:rPr>
          <w:rFonts w:ascii="Times New Roman" w:eastAsia="Times New Roman" w:hAnsi="Times New Roman" w:cs="Times New Roman"/>
          <w:b/>
          <w:i/>
          <w:iCs/>
          <w:sz w:val="24"/>
          <w:szCs w:val="24"/>
        </w:rPr>
      </w:pPr>
    </w:p>
    <w:p w:rsidR="00712802" w:rsidRDefault="00712802" w:rsidP="00712802">
      <w:pPr>
        <w:autoSpaceDE w:val="0"/>
        <w:autoSpaceDN w:val="0"/>
        <w:adjustRightInd w:val="0"/>
        <w:spacing w:after="0" w:line="240" w:lineRule="auto"/>
        <w:rPr>
          <w:rFonts w:ascii="Times New Roman" w:hAnsi="Times New Roman"/>
          <w:bCs/>
          <w:color w:val="000000"/>
          <w:sz w:val="24"/>
          <w:szCs w:val="24"/>
        </w:rPr>
      </w:pPr>
      <w:r>
        <w:rPr>
          <w:rFonts w:ascii="Times New Roman" w:eastAsia="Times New Roman" w:hAnsi="Times New Roman" w:cs="Times New Roman"/>
          <w:iCs/>
          <w:sz w:val="24"/>
          <w:szCs w:val="24"/>
        </w:rPr>
        <w:t>Kadastrāli uzmērāmas zemes vienības raksturojums:</w:t>
      </w:r>
    </w:p>
    <w:p w:rsidR="00712802"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Default="00712802" w:rsidP="00712802">
      <w:pPr>
        <w:rPr>
          <w:rFonts w:ascii="Times New Roman" w:hAnsi="Times New Roman"/>
          <w:sz w:val="24"/>
          <w:szCs w:val="24"/>
        </w:rPr>
      </w:pPr>
      <w:r>
        <w:rPr>
          <w:rFonts w:ascii="Times New Roman" w:hAnsi="Times New Roman"/>
          <w:sz w:val="24"/>
          <w:szCs w:val="24"/>
        </w:rPr>
        <w:t>1. Neapbūvētām zemes vienībām: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843"/>
        <w:gridCol w:w="4394"/>
      </w:tblGrid>
      <w:tr w:rsidR="00712802" w:rsidTr="00442B9C">
        <w:trPr>
          <w:trHeight w:val="737"/>
        </w:trPr>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1.1.</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4474 004 0272</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2.0</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1.2.</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4476 005 0368</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0.64</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1.3.</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4476 002 0167</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3.7</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4476 005 0354</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0.4</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1.5.</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4498 004 0233</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3.4</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1.6.</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4498 004 0017</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4.9</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1.7.</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4498 004 0016</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4.5</w:t>
            </w:r>
          </w:p>
        </w:tc>
      </w:tr>
      <w:tr w:rsidR="00712802" w:rsidTr="00442B9C">
        <w:tc>
          <w:tcPr>
            <w:tcW w:w="9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1.8.</w:t>
            </w:r>
          </w:p>
        </w:tc>
        <w:tc>
          <w:tcPr>
            <w:tcW w:w="384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4498 004 0429</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1.5</w:t>
            </w:r>
          </w:p>
        </w:tc>
      </w:tr>
    </w:tbl>
    <w:p w:rsidR="00712802" w:rsidRDefault="00712802" w:rsidP="00712802">
      <w:pPr>
        <w:rPr>
          <w:rFonts w:ascii="Times New Roman" w:hAnsi="Times New Roman"/>
          <w:sz w:val="24"/>
          <w:szCs w:val="24"/>
          <w:lang w:val="en-US"/>
        </w:rPr>
      </w:pPr>
    </w:p>
    <w:p w:rsidR="00712802" w:rsidRDefault="00712802" w:rsidP="00712802">
      <w:pPr>
        <w:rPr>
          <w:rFonts w:ascii="Times New Roman" w:hAnsi="Times New Roman"/>
          <w:sz w:val="24"/>
          <w:szCs w:val="24"/>
        </w:rPr>
      </w:pPr>
      <w:r>
        <w:rPr>
          <w:rFonts w:ascii="Times New Roman" w:hAnsi="Times New Roman"/>
          <w:sz w:val="24"/>
          <w:szCs w:val="24"/>
        </w:rPr>
        <w:t>2. 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394"/>
      </w:tblGrid>
      <w:tr w:rsidR="00712802" w:rsidTr="00442B9C">
        <w:tc>
          <w:tcPr>
            <w:tcW w:w="959"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r>
      <w:tr w:rsidR="00712802" w:rsidTr="00442B9C">
        <w:tc>
          <w:tcPr>
            <w:tcW w:w="959"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4460 004 1461</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0.06</w:t>
            </w:r>
          </w:p>
        </w:tc>
      </w:tr>
      <w:tr w:rsidR="00712802" w:rsidTr="00442B9C">
        <w:tc>
          <w:tcPr>
            <w:tcW w:w="959"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4470 002 0361</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0.1450</w:t>
            </w:r>
          </w:p>
        </w:tc>
      </w:tr>
      <w:tr w:rsidR="00712802" w:rsidTr="00442B9C">
        <w:tc>
          <w:tcPr>
            <w:tcW w:w="959"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4488 009 0206</w:t>
            </w:r>
          </w:p>
        </w:tc>
        <w:tc>
          <w:tcPr>
            <w:tcW w:w="4394"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0.06</w:t>
            </w:r>
          </w:p>
        </w:tc>
      </w:tr>
    </w:tbl>
    <w:p w:rsidR="00712802" w:rsidRDefault="00712802" w:rsidP="00712802">
      <w:pPr>
        <w:autoSpaceDE w:val="0"/>
        <w:autoSpaceDN w:val="0"/>
        <w:adjustRightInd w:val="0"/>
        <w:spacing w:before="120" w:after="120" w:line="360" w:lineRule="auto"/>
        <w:rPr>
          <w:rFonts w:ascii="Times New Roman" w:hAnsi="Times New Roman"/>
          <w:b/>
          <w:bCs/>
          <w:color w:val="000000"/>
          <w:sz w:val="24"/>
          <w:szCs w:val="24"/>
        </w:rPr>
      </w:pPr>
    </w:p>
    <w:p w:rsidR="00712802" w:rsidRDefault="00712802" w:rsidP="00712802">
      <w:pPr>
        <w:autoSpaceDE w:val="0"/>
        <w:autoSpaceDN w:val="0"/>
        <w:adjustRightInd w:val="0"/>
        <w:spacing w:before="120" w:after="12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Pakalpojuma apraksts:</w:t>
      </w:r>
    </w:p>
    <w:p w:rsidR="00712802" w:rsidRDefault="00712802" w:rsidP="00712802">
      <w:pPr>
        <w:pStyle w:val="ListParagraph"/>
        <w:numPr>
          <w:ilvl w:val="1"/>
          <w:numId w:val="9"/>
        </w:numPr>
        <w:autoSpaceDE w:val="0"/>
        <w:autoSpaceDN w:val="0"/>
        <w:adjustRightInd w:val="0"/>
        <w:snapToGri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Zemes vienību kadastrālās uzmērīšana:</w:t>
      </w: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vienību kadastrālajai uzmērīšanai nepieciešamās informācijas pieprasīšana un saņemšana no Valsts zemes dienesta arhīva, Latvijas ģeotelpiskās informācijas aģentūras un Pasūtītāja. </w:t>
      </w:r>
    </w:p>
    <w:p w:rsidR="00712802" w:rsidRDefault="00712802" w:rsidP="00712802">
      <w:pPr>
        <w:pStyle w:val="ListParagraph"/>
        <w:spacing w:after="60" w:line="216" w:lineRule="auto"/>
        <w:ind w:left="900"/>
        <w:jc w:val="bot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Pasūtītāja un pierobežnieku uzaicināšana.</w:t>
      </w:r>
    </w:p>
    <w:p w:rsidR="00712802" w:rsidRDefault="00712802" w:rsidP="00712802">
      <w:pPr>
        <w:pStyle w:val="ListParagraph"/>
        <w:spacing w:after="60" w:line="216" w:lineRule="auto"/>
        <w:ind w:left="900"/>
        <w:jc w:val="bot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robežu plāna, situācijas plāna, apgrūtinājuma plāna sagatavošana un saskaņošana. </w:t>
      </w:r>
    </w:p>
    <w:p w:rsidR="00712802" w:rsidRDefault="00712802" w:rsidP="00712802">
      <w:pPr>
        <w:pStyle w:val="ListParagrap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kadastrālās uzmērīšanas dokumentu sagatavošana un iesniegšana Valsts zemes dienesta teritoriālajā struktūrvienībā. </w:t>
      </w:r>
    </w:p>
    <w:p w:rsidR="00712802" w:rsidRDefault="00712802" w:rsidP="00712802">
      <w:pPr>
        <w:pStyle w:val="ListParagraph"/>
        <w:rPr>
          <w:rFonts w:ascii="Times New Roman" w:hAnsi="Times New Roman" w:cs="Times New Roman"/>
          <w:sz w:val="24"/>
          <w:szCs w:val="24"/>
        </w:rPr>
      </w:pPr>
    </w:p>
    <w:p w:rsidR="00712802" w:rsidRDefault="00712802" w:rsidP="00712802">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Pēc zemes kadastrālās uzmērīšanas datu reģistrācijas Nekustamā īpašuma valsts kadastra informācijas sistēmā, tiek iesniegts Pasūtītājam sagatavotie plāni un robežu apsekošanas akti, robežu atjaunošanas akti, robežu neatbilstības novēršanas akti un robežu noteikšanas akti.</w:t>
      </w:r>
    </w:p>
    <w:p w:rsidR="00712802" w:rsidRDefault="00712802" w:rsidP="00712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Zemes vienību ārējo robežu sakārtošanas darbi, kas ietver sevī robežzīmju nostiprināšanu un kupicu izveidošanu vai atjaunošanu, kā arī robežstigu ierīkošanu ar savu </w:t>
      </w:r>
      <w:proofErr w:type="spellStart"/>
      <w:r>
        <w:rPr>
          <w:rFonts w:ascii="Times New Roman" w:hAnsi="Times New Roman" w:cs="Times New Roman"/>
          <w:sz w:val="24"/>
          <w:szCs w:val="24"/>
        </w:rPr>
        <w:t>darbspēku</w:t>
      </w:r>
      <w:proofErr w:type="spellEnd"/>
      <w:r>
        <w:rPr>
          <w:rFonts w:ascii="Times New Roman" w:hAnsi="Times New Roman" w:cs="Times New Roman"/>
          <w:sz w:val="24"/>
          <w:szCs w:val="24"/>
        </w:rPr>
        <w:t xml:space="preserve"> un materiāliem.</w:t>
      </w:r>
    </w:p>
    <w:p w:rsidR="00712802" w:rsidRDefault="00712802" w:rsidP="00712802">
      <w:pPr>
        <w:spacing w:after="0" w:line="240" w:lineRule="auto"/>
        <w:jc w:val="both"/>
        <w:rPr>
          <w:rFonts w:ascii="Times New Roman" w:hAnsi="Times New Roman" w:cs="Times New Roman"/>
          <w:sz w:val="24"/>
          <w:szCs w:val="24"/>
        </w:rPr>
      </w:pPr>
    </w:p>
    <w:p w:rsidR="00712802" w:rsidRDefault="00712802" w:rsidP="00712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Zemes vienību kadastrālā uzmērīšana veicama saskaņā ar Latvijas Republikā spēkā esošajiem normatīvajiem aktiem, tai skaitā Nekustamā īpašuma valsts kadastra likumu.</w:t>
      </w:r>
    </w:p>
    <w:p w:rsidR="00712802" w:rsidRDefault="00712802" w:rsidP="00712802">
      <w:pPr>
        <w:spacing w:after="0" w:line="240" w:lineRule="auto"/>
        <w:jc w:val="both"/>
        <w:rPr>
          <w:rFonts w:ascii="Times New Roman" w:hAnsi="Times New Roman" w:cs="Times New Roman"/>
          <w:sz w:val="24"/>
          <w:szCs w:val="24"/>
        </w:rPr>
      </w:pPr>
    </w:p>
    <w:p w:rsidR="00712802" w:rsidRDefault="00712802" w:rsidP="00712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Pakalpojuma apmaksa tiek veikta pēc dokumentu iesniegšanas.</w:t>
      </w:r>
    </w:p>
    <w:p w:rsidR="00712802" w:rsidRDefault="00712802" w:rsidP="00712802">
      <w:pPr>
        <w:autoSpaceDE w:val="0"/>
        <w:autoSpaceDN w:val="0"/>
        <w:adjustRightInd w:val="0"/>
        <w:spacing w:after="0" w:line="360" w:lineRule="auto"/>
        <w:jc w:val="both"/>
        <w:rPr>
          <w:rFonts w:ascii="Times New Roman" w:hAnsi="Times New Roman" w:cs="Times New Roman"/>
          <w:color w:val="000000"/>
          <w:sz w:val="24"/>
          <w:szCs w:val="24"/>
        </w:rPr>
      </w:pPr>
    </w:p>
    <w:p w:rsidR="00712802" w:rsidRDefault="00712802" w:rsidP="00712802">
      <w:pPr>
        <w:spacing w:before="120" w:after="120" w:line="360" w:lineRule="auto"/>
        <w:rPr>
          <w:rFonts w:ascii="Times New Roman" w:hAnsi="Times New Roman"/>
          <w:sz w:val="24"/>
          <w:szCs w:val="24"/>
        </w:rPr>
      </w:pPr>
    </w:p>
    <w:p w:rsidR="00712802" w:rsidRPr="0027473B" w:rsidRDefault="00712802" w:rsidP="00712802">
      <w:pPr>
        <w:spacing w:before="120" w:after="120" w:line="360" w:lineRule="auto"/>
        <w:rPr>
          <w:rFonts w:ascii="Times New Roman" w:hAnsi="Times New Roman"/>
          <w:sz w:val="24"/>
          <w:szCs w:val="24"/>
        </w:rPr>
      </w:pPr>
    </w:p>
    <w:p w:rsidR="00712802" w:rsidRPr="0027473B" w:rsidRDefault="00712802" w:rsidP="00712802">
      <w:pPr>
        <w:spacing w:after="0" w:line="240" w:lineRule="auto"/>
        <w:jc w:val="both"/>
        <w:rPr>
          <w:rFonts w:ascii="Times New Roman" w:hAnsi="Times New Roman"/>
          <w:sz w:val="24"/>
          <w:szCs w:val="24"/>
        </w:rPr>
      </w:pPr>
    </w:p>
    <w:p w:rsidR="00712802" w:rsidRPr="00006D7D" w:rsidRDefault="00712802" w:rsidP="00712802">
      <w:pPr>
        <w:spacing w:after="0" w:line="240" w:lineRule="auto"/>
        <w:jc w:val="center"/>
        <w:rPr>
          <w:rFonts w:ascii="Times New Roman" w:eastAsia="Times New Roman" w:hAnsi="Times New Roman" w:cs="Times New Roman"/>
          <w:b/>
          <w:i/>
          <w:iCs/>
          <w:sz w:val="24"/>
          <w:szCs w:val="24"/>
        </w:rPr>
        <w:sectPr w:rsidR="00712802" w:rsidRPr="00006D7D" w:rsidSect="00442B9C">
          <w:pgSz w:w="11907" w:h="16840" w:code="9"/>
          <w:pgMar w:top="1134" w:right="567" w:bottom="1134" w:left="1701" w:header="720" w:footer="720" w:gutter="0"/>
          <w:cols w:space="720"/>
        </w:sect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3</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FC420F">
        <w:rPr>
          <w:rFonts w:ascii="Times New Roman" w:hAnsi="Times New Roman" w:cs="Times New Roman"/>
          <w:bCs/>
        </w:rPr>
        <w:t>DND</w:t>
      </w:r>
      <w:r w:rsidRPr="00FC420F">
        <w:rPr>
          <w:rFonts w:ascii="Times New Roman" w:hAnsi="Times New Roman" w:cs="Times New Roman"/>
        </w:rPr>
        <w:t>2018/</w:t>
      </w:r>
      <w:r>
        <w:rPr>
          <w:rFonts w:ascii="Times New Roman" w:hAnsi="Times New Roman" w:cs="Times New Roman"/>
        </w:rPr>
        <w:t>8  nolikumam</w:t>
      </w:r>
    </w:p>
    <w:p w:rsidR="00712802" w:rsidRDefault="00712802" w:rsidP="00712802">
      <w:pPr>
        <w:spacing w:after="0" w:line="240" w:lineRule="auto"/>
        <w:rPr>
          <w:rFonts w:ascii="Times New Roman" w:eastAsia="Times New Roman" w:hAnsi="Times New Roman" w:cs="Times New Roman"/>
          <w:b/>
          <w:iCs/>
          <w:sz w:val="24"/>
          <w:szCs w:val="24"/>
        </w:r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 xml:space="preserve"> </w:t>
      </w:r>
    </w:p>
    <w:p w:rsidR="00712802" w:rsidRPr="00614722" w:rsidRDefault="00712802" w:rsidP="00712802">
      <w:pPr>
        <w:spacing w:after="0" w:line="240" w:lineRule="auto"/>
        <w:jc w:val="right"/>
        <w:rPr>
          <w:rFonts w:ascii="Times New Roman" w:eastAsia="Times New Roman" w:hAnsi="Times New Roman" w:cs="Times New Roman"/>
          <w:sz w:val="24"/>
          <w:szCs w:val="24"/>
        </w:rPr>
      </w:pP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Līguma izpildē iesaistītā sertificētā mērnieka apliecinājums</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par gatavību piedalīties pakalpojumu veikšanā (veidne)</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Es, _____________________________________________________________________a</w:t>
      </w:r>
      <w:r w:rsidRPr="00614722">
        <w:rPr>
          <w:rFonts w:ascii="Times New Roman" w:eastAsia="Times New Roman" w:hAnsi="Times New Roman" w:cs="Times New Roman"/>
          <w:bCs/>
          <w:szCs w:val="24"/>
        </w:rPr>
        <w:t xml:space="preserve">r šo es apņemos </w:t>
      </w:r>
    </w:p>
    <w:p w:rsidR="00712802" w:rsidRPr="00D53FE1" w:rsidRDefault="00712802" w:rsidP="00712802">
      <w:pPr>
        <w:spacing w:after="0" w:line="240" w:lineRule="auto"/>
        <w:rPr>
          <w:rFonts w:ascii="Times New Roman" w:eastAsia="Times New Roman" w:hAnsi="Times New Roman" w:cs="Times New Roman"/>
          <w:bCs/>
          <w:i/>
          <w:szCs w:val="24"/>
        </w:rPr>
      </w:pPr>
      <w:r>
        <w:rPr>
          <w:rFonts w:ascii="Times New Roman" w:eastAsia="Times New Roman" w:hAnsi="Times New Roman" w:cs="Times New Roman"/>
          <w:bCs/>
          <w:szCs w:val="24"/>
        </w:rPr>
        <w:t xml:space="preserve">                                        </w:t>
      </w:r>
      <w:r w:rsidRPr="00D53FE1">
        <w:rPr>
          <w:rFonts w:ascii="Times New Roman" w:eastAsia="Times New Roman" w:hAnsi="Times New Roman" w:cs="Times New Roman"/>
          <w:bCs/>
          <w:i/>
          <w:szCs w:val="24"/>
        </w:rPr>
        <w:t>/sertificēta mērnieka vārds, uzvārds, sertifikāta Nr./</w:t>
      </w: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strādā</w:t>
      </w:r>
      <w:r>
        <w:rPr>
          <w:rFonts w:ascii="Times New Roman" w:eastAsia="Times New Roman" w:hAnsi="Times New Roman" w:cs="Times New Roman"/>
          <w:bCs/>
          <w:szCs w:val="24"/>
        </w:rPr>
        <w:t xml:space="preserve">t pie </w:t>
      </w:r>
      <w:r w:rsidRPr="00614722">
        <w:rPr>
          <w:rFonts w:ascii="Times New Roman" w:eastAsia="Times New Roman" w:hAnsi="Times New Roman" w:cs="Times New Roman"/>
          <w:bCs/>
          <w:szCs w:val="24"/>
        </w:rPr>
        <w:t xml:space="preserve">pakalpojumu izpildes </w:t>
      </w:r>
      <w:r w:rsidRPr="00D53FE1">
        <w:rPr>
          <w:rFonts w:ascii="Times New Roman" w:eastAsia="Times New Roman" w:hAnsi="Times New Roman" w:cs="Times New Roman"/>
          <w:bCs/>
          <w:szCs w:val="24"/>
        </w:rPr>
        <w:t>“Zemes kadas</w:t>
      </w:r>
      <w:r>
        <w:rPr>
          <w:rFonts w:ascii="Times New Roman" w:eastAsia="Times New Roman" w:hAnsi="Times New Roman" w:cs="Times New Roman"/>
          <w:bCs/>
          <w:szCs w:val="24"/>
        </w:rPr>
        <w:t xml:space="preserve">trālās uzmērīšanas pakalpojumi </w:t>
      </w:r>
      <w:r w:rsidRPr="00D53FE1">
        <w:rPr>
          <w:rFonts w:ascii="Times New Roman" w:eastAsia="Times New Roman" w:hAnsi="Times New Roman" w:cs="Times New Roman"/>
          <w:bCs/>
          <w:szCs w:val="24"/>
        </w:rPr>
        <w:t>Daugavpils</w:t>
      </w:r>
      <w:r>
        <w:rPr>
          <w:rFonts w:ascii="Times New Roman" w:eastAsia="Times New Roman" w:hAnsi="Times New Roman" w:cs="Times New Roman"/>
          <w:bCs/>
          <w:szCs w:val="24"/>
        </w:rPr>
        <w:t xml:space="preserve"> novada pašvaldības vajadzībām”, </w:t>
      </w:r>
      <w:proofErr w:type="spellStart"/>
      <w:r w:rsidRPr="00D53FE1">
        <w:rPr>
          <w:rFonts w:ascii="Times New Roman" w:eastAsia="Times New Roman" w:hAnsi="Times New Roman" w:cs="Times New Roman"/>
          <w:bCs/>
          <w:szCs w:val="24"/>
        </w:rPr>
        <w:t>id.Nr</w:t>
      </w:r>
      <w:proofErr w:type="spellEnd"/>
      <w:r w:rsidRPr="00D53FE1">
        <w:rPr>
          <w:rFonts w:ascii="Times New Roman" w:eastAsia="Times New Roman" w:hAnsi="Times New Roman" w:cs="Times New Roman"/>
          <w:bCs/>
          <w:szCs w:val="24"/>
        </w:rPr>
        <w:t>.: DND2018/</w:t>
      </w:r>
      <w:r>
        <w:rPr>
          <w:rFonts w:ascii="Times New Roman" w:eastAsia="Times New Roman" w:hAnsi="Times New Roman" w:cs="Times New Roman"/>
          <w:bCs/>
          <w:szCs w:val="24"/>
        </w:rPr>
        <w:t xml:space="preserve">8, </w:t>
      </w:r>
      <w:r w:rsidRPr="00614722">
        <w:rPr>
          <w:rFonts w:ascii="Times New Roman" w:eastAsia="Times New Roman" w:hAnsi="Times New Roman" w:cs="Times New Roman"/>
          <w:bCs/>
          <w:szCs w:val="24"/>
        </w:rPr>
        <w:t xml:space="preserve">tādā statusā, kāds man ir paredzēts </w:t>
      </w: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________________________</w:t>
      </w:r>
      <w:r>
        <w:rPr>
          <w:rFonts w:ascii="Times New Roman" w:eastAsia="Times New Roman" w:hAnsi="Times New Roman" w:cs="Times New Roman"/>
          <w:bCs/>
          <w:szCs w:val="24"/>
        </w:rPr>
        <w:t>_____________________________________________________________</w:t>
      </w:r>
    </w:p>
    <w:p w:rsidR="00712802" w:rsidRDefault="00712802" w:rsidP="00712802">
      <w:pPr>
        <w:spacing w:after="0" w:line="240" w:lineRule="auto"/>
        <w:jc w:val="center"/>
        <w:rPr>
          <w:rFonts w:ascii="Times New Roman" w:eastAsia="Times New Roman" w:hAnsi="Times New Roman" w:cs="Times New Roman"/>
          <w:bCs/>
          <w:szCs w:val="24"/>
        </w:rPr>
      </w:pPr>
      <w:r w:rsidRPr="00614722">
        <w:rPr>
          <w:rFonts w:ascii="Times New Roman" w:eastAsia="Times New Roman" w:hAnsi="Times New Roman" w:cs="Times New Roman"/>
          <w:bCs/>
          <w:i/>
          <w:szCs w:val="24"/>
        </w:rPr>
        <w:t>/pretendenta nosaukums/</w:t>
      </w:r>
    </w:p>
    <w:p w:rsidR="00712802" w:rsidRPr="0061472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piedāvājumā, gadījumā, ja ar šo P</w:t>
      </w:r>
      <w:r>
        <w:rPr>
          <w:rFonts w:ascii="Times New Roman" w:eastAsia="Times New Roman" w:hAnsi="Times New Roman" w:cs="Times New Roman"/>
          <w:bCs/>
          <w:szCs w:val="24"/>
        </w:rPr>
        <w:t>retendentu tiks noslēgts līgums</w:t>
      </w:r>
      <w:r w:rsidRPr="00614722">
        <w:rPr>
          <w:rFonts w:ascii="Times New Roman" w:eastAsia="Times New Roman" w:hAnsi="Times New Roman" w:cs="Times New Roman"/>
          <w:bCs/>
          <w:szCs w:val="24"/>
        </w:rPr>
        <w:t>.</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Ar šo apliecinu, ka esmu gatavs izpildīt šī iepirkuma nolikuma tehniskajā specifikācijā norādītās prasības visu līguma  darbības laiku. </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Šī apņemšanās nav atsaucama, izņemot, ja iestājas ārkārtas apstākļi, kurus nav iespējams paredzēt iepirkuma laikā, par kuriem apņemos nekavējoties informēt savu darba devēju un Pasūtītāju. </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rPr>
      </w:pPr>
      <w:r w:rsidRPr="00614722">
        <w:rPr>
          <w:rFonts w:ascii="Times New Roman" w:eastAsia="Times New Roman" w:hAnsi="Times New Roman" w:cs="Times New Roman"/>
          <w:bCs/>
          <w:szCs w:val="24"/>
        </w:rPr>
        <w:t>Pielikumā: ____________________</w:t>
      </w:r>
      <w:r>
        <w:rPr>
          <w:rFonts w:ascii="Times New Roman" w:eastAsia="Times New Roman" w:hAnsi="Times New Roman" w:cs="Times New Roman"/>
          <w:bCs/>
          <w:szCs w:val="24"/>
        </w:rPr>
        <w:t>________________________</w:t>
      </w:r>
      <w:r w:rsidRPr="00614722">
        <w:rPr>
          <w:rFonts w:ascii="Times New Roman" w:eastAsia="Times New Roman" w:hAnsi="Times New Roman" w:cs="Times New Roman"/>
          <w:bCs/>
          <w:szCs w:val="24"/>
        </w:rPr>
        <w:t xml:space="preserve"> spēkā esoša sertifikāta kopija.</w:t>
      </w:r>
    </w:p>
    <w:p w:rsidR="00712802" w:rsidRPr="00614722" w:rsidRDefault="00712802" w:rsidP="00712802">
      <w:pPr>
        <w:spacing w:after="0" w:line="240" w:lineRule="auto"/>
        <w:rPr>
          <w:rFonts w:ascii="Times New Roman" w:eastAsia="Times New Roman" w:hAnsi="Times New Roman" w:cs="Times New Roman"/>
          <w:bCs/>
          <w:i/>
          <w:szCs w:val="24"/>
        </w:rPr>
      </w:pPr>
      <w:r w:rsidRPr="00614722">
        <w:rPr>
          <w:rFonts w:ascii="Times New Roman" w:eastAsia="Times New Roman" w:hAnsi="Times New Roman" w:cs="Times New Roman"/>
          <w:bCs/>
          <w:szCs w:val="24"/>
        </w:rPr>
        <w:tab/>
      </w:r>
      <w:r w:rsidRPr="00614722">
        <w:rPr>
          <w:rFonts w:ascii="Times New Roman" w:eastAsia="Times New Roman" w:hAnsi="Times New Roman" w:cs="Times New Roman"/>
          <w:bCs/>
          <w:szCs w:val="24"/>
        </w:rPr>
        <w:tab/>
      </w:r>
      <w:r>
        <w:rPr>
          <w:rFonts w:ascii="Times New Roman" w:eastAsia="Times New Roman" w:hAnsi="Times New Roman" w:cs="Times New Roman"/>
          <w:bCs/>
          <w:szCs w:val="24"/>
        </w:rPr>
        <w:t xml:space="preserve">         </w:t>
      </w:r>
      <w:r w:rsidRPr="00614722">
        <w:rPr>
          <w:rFonts w:ascii="Times New Roman" w:eastAsia="Times New Roman" w:hAnsi="Times New Roman" w:cs="Times New Roman"/>
          <w:bCs/>
          <w:i/>
          <w:szCs w:val="24"/>
        </w:rPr>
        <w:t>/</w:t>
      </w:r>
      <w:r w:rsidRPr="00614722">
        <w:rPr>
          <w:rFonts w:ascii="Times New Roman" w:eastAsia="Times New Roman" w:hAnsi="Times New Roman" w:cs="Times New Roman"/>
          <w:i/>
          <w:szCs w:val="24"/>
        </w:rPr>
        <w:t xml:space="preserve"> vārds, uzvārds/</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highlight w:val="green"/>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4"/>
      </w:tblGrid>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Vārds, u</w:t>
            </w:r>
            <w:r w:rsidRPr="00614722">
              <w:rPr>
                <w:rFonts w:ascii="Times New Roman" w:eastAsia="Times New Roman" w:hAnsi="Times New Roman" w:cs="Times New Roman"/>
                <w:szCs w:val="24"/>
              </w:rPr>
              <w:t>zvārds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Personas pašrocīgs paraksts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rPr>
          <w:trHeight w:val="217"/>
        </w:trPr>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Datums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bl>
    <w:p w:rsidR="00712802" w:rsidRPr="00614722" w:rsidRDefault="00712802" w:rsidP="00712802">
      <w:pPr>
        <w:spacing w:after="0" w:line="240" w:lineRule="auto"/>
        <w:ind w:firstLine="720"/>
        <w:rPr>
          <w:rFonts w:ascii="Times New Roman" w:eastAsia="Times New Roman" w:hAnsi="Times New Roman" w:cs="Times New Roman"/>
          <w:b/>
          <w:sz w:val="24"/>
          <w:szCs w:val="24"/>
          <w:highlight w:val="green"/>
          <w:u w:val="single"/>
        </w:rPr>
      </w:pPr>
    </w:p>
    <w:p w:rsidR="00712802" w:rsidRPr="00614722" w:rsidRDefault="00712802" w:rsidP="00712802">
      <w:pPr>
        <w:spacing w:after="0" w:line="240" w:lineRule="auto"/>
        <w:rPr>
          <w:rFonts w:ascii="Times New Roman" w:eastAsia="Times New Roman" w:hAnsi="Times New Roman" w:cs="Times New Roman"/>
          <w:b/>
          <w:sz w:val="24"/>
          <w:szCs w:val="24"/>
          <w:u w:val="single"/>
        </w:rPr>
      </w:pPr>
    </w:p>
    <w:p w:rsidR="00712802" w:rsidRPr="00A074D2" w:rsidRDefault="00712802" w:rsidP="00712802">
      <w:pPr>
        <w:rPr>
          <w:rFonts w:ascii="Times New Roman" w:eastAsia="Times New Roman" w:hAnsi="Times New Roman" w:cs="Times New Roman"/>
          <w:b/>
          <w:sz w:val="24"/>
          <w:szCs w:val="24"/>
          <w:u w:val="single"/>
        </w:rPr>
      </w:pPr>
    </w:p>
    <w:p w:rsidR="00712802" w:rsidRDefault="00712802" w:rsidP="00712802">
      <w:pPr>
        <w:spacing w:after="0" w:line="240" w:lineRule="auto"/>
        <w:rPr>
          <w:rFonts w:ascii="Times New Roman" w:eastAsia="Times New Roman" w:hAnsi="Times New Roman" w:cs="Times New Roman"/>
          <w:b/>
          <w:sz w:val="24"/>
          <w:szCs w:val="24"/>
        </w:rPr>
      </w:pPr>
    </w:p>
    <w:p w:rsidR="00712802" w:rsidRPr="00614722" w:rsidRDefault="00712802" w:rsidP="00712802">
      <w:pPr>
        <w:spacing w:after="0" w:line="240" w:lineRule="auto"/>
        <w:rPr>
          <w:rFonts w:ascii="Times New Roman" w:eastAsia="Times New Roman" w:hAnsi="Times New Roman" w:cs="Times New Roman"/>
          <w:b/>
          <w:sz w:val="24"/>
          <w:szCs w:val="24"/>
        </w:rPr>
      </w:pPr>
    </w:p>
    <w:p w:rsidR="00712802" w:rsidRDefault="00712802" w:rsidP="007128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4</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FC420F">
        <w:rPr>
          <w:rFonts w:ascii="Times New Roman" w:hAnsi="Times New Roman" w:cs="Times New Roman"/>
          <w:bCs/>
        </w:rPr>
        <w:t>DND</w:t>
      </w:r>
      <w:r>
        <w:rPr>
          <w:rFonts w:ascii="Times New Roman" w:hAnsi="Times New Roman" w:cs="Times New Roman"/>
          <w:bCs/>
        </w:rPr>
        <w:t xml:space="preserve"> </w:t>
      </w:r>
      <w:r w:rsidRPr="00FC420F">
        <w:rPr>
          <w:rFonts w:ascii="Times New Roman" w:hAnsi="Times New Roman" w:cs="Times New Roman"/>
        </w:rPr>
        <w:t>2018/</w:t>
      </w:r>
      <w:r>
        <w:rPr>
          <w:rFonts w:ascii="Times New Roman" w:hAnsi="Times New Roman" w:cs="Times New Roman"/>
        </w:rPr>
        <w:t>8  nolikumam</w:t>
      </w:r>
    </w:p>
    <w:p w:rsidR="00712802" w:rsidRDefault="00712802" w:rsidP="00712802">
      <w:pPr>
        <w:spacing w:after="0" w:line="240" w:lineRule="auto"/>
        <w:jc w:val="center"/>
        <w:rPr>
          <w:rFonts w:ascii="Times New Roman" w:hAnsi="Times New Roman" w:cs="Times New Roman"/>
        </w:rPr>
      </w:pPr>
    </w:p>
    <w:p w:rsidR="00712802" w:rsidRPr="00B93379"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Default="00712802" w:rsidP="00712802">
      <w:pPr>
        <w:spacing w:after="0" w:line="240" w:lineRule="auto"/>
        <w:ind w:left="360"/>
        <w:jc w:val="center"/>
        <w:rPr>
          <w:rFonts w:ascii="Times New Roman" w:eastAsia="Times New Roman" w:hAnsi="Times New Roman" w:cs="Times New Roman"/>
          <w:b/>
          <w:bCs/>
          <w:sz w:val="24"/>
          <w:szCs w:val="24"/>
        </w:rPr>
      </w:pPr>
      <w:r w:rsidRPr="00B93379">
        <w:rPr>
          <w:rFonts w:ascii="Times New Roman" w:eastAsia="Times New Roman" w:hAnsi="Times New Roman" w:cs="Times New Roman"/>
          <w:b/>
          <w:bCs/>
          <w:sz w:val="24"/>
          <w:szCs w:val="24"/>
        </w:rPr>
        <w:t xml:space="preserve">Tehniskais </w:t>
      </w:r>
      <w:r>
        <w:rPr>
          <w:rFonts w:ascii="Times New Roman" w:eastAsia="Times New Roman" w:hAnsi="Times New Roman" w:cs="Times New Roman"/>
          <w:b/>
          <w:bCs/>
          <w:sz w:val="24"/>
          <w:szCs w:val="24"/>
        </w:rPr>
        <w:t>un Finanšu p</w:t>
      </w:r>
      <w:r w:rsidRPr="00B93379">
        <w:rPr>
          <w:rFonts w:ascii="Times New Roman" w:eastAsia="Times New Roman" w:hAnsi="Times New Roman" w:cs="Times New Roman"/>
          <w:b/>
          <w:bCs/>
          <w:sz w:val="24"/>
          <w:szCs w:val="24"/>
        </w:rPr>
        <w:t>iedāvājums</w:t>
      </w:r>
    </w:p>
    <w:p w:rsidR="00712802" w:rsidRPr="00B93379"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Pr="00B93379" w:rsidRDefault="00712802" w:rsidP="00712802">
      <w:pPr>
        <w:spacing w:after="0" w:line="240" w:lineRule="auto"/>
        <w:jc w:val="center"/>
        <w:rPr>
          <w:rFonts w:ascii="Times New Roman" w:hAnsi="Times New Roman" w:cs="Times New Roman"/>
          <w:b/>
        </w:rPr>
      </w:pPr>
      <w:r w:rsidRPr="00B93379">
        <w:rPr>
          <w:rFonts w:ascii="Times New Roman" w:hAnsi="Times New Roman" w:cs="Times New Roman"/>
          <w:b/>
        </w:rPr>
        <w:t>„</w:t>
      </w:r>
      <w:r w:rsidRPr="00B93379">
        <w:rPr>
          <w:b/>
        </w:rPr>
        <w:t xml:space="preserve"> </w:t>
      </w:r>
      <w:r w:rsidRPr="00B93379">
        <w:rPr>
          <w:rFonts w:ascii="Times New Roman" w:hAnsi="Times New Roman" w:cs="Times New Roman"/>
          <w:b/>
        </w:rPr>
        <w:t>Zemes kadastrālās uzmērīšanas pakalpojumi</w:t>
      </w:r>
    </w:p>
    <w:p w:rsidR="00712802" w:rsidRPr="00B93379" w:rsidRDefault="00712802" w:rsidP="00712802">
      <w:pPr>
        <w:spacing w:after="0" w:line="240" w:lineRule="auto"/>
        <w:jc w:val="center"/>
        <w:rPr>
          <w:rFonts w:ascii="Times New Roman" w:hAnsi="Times New Roman" w:cs="Times New Roman"/>
          <w:b/>
        </w:rPr>
      </w:pPr>
      <w:r w:rsidRPr="00B93379">
        <w:rPr>
          <w:rFonts w:ascii="Times New Roman" w:hAnsi="Times New Roman" w:cs="Times New Roman"/>
          <w:b/>
        </w:rPr>
        <w:t>Daugavpils novada pašvaldības vajadzībām”,</w:t>
      </w:r>
    </w:p>
    <w:p w:rsidR="00712802" w:rsidRPr="00B93379" w:rsidRDefault="00712802" w:rsidP="00712802">
      <w:pPr>
        <w:spacing w:after="0" w:line="240" w:lineRule="auto"/>
        <w:jc w:val="center"/>
        <w:rPr>
          <w:rFonts w:ascii="Times New Roman" w:hAnsi="Times New Roman" w:cs="Times New Roman"/>
          <w:b/>
        </w:rPr>
      </w:pPr>
      <w:r w:rsidRPr="00B93379">
        <w:rPr>
          <w:rFonts w:ascii="Times New Roman" w:hAnsi="Times New Roman" w:cs="Times New Roman"/>
          <w:b/>
        </w:rPr>
        <w:t>iepirku</w:t>
      </w:r>
      <w:r>
        <w:rPr>
          <w:rFonts w:ascii="Times New Roman" w:hAnsi="Times New Roman" w:cs="Times New Roman"/>
          <w:b/>
        </w:rPr>
        <w:t xml:space="preserve">ma identifikācijas </w:t>
      </w:r>
      <w:proofErr w:type="spellStart"/>
      <w:r>
        <w:rPr>
          <w:rFonts w:ascii="Times New Roman" w:hAnsi="Times New Roman" w:cs="Times New Roman"/>
          <w:b/>
        </w:rPr>
        <w:t>Nr.DND</w:t>
      </w:r>
      <w:proofErr w:type="spellEnd"/>
      <w:r>
        <w:rPr>
          <w:rFonts w:ascii="Times New Roman" w:hAnsi="Times New Roman" w:cs="Times New Roman"/>
          <w:b/>
        </w:rPr>
        <w:t xml:space="preserve"> 2018/8</w:t>
      </w:r>
    </w:p>
    <w:p w:rsidR="00712802" w:rsidRPr="00BC4E8C" w:rsidRDefault="00712802" w:rsidP="00712802">
      <w:pPr>
        <w:jc w:val="center"/>
        <w:rPr>
          <w:rFonts w:ascii="Times New Roman" w:hAnsi="Times New Roman" w:cs="Times New Roman"/>
        </w:rPr>
      </w:pP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Iepazinušies ar iepirkuma „</w:t>
      </w:r>
      <w:r w:rsidRPr="00B93379">
        <w:t xml:space="preserve"> </w:t>
      </w:r>
      <w:r w:rsidRPr="00B93379">
        <w:rPr>
          <w:rFonts w:ascii="Times New Roman" w:hAnsi="Times New Roman" w:cs="Times New Roman"/>
        </w:rPr>
        <w:t>Zemes kadas</w:t>
      </w:r>
      <w:r>
        <w:rPr>
          <w:rFonts w:ascii="Times New Roman" w:hAnsi="Times New Roman" w:cs="Times New Roman"/>
        </w:rPr>
        <w:t xml:space="preserve">trālās uzmērīšanas pakalpojumi </w:t>
      </w:r>
      <w:r w:rsidRPr="00B93379">
        <w:rPr>
          <w:rFonts w:ascii="Times New Roman" w:hAnsi="Times New Roman" w:cs="Times New Roman"/>
        </w:rPr>
        <w:t>Daugavpils novada pašvaldības vajadzībām</w:t>
      </w:r>
      <w:r w:rsidRPr="00BC4E8C">
        <w:rPr>
          <w:rFonts w:ascii="Times New Roman" w:hAnsi="Times New Roman" w:cs="Times New Roman"/>
        </w:rPr>
        <w:t>”, identifikācijas numurs D</w:t>
      </w:r>
      <w:r>
        <w:rPr>
          <w:rFonts w:ascii="Times New Roman" w:hAnsi="Times New Roman" w:cs="Times New Roman"/>
        </w:rPr>
        <w:t>ND 2018/8</w:t>
      </w:r>
      <w:r w:rsidRPr="00BC4E8C">
        <w:rPr>
          <w:rFonts w:ascii="Times New Roman" w:hAnsi="Times New Roman" w:cs="Times New Roman"/>
        </w:rPr>
        <w:t>, nolikumu un tehniskās sp</w:t>
      </w:r>
      <w:r>
        <w:rPr>
          <w:rFonts w:ascii="Times New Roman" w:hAnsi="Times New Roman" w:cs="Times New Roman"/>
        </w:rPr>
        <w:t xml:space="preserve">ecifikācijas prasībām </w:t>
      </w:r>
      <w:r w:rsidRPr="00BC4E8C">
        <w:rPr>
          <w:rFonts w:ascii="Times New Roman" w:hAnsi="Times New Roman" w:cs="Times New Roman"/>
        </w:rPr>
        <w:t xml:space="preserve">piedāvā </w:t>
      </w:r>
      <w:r>
        <w:rPr>
          <w:rFonts w:ascii="Times New Roman" w:hAnsi="Times New Roman" w:cs="Times New Roman"/>
        </w:rPr>
        <w:t>__________________________</w:t>
      </w:r>
      <w:r w:rsidRPr="00BC4E8C">
        <w:rPr>
          <w:rFonts w:ascii="Times New Roman" w:hAnsi="Times New Roman" w:cs="Times New Roman"/>
        </w:rPr>
        <w:t xml:space="preserve"> mēnešu laikā no </w:t>
      </w:r>
      <w:r>
        <w:rPr>
          <w:rFonts w:ascii="Times New Roman" w:hAnsi="Times New Roman" w:cs="Times New Roman"/>
        </w:rPr>
        <w:t>līguma</w:t>
      </w:r>
      <w:r w:rsidRPr="00BC4E8C">
        <w:rPr>
          <w:rFonts w:ascii="Times New Roman" w:hAnsi="Times New Roman" w:cs="Times New Roman"/>
        </w:rPr>
        <w:t xml:space="preserve"> noslēgšanas dienas veikt </w:t>
      </w:r>
      <w:r>
        <w:rPr>
          <w:rFonts w:ascii="Times New Roman" w:hAnsi="Times New Roman" w:cs="Times New Roman"/>
        </w:rPr>
        <w:t xml:space="preserve">zemes kadastrālās </w:t>
      </w:r>
      <w:proofErr w:type="spellStart"/>
      <w:r>
        <w:rPr>
          <w:rFonts w:ascii="Times New Roman" w:hAnsi="Times New Roman" w:cs="Times New Roman"/>
        </w:rPr>
        <w:t>uzmerīšanas</w:t>
      </w:r>
      <w:proofErr w:type="spellEnd"/>
      <w:r w:rsidRPr="00BC4E8C">
        <w:rPr>
          <w:rFonts w:ascii="Times New Roman" w:hAnsi="Times New Roman" w:cs="Times New Roman"/>
        </w:rPr>
        <w:t xml:space="preserve"> darbus saskaņā ar tehnisko specifikāciju:</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 Zemes vienību kadastrālo uzmērīšanu: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1.1. Zemes vienību kadastrālajai uzmērīšanai nepieciešamās informācijas pieprasīšana un saņemšana no Valsts zemes dienesta arhīva, Latvijas ģeotelpiskās informācijas aģentūras un Pasūtītāja.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1.2. Instrumentāli uzmērīto nekustamo īpašumu </w:t>
      </w:r>
      <w:proofErr w:type="spellStart"/>
      <w:r w:rsidRPr="00BC4E8C">
        <w:rPr>
          <w:rFonts w:ascii="Times New Roman" w:hAnsi="Times New Roman" w:cs="Times New Roman"/>
        </w:rPr>
        <w:t>robežplānu</w:t>
      </w:r>
      <w:proofErr w:type="spellEnd"/>
      <w:r w:rsidRPr="00BC4E8C">
        <w:rPr>
          <w:rFonts w:ascii="Times New Roman" w:hAnsi="Times New Roman" w:cs="Times New Roman"/>
        </w:rPr>
        <w:t xml:space="preserve">, situācijas plānu un apgrūtinājumu plānu projektu izgatavošana un saskaņošana ar pasūtītāju un citām atbildīgajām institūcijām, kuras noteiktas normatīvajos aktos.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 xml:space="preserve">1.4. Instrumentāli uzmērīto, aktualizēto un valsts kadastra sistēmā reģistrēto uzmērīšanas materiālu iesniegšana Pasūtītājam. </w:t>
      </w:r>
    </w:p>
    <w:p w:rsidR="00712802" w:rsidRPr="00BC4E8C" w:rsidRDefault="00712802" w:rsidP="00712802">
      <w:pPr>
        <w:jc w:val="both"/>
        <w:rPr>
          <w:rFonts w:ascii="Times New Roman" w:hAnsi="Times New Roman" w:cs="Times New Roman"/>
        </w:rPr>
      </w:pPr>
      <w:r w:rsidRPr="00BC4E8C">
        <w:rPr>
          <w:rFonts w:ascii="Times New Roman" w:hAnsi="Times New Roman" w:cs="Times New Roman"/>
        </w:rPr>
        <w:t>2. Zemes vienību ārējo robežu sakārtošanas darbus.</w:t>
      </w:r>
    </w:p>
    <w:p w:rsidR="00712802" w:rsidRDefault="00712802" w:rsidP="00712802">
      <w:pPr>
        <w:jc w:val="both"/>
        <w:rPr>
          <w:rFonts w:ascii="Times New Roman" w:hAnsi="Times New Roman" w:cs="Times New Roman"/>
        </w:rPr>
      </w:pPr>
      <w:r w:rsidRPr="00BC4E8C">
        <w:rPr>
          <w:rFonts w:ascii="Times New Roman" w:hAnsi="Times New Roman" w:cs="Times New Roman"/>
        </w:rPr>
        <w:t>3. Zemes vienību kadastrālā uzmērīšana tiks veikta saskaņā ar Latvijas Republikā spēkā esošajiem normatīvajiem aktiem, tai skaitā Nekustamā īpašuma valsts kadastra likumu.</w:t>
      </w:r>
    </w:p>
    <w:p w:rsidR="00442B9C" w:rsidRPr="00442B9C" w:rsidRDefault="00442B9C" w:rsidP="00712802">
      <w:pPr>
        <w:jc w:val="both"/>
        <w:rPr>
          <w:rFonts w:ascii="Times New Roman" w:hAnsi="Times New Roman" w:cs="Times New Roman"/>
          <w:b/>
          <w:u w:val="single"/>
        </w:rPr>
      </w:pPr>
      <w:r w:rsidRPr="00442B9C">
        <w:rPr>
          <w:rFonts w:ascii="Times New Roman" w:hAnsi="Times New Roman" w:cs="Times New Roman"/>
          <w:b/>
          <w:u w:val="single"/>
        </w:rPr>
        <w:t>Finanšu piedāvājums:</w:t>
      </w:r>
    </w:p>
    <w:p w:rsidR="00712802" w:rsidRPr="00442B9C" w:rsidRDefault="00712802" w:rsidP="00442B9C">
      <w:pPr>
        <w:jc w:val="both"/>
        <w:rPr>
          <w:rFonts w:ascii="Times New Roman" w:hAnsi="Times New Roman" w:cs="Times New Roman"/>
        </w:rPr>
      </w:pPr>
      <w:r w:rsidRPr="00442B9C">
        <w:rPr>
          <w:rFonts w:ascii="Times New Roman" w:hAnsi="Times New Roman" w:cs="Times New Roman"/>
        </w:rPr>
        <w:t>1. Neapbūvētām zemes vienībām:</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17"/>
        <w:gridCol w:w="1813"/>
        <w:gridCol w:w="1500"/>
        <w:gridCol w:w="1500"/>
        <w:gridCol w:w="1500"/>
      </w:tblGrid>
      <w:tr w:rsidR="00712802" w:rsidTr="00442B9C">
        <w:trPr>
          <w:trHeight w:val="737"/>
        </w:trPr>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b/>
                <w:sz w:val="24"/>
                <w:szCs w:val="24"/>
              </w:rPr>
            </w:pP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PVN</w:t>
            </w: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1.1.</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4474 004 0272</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2.0</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1.2.</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4476 005 0368</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0.64</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4476 002 0167</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3.7</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4476 005 0354</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0.4</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1.5.</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4498 004 0233</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3.4</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1.6.</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4498 004 0017</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4.9</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4498 004 0016</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4.5</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4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1.8.</w:t>
            </w:r>
          </w:p>
        </w:t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4498 004 0429</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bl>
    <w:p w:rsidR="00712802" w:rsidRDefault="00712802" w:rsidP="00712802">
      <w:pPr>
        <w:rPr>
          <w:rFonts w:ascii="Times New Roman" w:hAnsi="Times New Roman"/>
          <w:sz w:val="24"/>
          <w:szCs w:val="24"/>
        </w:rPr>
      </w:pPr>
    </w:p>
    <w:p w:rsidR="00712802" w:rsidRDefault="00712802" w:rsidP="00712802">
      <w:pPr>
        <w:rPr>
          <w:rFonts w:ascii="Times New Roman" w:hAnsi="Times New Roman"/>
          <w:sz w:val="24"/>
          <w:szCs w:val="24"/>
        </w:rPr>
      </w:pPr>
      <w:r>
        <w:rPr>
          <w:rFonts w:ascii="Times New Roman" w:hAnsi="Times New Roman"/>
          <w:sz w:val="24"/>
          <w:szCs w:val="24"/>
        </w:rPr>
        <w:t>2. 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407"/>
        <w:gridCol w:w="1813"/>
        <w:gridCol w:w="1500"/>
        <w:gridCol w:w="1500"/>
        <w:gridCol w:w="1500"/>
      </w:tblGrid>
      <w:tr w:rsidR="00712802" w:rsidTr="00442B9C">
        <w:tc>
          <w:tcPr>
            <w:tcW w:w="95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b/>
                <w:sz w:val="24"/>
                <w:szCs w:val="24"/>
              </w:rPr>
            </w:pP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PVN</w:t>
            </w: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712802" w:rsidTr="00442B9C">
        <w:tc>
          <w:tcPr>
            <w:tcW w:w="95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2.1.</w:t>
            </w:r>
          </w:p>
        </w:t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4460 004 1461</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5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2.2.</w:t>
            </w:r>
          </w:p>
        </w:t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4470 002 0361</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0.1450</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955"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2.3.</w:t>
            </w:r>
          </w:p>
        </w:t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4488 009 0206</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bl>
    <w:p w:rsidR="00712802" w:rsidRDefault="00712802" w:rsidP="00712802">
      <w:pPr>
        <w:rPr>
          <w:rFonts w:ascii="Times New Roman" w:hAnsi="Times New Roman"/>
          <w:sz w:val="24"/>
          <w:szCs w:val="24"/>
        </w:rPr>
      </w:pPr>
    </w:p>
    <w:p w:rsidR="00712802" w:rsidRDefault="00712802" w:rsidP="00442B9C">
      <w:pPr>
        <w:jc w:val="both"/>
        <w:rPr>
          <w:rFonts w:ascii="Times New Roman" w:hAnsi="Times New Roman"/>
          <w:sz w:val="24"/>
          <w:szCs w:val="24"/>
        </w:rPr>
      </w:pPr>
    </w:p>
    <w:p w:rsidR="00712802" w:rsidRPr="00442B9C" w:rsidRDefault="00712802" w:rsidP="00442B9C">
      <w:pPr>
        <w:jc w:val="both"/>
        <w:rPr>
          <w:rFonts w:ascii="Times New Roman" w:hAnsi="Times New Roman"/>
        </w:rPr>
      </w:pPr>
      <w:r w:rsidRPr="00442B9C">
        <w:rPr>
          <w:rFonts w:ascii="Times New Roman" w:hAnsi="Times New Roman"/>
          <w:b/>
        </w:rPr>
        <w:t>KOPĀ</w:t>
      </w:r>
      <w:r w:rsidRPr="00442B9C">
        <w:rPr>
          <w:rFonts w:ascii="Times New Roman" w:hAnsi="Times New Roman"/>
        </w:rPr>
        <w:t xml:space="preserve"> (1.1. + 1.2. + 1.3. + 1.4. + 1.5. + 1.6. +1.7.+1.8.+ 2.1. + 2.2. + 2.3.punkti) vienību kopsumma sastāda </w:t>
      </w:r>
      <w:r w:rsidRPr="00442B9C">
        <w:rPr>
          <w:rFonts w:ascii="Times New Roman" w:hAnsi="Times New Roman"/>
          <w:b/>
        </w:rPr>
        <w:t>EUR _______ (cipariem) _______________________ (vārdiem) bez PVN</w:t>
      </w:r>
      <w:r w:rsidRPr="00442B9C">
        <w:rPr>
          <w:rFonts w:ascii="Times New Roman" w:hAnsi="Times New Roman"/>
        </w:rPr>
        <w:t>, PVN 21% EUR _______ (cipariem) _______________________ (vārdiem), kopā ar PVN EUR _______ (cipariem) _______________________ (vārdiem).</w:t>
      </w:r>
    </w:p>
    <w:p w:rsidR="00712802" w:rsidRDefault="00712802" w:rsidP="00712802">
      <w:pPr>
        <w:rPr>
          <w:rFonts w:ascii="Times New Roman" w:hAnsi="Times New Roman"/>
          <w:sz w:val="24"/>
          <w:szCs w:val="24"/>
        </w:rPr>
      </w:pPr>
    </w:p>
    <w:tbl>
      <w:tblPr>
        <w:tblW w:w="2888" w:type="pct"/>
        <w:tblBorders>
          <w:insideH w:val="single" w:sz="4" w:space="0" w:color="auto"/>
        </w:tblBorders>
        <w:tblLook w:val="01E0" w:firstRow="1" w:lastRow="1" w:firstColumn="1" w:lastColumn="1" w:noHBand="0" w:noVBand="0"/>
      </w:tblPr>
      <w:tblGrid>
        <w:gridCol w:w="2130"/>
        <w:gridCol w:w="3458"/>
      </w:tblGrid>
      <w:tr w:rsidR="00712802" w:rsidTr="00442B9C">
        <w:tc>
          <w:tcPr>
            <w:tcW w:w="1143" w:type="pct"/>
            <w:tcBorders>
              <w:top w:val="nil"/>
              <w:left w:val="nil"/>
              <w:bottom w:val="single" w:sz="4" w:space="0" w:color="auto"/>
              <w:right w:val="nil"/>
            </w:tcBorders>
          </w:tcPr>
          <w:p w:rsidR="00712802" w:rsidRDefault="00712802" w:rsidP="00442B9C">
            <w:pPr>
              <w:tabs>
                <w:tab w:val="center" w:pos="7697"/>
                <w:tab w:val="right" w:pos="11850"/>
              </w:tabs>
              <w:spacing w:after="0" w:line="240" w:lineRule="auto"/>
              <w:jc w:val="right"/>
              <w:rPr>
                <w:rFonts w:ascii="Times New Roman" w:eastAsia="Times New Roman" w:hAnsi="Times New Roman" w:cs="Times New Roman"/>
              </w:rPr>
            </w:pPr>
          </w:p>
        </w:tc>
        <w:tc>
          <w:tcPr>
            <w:tcW w:w="1856" w:type="pct"/>
            <w:tcBorders>
              <w:top w:val="nil"/>
              <w:left w:val="nil"/>
              <w:bottom w:val="single" w:sz="4" w:space="0" w:color="auto"/>
              <w:right w:val="nil"/>
            </w:tcBorders>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rPr>
            </w:pPr>
          </w:p>
        </w:tc>
      </w:tr>
      <w:tr w:rsidR="00712802" w:rsidTr="00442B9C">
        <w:tc>
          <w:tcPr>
            <w:tcW w:w="1143" w:type="pct"/>
            <w:tcBorders>
              <w:top w:val="single" w:sz="4" w:space="0" w:color="auto"/>
              <w:left w:val="nil"/>
              <w:bottom w:val="single" w:sz="4" w:space="0" w:color="auto"/>
              <w:right w:val="nil"/>
            </w:tcBorders>
            <w:hideMark/>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vieta</w:t>
            </w:r>
          </w:p>
        </w:tc>
        <w:tc>
          <w:tcPr>
            <w:tcW w:w="1856" w:type="pct"/>
            <w:tcBorders>
              <w:top w:val="single" w:sz="4" w:space="0" w:color="auto"/>
              <w:left w:val="nil"/>
              <w:bottom w:val="single" w:sz="4" w:space="0" w:color="auto"/>
              <w:right w:val="nil"/>
            </w:tcBorders>
            <w:hideMark/>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datums</w:t>
            </w:r>
          </w:p>
        </w:tc>
      </w:tr>
      <w:tr w:rsidR="00712802" w:rsidTr="00442B9C">
        <w:tc>
          <w:tcPr>
            <w:tcW w:w="1143" w:type="pct"/>
            <w:tcBorders>
              <w:top w:val="single" w:sz="4" w:space="0" w:color="auto"/>
              <w:left w:val="nil"/>
              <w:bottom w:val="nil"/>
              <w:right w:val="nil"/>
            </w:tcBorders>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tc>
        <w:tc>
          <w:tcPr>
            <w:tcW w:w="1856" w:type="pct"/>
            <w:tcBorders>
              <w:top w:val="single" w:sz="4" w:space="0" w:color="auto"/>
              <w:left w:val="nil"/>
              <w:bottom w:val="nil"/>
              <w:right w:val="nil"/>
            </w:tcBorders>
          </w:tcPr>
          <w:p w:rsidR="00712802" w:rsidRDefault="00712802" w:rsidP="00442B9C">
            <w:pPr>
              <w:tabs>
                <w:tab w:val="center" w:pos="7697"/>
                <w:tab w:val="right" w:pos="11850"/>
              </w:tabs>
              <w:spacing w:after="0" w:line="240" w:lineRule="auto"/>
              <w:jc w:val="center"/>
              <w:rPr>
                <w:rFonts w:ascii="Times New Roman" w:eastAsia="Times New Roman" w:hAnsi="Times New Roman" w:cs="Times New Roman"/>
                <w:i/>
              </w:rPr>
            </w:pPr>
          </w:p>
        </w:tc>
      </w:tr>
    </w:tbl>
    <w:p w:rsidR="00712802" w:rsidRDefault="00712802" w:rsidP="00712802">
      <w:pPr>
        <w:tabs>
          <w:tab w:val="left" w:pos="793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Cs w:val="24"/>
          <w:lang w:eastAsia="ar-SA"/>
        </w:rPr>
        <w:t>__________________________________________________________________________</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w:t>
      </w:r>
      <w:proofErr w:type="spellStart"/>
      <w:r>
        <w:rPr>
          <w:rFonts w:ascii="Times New Roman" w:hAnsi="Times New Roman" w:cs="Times New Roman"/>
          <w:i/>
          <w:sz w:val="20"/>
          <w:szCs w:val="20"/>
          <w:lang w:eastAsia="ar-SA"/>
        </w:rPr>
        <w:t>paraksttiesīgas</w:t>
      </w:r>
      <w:proofErr w:type="spellEnd"/>
      <w:r>
        <w:rPr>
          <w:rFonts w:ascii="Times New Roman" w:hAnsi="Times New Roman" w:cs="Times New Roman"/>
          <w:i/>
          <w:sz w:val="20"/>
          <w:szCs w:val="20"/>
          <w:lang w:eastAsia="ar-SA"/>
        </w:rPr>
        <w:t xml:space="preserve"> personas vai tās pilnvarotās personas (pievienot pilnvaras oriģinālu vai apliecinātu kopiju) </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paraksts, tā atšifrējums)</w:t>
      </w: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Pr="00B0041B" w:rsidRDefault="00712802" w:rsidP="00712802">
      <w:pPr>
        <w:rPr>
          <w:rFonts w:ascii="Times New Roman" w:eastAsia="Calibri" w:hAnsi="Times New Roman" w:cs="Times New Roman"/>
          <w:b/>
          <w:i/>
          <w:iCs/>
          <w:sz w:val="32"/>
          <w:szCs w:val="24"/>
        </w:rPr>
        <w:sectPr w:rsidR="00712802" w:rsidRPr="00B0041B">
          <w:pgSz w:w="11906" w:h="16838"/>
          <w:pgMar w:top="1134" w:right="746" w:bottom="1134" w:left="1701" w:header="709" w:footer="709" w:gutter="0"/>
          <w:cols w:space="708"/>
          <w:docGrid w:linePitch="360"/>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lastRenderedPageBreak/>
        <w:t>5</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FC420F">
        <w:rPr>
          <w:rFonts w:ascii="Times New Roman" w:hAnsi="Times New Roman" w:cs="Times New Roman"/>
          <w:bCs/>
        </w:rPr>
        <w:t>DND</w:t>
      </w:r>
      <w:r>
        <w:rPr>
          <w:rFonts w:ascii="Times New Roman" w:hAnsi="Times New Roman" w:cs="Times New Roman"/>
          <w:bCs/>
        </w:rPr>
        <w:t xml:space="preserve"> </w:t>
      </w:r>
      <w:r w:rsidRPr="00FC420F">
        <w:rPr>
          <w:rFonts w:ascii="Times New Roman" w:hAnsi="Times New Roman" w:cs="Times New Roman"/>
        </w:rPr>
        <w:t>2018/</w:t>
      </w:r>
      <w:r>
        <w:rPr>
          <w:rFonts w:ascii="Times New Roman" w:hAnsi="Times New Roman" w:cs="Times New Roman"/>
        </w:rPr>
        <w:t>8  nolikumam</w:t>
      </w:r>
    </w:p>
    <w:p w:rsidR="00712802" w:rsidRDefault="00712802" w:rsidP="00712802">
      <w:pPr>
        <w:spacing w:after="0" w:line="240" w:lineRule="auto"/>
        <w:jc w:val="right"/>
        <w:rPr>
          <w:rFonts w:ascii="Times New Roman" w:hAnsi="Times New Roman" w:cs="Times New Roman"/>
        </w:rPr>
      </w:pPr>
    </w:p>
    <w:p w:rsidR="00712802" w:rsidRPr="00614722" w:rsidRDefault="00712802" w:rsidP="00712802">
      <w:pPr>
        <w:spacing w:after="0" w:line="240" w:lineRule="auto"/>
        <w:jc w:val="right"/>
        <w:rPr>
          <w:rFonts w:ascii="Times New Roman" w:eastAsia="Times New Roman" w:hAnsi="Times New Roman" w:cs="Times New Roman"/>
          <w:b/>
        </w:rPr>
      </w:pPr>
    </w:p>
    <w:p w:rsidR="00712802" w:rsidRPr="00614722" w:rsidRDefault="00712802" w:rsidP="00712802">
      <w:pPr>
        <w:spacing w:after="0" w:line="240" w:lineRule="auto"/>
        <w:jc w:val="center"/>
        <w:rPr>
          <w:rFonts w:ascii="Times New Roman" w:eastAsia="Times New Roman" w:hAnsi="Times New Roman" w:cs="Times New Roman"/>
          <w:sz w:val="32"/>
          <w:szCs w:val="32"/>
        </w:rPr>
      </w:pPr>
      <w:r w:rsidRPr="00614722">
        <w:rPr>
          <w:rFonts w:ascii="Times New Roman" w:eastAsia="Times New Roman" w:hAnsi="Times New Roman" w:cs="Times New Roman"/>
          <w:sz w:val="32"/>
          <w:szCs w:val="32"/>
        </w:rPr>
        <w:t>LĪGUMS</w:t>
      </w:r>
    </w:p>
    <w:p w:rsidR="00712802" w:rsidRPr="00614722" w:rsidRDefault="00712802" w:rsidP="00712802">
      <w:pPr>
        <w:spacing w:after="0" w:line="240" w:lineRule="auto"/>
        <w:jc w:val="center"/>
        <w:rPr>
          <w:rFonts w:ascii="Times New Roman" w:eastAsia="Times New Roman" w:hAnsi="Times New Roman" w:cs="Times New Roman"/>
          <w:b/>
          <w:i/>
          <w:sz w:val="24"/>
          <w:szCs w:val="24"/>
        </w:rPr>
      </w:pPr>
      <w:r w:rsidRPr="00614722">
        <w:rPr>
          <w:rFonts w:ascii="Times New Roman" w:eastAsia="Times New Roman" w:hAnsi="Times New Roman" w:cs="Times New Roman"/>
          <w:b/>
          <w:i/>
          <w:sz w:val="24"/>
          <w:szCs w:val="24"/>
        </w:rPr>
        <w:t xml:space="preserve">par zemes kadastrālās uzmērīšanas pakalpojumiem </w:t>
      </w:r>
    </w:p>
    <w:p w:rsidR="00712802" w:rsidRPr="00614722" w:rsidRDefault="00712802" w:rsidP="00712802">
      <w:p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 (iepirkuma procedūras </w:t>
      </w:r>
      <w:proofErr w:type="spellStart"/>
      <w:r w:rsidRPr="00614722">
        <w:rPr>
          <w:rFonts w:ascii="Times New Roman" w:eastAsia="Times New Roman" w:hAnsi="Times New Roman" w:cs="Times New Roman"/>
          <w:b/>
          <w:sz w:val="24"/>
          <w:szCs w:val="24"/>
        </w:rPr>
        <w:t>id</w:t>
      </w:r>
      <w:proofErr w:type="spellEnd"/>
      <w:r w:rsidRPr="00614722">
        <w:rPr>
          <w:rFonts w:ascii="Times New Roman" w:eastAsia="Times New Roman" w:hAnsi="Times New Roman" w:cs="Times New Roman"/>
          <w:b/>
          <w:sz w:val="24"/>
          <w:szCs w:val="24"/>
        </w:rPr>
        <w:t xml:space="preserve">. Nr. </w:t>
      </w:r>
      <w:r>
        <w:rPr>
          <w:rFonts w:ascii="Times New Roman" w:eastAsia="Times New Roman" w:hAnsi="Times New Roman" w:cs="Times New Roman"/>
          <w:b/>
          <w:sz w:val="24"/>
          <w:szCs w:val="24"/>
        </w:rPr>
        <w:t>DND 2018/8)</w:t>
      </w:r>
    </w:p>
    <w:p w:rsidR="00712802" w:rsidRPr="00614722" w:rsidRDefault="00712802" w:rsidP="00712802">
      <w:pPr>
        <w:spacing w:after="0" w:line="240" w:lineRule="auto"/>
        <w:rPr>
          <w:rFonts w:ascii="Times New Roman" w:eastAsia="Times New Roman" w:hAnsi="Times New Roman" w:cs="Times New Roman"/>
          <w:b/>
          <w:sz w:val="24"/>
          <w:szCs w:val="24"/>
        </w:rPr>
      </w:pPr>
    </w:p>
    <w:tbl>
      <w:tblPr>
        <w:tblW w:w="5000" w:type="pct"/>
        <w:jc w:val="center"/>
        <w:tblLook w:val="01E0" w:firstRow="1" w:lastRow="1" w:firstColumn="1" w:lastColumn="1" w:noHBand="0" w:noVBand="0"/>
      </w:tblPr>
      <w:tblGrid>
        <w:gridCol w:w="4837"/>
        <w:gridCol w:w="4838"/>
      </w:tblGrid>
      <w:tr w:rsidR="00712802" w:rsidRPr="00614722" w:rsidTr="00442B9C">
        <w:trPr>
          <w:jc w:val="center"/>
        </w:trPr>
        <w:tc>
          <w:tcPr>
            <w:tcW w:w="2500" w:type="pct"/>
          </w:tcPr>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Daugavpilī</w:t>
            </w:r>
            <w:r w:rsidRPr="00614722">
              <w:rPr>
                <w:rFonts w:ascii="Times New Roman" w:eastAsia="Times New Roman" w:hAnsi="Times New Roman" w:cs="Times New Roman"/>
                <w:sz w:val="24"/>
                <w:szCs w:val="24"/>
              </w:rPr>
              <w:t>,</w:t>
            </w:r>
          </w:p>
        </w:tc>
        <w:tc>
          <w:tcPr>
            <w:tcW w:w="2500" w:type="pct"/>
          </w:tcPr>
          <w:p w:rsidR="00712802" w:rsidRPr="00614722" w:rsidRDefault="00712802" w:rsidP="00442B9C">
            <w:pPr>
              <w:spacing w:after="0" w:line="240" w:lineRule="auto"/>
              <w:jc w:val="right"/>
              <w:rPr>
                <w:rFonts w:ascii="Times New Roman" w:eastAsia="Times New Roman" w:hAnsi="Times New Roman" w:cs="Times New Roman"/>
                <w:sz w:val="24"/>
                <w:szCs w:val="24"/>
              </w:rPr>
            </w:pPr>
          </w:p>
          <w:p w:rsidR="00712802" w:rsidRPr="00614722" w:rsidRDefault="00712802" w:rsidP="00442B9C">
            <w:pPr>
              <w:spacing w:after="0" w:line="240" w:lineRule="auto"/>
              <w:jc w:val="right"/>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Pr="00614722">
              <w:rPr>
                <w:rFonts w:ascii="Times New Roman" w:eastAsia="Times New Roman" w:hAnsi="Times New Roman" w:cs="Times New Roman"/>
                <w:sz w:val="24"/>
                <w:szCs w:val="24"/>
              </w:rPr>
              <w:t>.gada __.________________</w:t>
            </w:r>
          </w:p>
        </w:tc>
      </w:tr>
    </w:tbl>
    <w:p w:rsidR="00712802" w:rsidRPr="00614722" w:rsidRDefault="00712802" w:rsidP="00712802">
      <w:pPr>
        <w:spacing w:after="0" w:line="240" w:lineRule="auto"/>
        <w:rPr>
          <w:rFonts w:ascii="Times New Roman" w:eastAsia="Times New Roman" w:hAnsi="Times New Roman" w:cs="Times New Roman"/>
          <w:sz w:val="24"/>
          <w:szCs w:val="24"/>
        </w:rPr>
      </w:pPr>
    </w:p>
    <w:p w:rsidR="00712802" w:rsidRPr="00614722" w:rsidRDefault="00712802" w:rsidP="007128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Daugavpils</w:t>
      </w:r>
      <w:r w:rsidRPr="00614722">
        <w:rPr>
          <w:rFonts w:ascii="Times New Roman" w:eastAsia="Times New Roman" w:hAnsi="Times New Roman" w:cs="Times New Roman"/>
          <w:iCs/>
          <w:sz w:val="24"/>
          <w:szCs w:val="24"/>
        </w:rPr>
        <w:t xml:space="preserve"> novada pašvaldība, kuru pārstāv __________________, tālāk tekstā „</w:t>
      </w:r>
      <w:r w:rsidRPr="00614722">
        <w:rPr>
          <w:rFonts w:ascii="Times New Roman" w:eastAsia="Times New Roman" w:hAnsi="Times New Roman" w:cs="Times New Roman"/>
          <w:b/>
          <w:iCs/>
          <w:sz w:val="24"/>
          <w:szCs w:val="24"/>
        </w:rPr>
        <w:t>Pasūtītājs</w:t>
      </w:r>
      <w:r w:rsidRPr="00614722">
        <w:rPr>
          <w:rFonts w:ascii="Times New Roman" w:eastAsia="Times New Roman" w:hAnsi="Times New Roman" w:cs="Times New Roman"/>
          <w:iCs/>
          <w:sz w:val="24"/>
          <w:szCs w:val="24"/>
        </w:rPr>
        <w:t>”, no vienas puses, un _____________________, kuru pārstāv _________________________, kas darbojas uz ________________ pamata, tālāk tekstā „</w:t>
      </w:r>
      <w:r w:rsidRPr="00614722">
        <w:rPr>
          <w:rFonts w:ascii="Times New Roman" w:eastAsia="Times New Roman" w:hAnsi="Times New Roman" w:cs="Times New Roman"/>
          <w:b/>
          <w:iCs/>
          <w:sz w:val="24"/>
          <w:szCs w:val="24"/>
        </w:rPr>
        <w:t>Izpildītājs</w:t>
      </w:r>
      <w:r w:rsidRPr="00614722">
        <w:rPr>
          <w:rFonts w:ascii="Times New Roman" w:eastAsia="Times New Roman" w:hAnsi="Times New Roman" w:cs="Times New Roman"/>
          <w:iCs/>
          <w:sz w:val="24"/>
          <w:szCs w:val="24"/>
        </w:rPr>
        <w:t xml:space="preserve">”, no otras puses </w:t>
      </w:r>
      <w:r w:rsidRPr="00614722">
        <w:rPr>
          <w:rFonts w:ascii="Times New Roman" w:eastAsia="Times New Roman" w:hAnsi="Times New Roman" w:cs="Times New Roman"/>
          <w:iCs/>
          <w:noProof/>
          <w:sz w:val="24"/>
          <w:szCs w:val="24"/>
        </w:rPr>
        <w:t>(turpmāk tekstā katrs atsevišķi vai abi kopā Puse/-es)</w:t>
      </w:r>
      <w:r w:rsidRPr="00614722">
        <w:rPr>
          <w:rFonts w:ascii="Times New Roman" w:eastAsia="Times New Roman" w:hAnsi="Times New Roman" w:cs="Times New Roman"/>
          <w:color w:val="000000"/>
          <w:sz w:val="24"/>
          <w:szCs w:val="24"/>
        </w:rPr>
        <w:t>,</w:t>
      </w:r>
      <w:r w:rsidRPr="00614722">
        <w:rPr>
          <w:rFonts w:ascii="Times New Roman" w:eastAsia="Times New Roman" w:hAnsi="Times New Roman" w:cs="Times New Roman"/>
          <w:sz w:val="24"/>
          <w:szCs w:val="24"/>
        </w:rPr>
        <w:t xml:space="preserve"> saskaņā ar publiskā iepirkuma „</w:t>
      </w:r>
      <w:r w:rsidRPr="00D272F4">
        <w:rPr>
          <w:rFonts w:ascii="Times New Roman" w:eastAsia="Times New Roman" w:hAnsi="Times New Roman" w:cs="Times New Roman"/>
          <w:sz w:val="24"/>
          <w:szCs w:val="24"/>
          <w:lang w:eastAsia="lv-LV"/>
        </w:rPr>
        <w:t>Zemes kadastrālās uzmērīšanas pakalpojumi Daugavpil</w:t>
      </w:r>
      <w:r>
        <w:rPr>
          <w:rFonts w:ascii="Times New Roman" w:eastAsia="Times New Roman" w:hAnsi="Times New Roman" w:cs="Times New Roman"/>
          <w:sz w:val="24"/>
          <w:szCs w:val="24"/>
          <w:lang w:eastAsia="lv-LV"/>
        </w:rPr>
        <w:t>s novada pašvaldības vajadzībām</w:t>
      </w:r>
      <w:r w:rsidRPr="00614722">
        <w:rPr>
          <w:rFonts w:ascii="Times New Roman" w:eastAsia="Times New Roman" w:hAnsi="Times New Roman" w:cs="Times New Roman"/>
          <w:sz w:val="24"/>
          <w:szCs w:val="24"/>
        </w:rPr>
        <w:t xml:space="preserve">” (identifikācijas Nr. </w:t>
      </w:r>
      <w:r>
        <w:rPr>
          <w:rFonts w:ascii="Times New Roman" w:eastAsia="Times New Roman" w:hAnsi="Times New Roman" w:cs="Times New Roman"/>
          <w:sz w:val="24"/>
          <w:szCs w:val="24"/>
        </w:rPr>
        <w:t>DND</w:t>
      </w:r>
      <w:r w:rsidRPr="00614722">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614722">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614722">
        <w:rPr>
          <w:rFonts w:ascii="Times New Roman" w:eastAsia="Times New Roman" w:hAnsi="Times New Roman" w:cs="Times New Roman"/>
          <w:sz w:val="24"/>
          <w:szCs w:val="24"/>
        </w:rPr>
        <w:t>) rezultāt</w:t>
      </w:r>
      <w:r>
        <w:rPr>
          <w:rFonts w:ascii="Times New Roman" w:eastAsia="Times New Roman" w:hAnsi="Times New Roman" w:cs="Times New Roman"/>
          <w:sz w:val="24"/>
          <w:szCs w:val="24"/>
        </w:rPr>
        <w:t>iem</w:t>
      </w:r>
      <w:r w:rsidRPr="00614722">
        <w:rPr>
          <w:rFonts w:ascii="Times New Roman" w:eastAsia="Times New Roman" w:hAnsi="Times New Roman" w:cs="Times New Roman"/>
          <w:sz w:val="24"/>
          <w:szCs w:val="24"/>
        </w:rPr>
        <w:t>, no brīvas gribas, bez viltus, maldības vai spaidiem noslēdz šādu līgumu</w:t>
      </w:r>
      <w:r w:rsidRPr="00614722">
        <w:rPr>
          <w:rFonts w:ascii="Times New Roman" w:eastAsia="Times New Roman" w:hAnsi="Times New Roman" w:cs="Times New Roman"/>
          <w:color w:val="000000"/>
          <w:sz w:val="24"/>
          <w:szCs w:val="24"/>
        </w:rPr>
        <w:t>, turpmāk tekstā saukts – Līgums:</w:t>
      </w:r>
    </w:p>
    <w:p w:rsidR="00712802" w:rsidRPr="00614722" w:rsidRDefault="00712802" w:rsidP="00712802">
      <w:pPr>
        <w:spacing w:after="0" w:line="240" w:lineRule="auto"/>
        <w:outlineLvl w:val="0"/>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priekšmets</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Pasūtītājs uzdod un apmaksā, bet </w:t>
      </w:r>
      <w:r w:rsidRPr="00614722">
        <w:rPr>
          <w:rFonts w:ascii="Times New Roman" w:eastAsia="Times New Roman" w:hAnsi="Times New Roman" w:cs="Times New Roman"/>
          <w:bCs/>
          <w:sz w:val="24"/>
          <w:szCs w:val="24"/>
        </w:rPr>
        <w:t>Izpildītājs</w:t>
      </w:r>
      <w:r w:rsidRPr="00614722">
        <w:rPr>
          <w:rFonts w:ascii="Times New Roman" w:eastAsia="Times New Roman" w:hAnsi="Times New Roman" w:cs="Times New Roman"/>
          <w:sz w:val="24"/>
          <w:szCs w:val="24"/>
        </w:rPr>
        <w:t xml:space="preserve"> apņemas par atlīdzību veikt zemes kadastrālo uzmērīšanu atbilstoši Latvijas Republikas spēkā esošajiem normatīvajiem aktiem, </w:t>
      </w:r>
      <w:r>
        <w:rPr>
          <w:rFonts w:ascii="Times New Roman" w:eastAsia="Times New Roman" w:hAnsi="Times New Roman" w:cs="Times New Roman"/>
          <w:sz w:val="24"/>
          <w:szCs w:val="24"/>
        </w:rPr>
        <w:t>Tehniskaja</w:t>
      </w:r>
      <w:r w:rsidR="00442B9C">
        <w:rPr>
          <w:rFonts w:ascii="Times New Roman" w:eastAsia="Times New Roman" w:hAnsi="Times New Roman" w:cs="Times New Roman"/>
          <w:sz w:val="24"/>
          <w:szCs w:val="24"/>
        </w:rPr>
        <w:t xml:space="preserve">i </w:t>
      </w:r>
      <w:proofErr w:type="spellStart"/>
      <w:r w:rsidR="00442B9C">
        <w:rPr>
          <w:rFonts w:ascii="Times New Roman" w:eastAsia="Times New Roman" w:hAnsi="Times New Roman" w:cs="Times New Roman"/>
          <w:sz w:val="24"/>
          <w:szCs w:val="24"/>
        </w:rPr>
        <w:t>specifikcijai</w:t>
      </w:r>
      <w:proofErr w:type="spellEnd"/>
      <w:r w:rsidRPr="00614722">
        <w:rPr>
          <w:rFonts w:ascii="Times New Roman" w:eastAsia="Times New Roman" w:hAnsi="Times New Roman" w:cs="Times New Roman"/>
          <w:sz w:val="24"/>
          <w:szCs w:val="24"/>
        </w:rPr>
        <w:t xml:space="preserve"> (Pielikums Nr.1) un citiem Līguma noteikumiem, turpmāk – Pakalpojums.</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Pakalpojumu veic ar savu darbaspēku, darba rīkiem un ierīcēm, un ar materiāliem, kuru vērtība ir ierēķināta Līguma summā. </w:t>
      </w:r>
    </w:p>
    <w:p w:rsidR="00712802" w:rsidRPr="008F7FD1"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8F7FD1">
        <w:rPr>
          <w:rFonts w:ascii="Times New Roman" w:eastAsia="Times New Roman" w:hAnsi="Times New Roman" w:cs="Times New Roman"/>
          <w:sz w:val="24"/>
          <w:szCs w:val="24"/>
        </w:rPr>
        <w:t xml:space="preserve">Izpildītājs apliecina, ka ir pienācīgi iepazinies ar veicamo </w:t>
      </w:r>
      <w:r>
        <w:rPr>
          <w:rFonts w:ascii="Times New Roman" w:eastAsia="Times New Roman" w:hAnsi="Times New Roman" w:cs="Times New Roman"/>
          <w:sz w:val="24"/>
          <w:szCs w:val="24"/>
        </w:rPr>
        <w:t>Pakalpojumu apjomu</w:t>
      </w:r>
      <w:r w:rsidRPr="008F7FD1">
        <w:rPr>
          <w:rFonts w:ascii="Times New Roman" w:eastAsia="Times New Roman" w:hAnsi="Times New Roman" w:cs="Times New Roman"/>
          <w:sz w:val="24"/>
          <w:szCs w:val="24"/>
        </w:rPr>
        <w:t>, un atsakās saistībā ar to izvirzīt jebkāda satura iebildumus vai pretenzijas.</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Pakalpojuma izpildes termiņš </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Līgums stājas spēkā tā abpusējas parakstīšanas dienā un ir spēkā līdz savstarpējo saistību pilnīgai izpildei, ja vien Līgums nav izbeigts pirms termiņa saskaņā ar Līguma noteikumiem.</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Pakalpojuma izpildes termiņš ir </w:t>
      </w:r>
      <w:r>
        <w:rPr>
          <w:rFonts w:ascii="Times New Roman" w:eastAsia="Times New Roman" w:hAnsi="Times New Roman" w:cs="Times New Roman"/>
          <w:sz w:val="24"/>
          <w:szCs w:val="24"/>
        </w:rPr>
        <w:t>3 (trīs) mēneši no līguma noslēgšanas dienas</w:t>
      </w:r>
      <w:r w:rsidRPr="00614722">
        <w:rPr>
          <w:rFonts w:ascii="Times New Roman" w:eastAsia="Times New Roman" w:hAnsi="Times New Roman" w:cs="Times New Roman"/>
          <w:sz w:val="24"/>
          <w:szCs w:val="24"/>
        </w:rPr>
        <w:t xml:space="preserve">. </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Pakalpojuma pieņemšanas – nodošanas kārtība</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614722">
        <w:rPr>
          <w:rFonts w:ascii="Times New Roman" w:eastAsia="Times New Roman" w:hAnsi="Times New Roman" w:cs="Times New Roman"/>
          <w:b/>
          <w:sz w:val="24"/>
          <w:szCs w:val="24"/>
        </w:rPr>
        <w:t xml:space="preserve">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Pasūtītāja sastādīts un iesniegts Trūkumu akts ir saistošs Izpildītājam tā saņemšanas dienā.</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lastRenderedPageBreak/>
        <w:t xml:space="preserve">Pēc Trūkumu aktā norādīto trūkumu novēršanas Izpildītājs veic atkārtotu Pakalpojuma nodošanu Pasūtītājam saskaņā ar Līguma 3.1.punktu. </w:t>
      </w:r>
    </w:p>
    <w:p w:rsidR="00712802" w:rsidRPr="00614722" w:rsidRDefault="00712802" w:rsidP="00712802">
      <w:pPr>
        <w:tabs>
          <w:tab w:val="num" w:pos="792"/>
        </w:tab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summa un norēķinu kārtība</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1B626B">
        <w:rPr>
          <w:rFonts w:ascii="Times New Roman" w:eastAsia="Times New Roman" w:hAnsi="Times New Roman" w:cs="Times New Roman"/>
          <w:sz w:val="24"/>
          <w:szCs w:val="24"/>
        </w:rPr>
        <w:t xml:space="preserve">Līguma summa </w:t>
      </w:r>
      <w:r>
        <w:rPr>
          <w:rFonts w:ascii="Times New Roman" w:eastAsia="Times New Roman" w:hAnsi="Times New Roman" w:cs="Times New Roman"/>
          <w:sz w:val="24"/>
          <w:szCs w:val="24"/>
        </w:rPr>
        <w:t>sastāda</w:t>
      </w:r>
      <w:r w:rsidRPr="001B626B">
        <w:rPr>
          <w:rFonts w:ascii="Times New Roman" w:eastAsia="Times New Roman" w:hAnsi="Times New Roman" w:cs="Times New Roman"/>
          <w:sz w:val="24"/>
          <w:szCs w:val="24"/>
        </w:rPr>
        <w:t xml:space="preserve"> EUR ____ (_____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 centi), PVN 21%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___ centi). Līguma kopējā summa ar PVN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__ centi).</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summu sastāda:</w:t>
      </w:r>
    </w:p>
    <w:p w:rsidR="00712802" w:rsidRPr="000F3262" w:rsidRDefault="00712802" w:rsidP="00712802">
      <w:pPr>
        <w:pStyle w:val="ListParagraph"/>
        <w:numPr>
          <w:ilvl w:val="0"/>
          <w:numId w:val="34"/>
        </w:numPr>
        <w:rPr>
          <w:rFonts w:ascii="Times New Roman" w:hAnsi="Times New Roman"/>
          <w:sz w:val="24"/>
          <w:szCs w:val="24"/>
        </w:rPr>
      </w:pPr>
      <w:r w:rsidRPr="000F3262">
        <w:rPr>
          <w:rFonts w:ascii="Times New Roman" w:hAnsi="Times New Roman"/>
          <w:sz w:val="24"/>
          <w:szCs w:val="24"/>
        </w:rPr>
        <w:t>Neapbūvētām zemes vienībām: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813"/>
        <w:gridCol w:w="1500"/>
        <w:gridCol w:w="1500"/>
        <w:gridCol w:w="2376"/>
      </w:tblGrid>
      <w:tr w:rsidR="00712802" w:rsidTr="00442B9C">
        <w:trPr>
          <w:trHeight w:val="737"/>
        </w:trPr>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b/>
                <w:sz w:val="24"/>
                <w:szCs w:val="24"/>
              </w:rPr>
            </w:pP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PVN</w:t>
            </w: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376"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4474 004 0272</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2.0</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4476 005 0368</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0.64</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4476 002 0167</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3.7</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4476 005 0354</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0.4</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4498 004 0233</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3.4</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4498 004 0017</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4.9</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4498 004 0016</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4.5</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1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4498 004 0429</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bl>
    <w:p w:rsidR="00712802" w:rsidRPr="001B626B" w:rsidRDefault="00712802" w:rsidP="00712802">
      <w:pPr>
        <w:pStyle w:val="ListParagraph"/>
        <w:ind w:left="360"/>
        <w:rPr>
          <w:rFonts w:ascii="Times New Roman" w:hAnsi="Times New Roman"/>
          <w:sz w:val="24"/>
          <w:szCs w:val="24"/>
        </w:rPr>
      </w:pPr>
    </w:p>
    <w:p w:rsidR="00712802" w:rsidRPr="001B626B" w:rsidRDefault="00712802" w:rsidP="00712802">
      <w:pPr>
        <w:pStyle w:val="ListParagraph"/>
        <w:ind w:left="360"/>
        <w:rPr>
          <w:rFonts w:ascii="Times New Roman" w:hAnsi="Times New Roman"/>
          <w:sz w:val="24"/>
          <w:szCs w:val="24"/>
        </w:rPr>
      </w:pPr>
      <w:r>
        <w:rPr>
          <w:rFonts w:ascii="Times New Roman" w:hAnsi="Times New Roman"/>
          <w:sz w:val="24"/>
          <w:szCs w:val="24"/>
        </w:rPr>
        <w:t xml:space="preserve">b) </w:t>
      </w:r>
      <w:r w:rsidRPr="001B626B">
        <w:rPr>
          <w:rFonts w:ascii="Times New Roman" w:hAnsi="Times New Roman"/>
          <w:sz w:val="24"/>
          <w:szCs w:val="24"/>
        </w:rPr>
        <w:t>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813"/>
        <w:gridCol w:w="1500"/>
        <w:gridCol w:w="1500"/>
        <w:gridCol w:w="2386"/>
      </w:tblGrid>
      <w:tr w:rsidR="00712802" w:rsidTr="00442B9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b/>
                <w:sz w:val="24"/>
                <w:szCs w:val="24"/>
              </w:rPr>
            </w:pP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PVN</w:t>
            </w:r>
          </w:p>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386"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712802" w:rsidTr="00442B9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4460 004 1461</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8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4470 002 0361</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0.1450</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8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r w:rsidR="00712802" w:rsidTr="00442B9C">
        <w:tc>
          <w:tcPr>
            <w:tcW w:w="2407"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cs="Times New Roman"/>
                <w:sz w:val="24"/>
                <w:szCs w:val="24"/>
              </w:rPr>
            </w:pPr>
            <w:r>
              <w:rPr>
                <w:rFonts w:ascii="Times New Roman" w:hAnsi="Times New Roman"/>
                <w:sz w:val="24"/>
                <w:szCs w:val="24"/>
              </w:rPr>
              <w:t>4488 009 0206</w:t>
            </w:r>
          </w:p>
        </w:tc>
        <w:tc>
          <w:tcPr>
            <w:tcW w:w="1813" w:type="dxa"/>
            <w:tcBorders>
              <w:top w:val="single" w:sz="4" w:space="0" w:color="auto"/>
              <w:left w:val="single" w:sz="4" w:space="0" w:color="auto"/>
              <w:bottom w:val="single" w:sz="4" w:space="0" w:color="auto"/>
              <w:right w:val="single" w:sz="4" w:space="0" w:color="auto"/>
            </w:tcBorders>
            <w:hideMark/>
          </w:tcPr>
          <w:p w:rsidR="00712802" w:rsidRDefault="00712802" w:rsidP="00442B9C">
            <w:pPr>
              <w:spacing w:after="0" w:line="240" w:lineRule="auto"/>
              <w:jc w:val="center"/>
              <w:rPr>
                <w:rFonts w:ascii="Times New Roman" w:hAnsi="Times New Roman"/>
                <w:sz w:val="24"/>
                <w:szCs w:val="24"/>
              </w:rPr>
            </w:pPr>
            <w:r>
              <w:rPr>
                <w:rFonts w:ascii="Times New Roman" w:hAnsi="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c>
          <w:tcPr>
            <w:tcW w:w="2386" w:type="dxa"/>
            <w:tcBorders>
              <w:top w:val="single" w:sz="4" w:space="0" w:color="auto"/>
              <w:left w:val="single" w:sz="4" w:space="0" w:color="auto"/>
              <w:bottom w:val="single" w:sz="4" w:space="0" w:color="auto"/>
              <w:right w:val="single" w:sz="4" w:space="0" w:color="auto"/>
            </w:tcBorders>
          </w:tcPr>
          <w:p w:rsidR="00712802" w:rsidRDefault="00712802" w:rsidP="00442B9C">
            <w:pPr>
              <w:spacing w:after="0" w:line="240" w:lineRule="auto"/>
              <w:jc w:val="center"/>
              <w:rPr>
                <w:rFonts w:ascii="Times New Roman" w:hAnsi="Times New Roman"/>
                <w:sz w:val="24"/>
                <w:szCs w:val="24"/>
              </w:rPr>
            </w:pPr>
          </w:p>
        </w:tc>
      </w:tr>
    </w:tbl>
    <w:p w:rsidR="00712802" w:rsidRPr="001B626B" w:rsidRDefault="00712802" w:rsidP="00712802">
      <w:pPr>
        <w:pStyle w:val="Heading7"/>
        <w:numPr>
          <w:ilvl w:val="0"/>
          <w:numId w:val="0"/>
        </w:numPr>
      </w:pP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Līguma summa</w:t>
      </w:r>
      <w:r w:rsidRPr="00614722">
        <w:rPr>
          <w:rFonts w:ascii="Times New Roman" w:eastAsia="Times New Roman" w:hAnsi="Times New Roman" w:cs="Times New Roman"/>
          <w:sz w:val="24"/>
          <w:szCs w:val="24"/>
          <w:lang w:eastAsia="lv-LV"/>
        </w:rPr>
        <w:t xml:space="preserve"> ir iekļautas visas ar Pakalpojuma izpildi saistītās izmaksas, kas saistītas ar Līguma noteikumu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614722">
        <w:rPr>
          <w:rFonts w:ascii="Times New Roman" w:eastAsia="Times New Roman" w:hAnsi="Times New Roman" w:cs="Times New Roman"/>
          <w:sz w:val="24"/>
          <w:szCs w:val="24"/>
          <w:lang w:eastAsia="lv-LV"/>
        </w:rPr>
        <w:t xml:space="preserve">Ja Izpildītājs Pakalpojumu neveic atbilstoši Līguma noteikumiem, Pasūtītājs ir tiesīgs no </w:t>
      </w:r>
      <w:r>
        <w:rPr>
          <w:rFonts w:ascii="Times New Roman" w:eastAsia="Times New Roman" w:hAnsi="Times New Roman" w:cs="Times New Roman"/>
          <w:sz w:val="24"/>
          <w:szCs w:val="24"/>
          <w:lang w:eastAsia="lv-LV"/>
        </w:rPr>
        <w:t>līguma summas</w:t>
      </w:r>
      <w:r w:rsidRPr="00614722">
        <w:rPr>
          <w:rFonts w:ascii="Times New Roman" w:eastAsia="Times New Roman" w:hAnsi="Times New Roman" w:cs="Times New Roman"/>
          <w:sz w:val="24"/>
          <w:szCs w:val="24"/>
          <w:lang w:eastAsia="lv-LV"/>
        </w:rPr>
        <w:t xml:space="preserve"> ieturēt līgumsodu, kas aprēķināts saskaņā ar Līguma noteikumiem, kā arī zaudējumus, kas radīti Pasūtītājam.</w:t>
      </w:r>
    </w:p>
    <w:p w:rsidR="00712802" w:rsidRPr="000F326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0F3262">
        <w:rPr>
          <w:rFonts w:ascii="Times New Roman" w:eastAsia="Times New Roman" w:hAnsi="Times New Roman" w:cs="Times New Roman"/>
          <w:sz w:val="24"/>
          <w:szCs w:val="24"/>
          <w:lang w:eastAsia="lv-LV"/>
        </w:rPr>
        <w:t xml:space="preserve">Pasūtītājs veic samaksu, pārskaitot </w:t>
      </w:r>
      <w:r>
        <w:rPr>
          <w:rFonts w:ascii="Times New Roman" w:eastAsia="Times New Roman" w:hAnsi="Times New Roman" w:cs="Times New Roman"/>
          <w:sz w:val="24"/>
          <w:szCs w:val="24"/>
          <w:lang w:eastAsia="lv-LV"/>
        </w:rPr>
        <w:t>līguma</w:t>
      </w:r>
      <w:r w:rsidRPr="000F3262">
        <w:rPr>
          <w:rFonts w:ascii="Times New Roman" w:eastAsia="Times New Roman" w:hAnsi="Times New Roman" w:cs="Times New Roman"/>
          <w:sz w:val="24"/>
          <w:szCs w:val="24"/>
          <w:lang w:eastAsia="lv-LV"/>
        </w:rPr>
        <w:t xml:space="preserve"> summu uz Līgumā norādīto Izpildītāja norēķinu kontu, pēc </w:t>
      </w:r>
      <w:r>
        <w:rPr>
          <w:rFonts w:ascii="Times New Roman" w:eastAsia="Times New Roman" w:hAnsi="Times New Roman" w:cs="Times New Roman"/>
          <w:sz w:val="24"/>
          <w:szCs w:val="24"/>
          <w:lang w:eastAsia="lv-LV"/>
        </w:rPr>
        <w:t xml:space="preserve">Līguma 3.1.punktā minētā Akta abpusējas parakstīšanas. </w:t>
      </w:r>
      <w:r w:rsidRPr="000F3262">
        <w:rPr>
          <w:rFonts w:ascii="Times New Roman" w:eastAsia="Times New Roman" w:hAnsi="Times New Roman" w:cs="Times New Roman"/>
          <w:sz w:val="24"/>
          <w:szCs w:val="24"/>
          <w:lang w:eastAsia="lv-LV"/>
        </w:rPr>
        <w:t xml:space="preserve">Maksājums tiek veikts 30 (trīsdesmit) dienu laikā pēc </w:t>
      </w:r>
      <w:r>
        <w:rPr>
          <w:rFonts w:ascii="Times New Roman" w:eastAsia="Times New Roman" w:hAnsi="Times New Roman" w:cs="Times New Roman"/>
          <w:sz w:val="24"/>
          <w:szCs w:val="24"/>
          <w:lang w:eastAsia="lv-LV"/>
        </w:rPr>
        <w:t>A</w:t>
      </w:r>
      <w:r w:rsidRPr="000F3262">
        <w:rPr>
          <w:rFonts w:ascii="Times New Roman" w:eastAsia="Times New Roman" w:hAnsi="Times New Roman" w:cs="Times New Roman"/>
          <w:sz w:val="24"/>
          <w:szCs w:val="24"/>
          <w:lang w:eastAsia="lv-LV"/>
        </w:rPr>
        <w:t>kta</w:t>
      </w:r>
      <w:r>
        <w:rPr>
          <w:rFonts w:ascii="Times New Roman" w:eastAsia="Times New Roman" w:hAnsi="Times New Roman" w:cs="Times New Roman"/>
          <w:sz w:val="24"/>
          <w:szCs w:val="24"/>
          <w:lang w:eastAsia="lv-LV"/>
        </w:rPr>
        <w:t xml:space="preserve"> parakstīšanas</w:t>
      </w:r>
      <w:r w:rsidRPr="000F32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0F3262">
        <w:rPr>
          <w:rFonts w:ascii="Times New Roman" w:eastAsia="Times New Roman" w:hAnsi="Times New Roman" w:cs="Times New Roman"/>
          <w:sz w:val="24"/>
          <w:szCs w:val="24"/>
          <w:lang w:eastAsia="lv-LV"/>
        </w:rPr>
        <w:t>rēķina saņemšanas dienas.</w:t>
      </w:r>
    </w:p>
    <w:p w:rsidR="00712802" w:rsidRPr="00614722" w:rsidRDefault="00712802" w:rsidP="00712802">
      <w:pPr>
        <w:numPr>
          <w:ilvl w:val="1"/>
          <w:numId w:val="11"/>
        </w:numPr>
        <w:shd w:val="clear" w:color="auto" w:fill="FFFFFF"/>
        <w:tabs>
          <w:tab w:val="num" w:pos="567"/>
        </w:tabs>
        <w:suppressAutoHyphen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Rēķins tiek uzskatīts par samaksātu brīdī, kad Pasūtītājs ir veicis bankas pārskaitījumu uz Izpildītāja Līguma 12.punktā norādīto bankas kontu.</w:t>
      </w:r>
    </w:p>
    <w:p w:rsidR="00712802" w:rsidRPr="00614722" w:rsidRDefault="00712802" w:rsidP="00712802">
      <w:pPr>
        <w:shd w:val="clear" w:color="auto" w:fill="FFFFFF"/>
        <w:suppressAutoHyphen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Izpildītāja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ir atbildīgs par savu Līguma saistību savlaicīgu un kvalitatīvu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apliecina, ka pilnībā pārzina Pakalpojuma saturu un apjomu, ir tiesīgs veikt Pakalpojumus atbilstoši Līguma noteikumiem.</w:t>
      </w:r>
    </w:p>
    <w:p w:rsidR="00712802" w:rsidRPr="00614722" w:rsidRDefault="00712802" w:rsidP="00712802">
      <w:pPr>
        <w:numPr>
          <w:ilvl w:val="1"/>
          <w:numId w:val="11"/>
        </w:numPr>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apņemas: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lastRenderedPageBreak/>
        <w:t>nodrošināt Pakalpojumu izpildi atbilstoši Latvijas Republikas normatīvo aktu prasībām;</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 Pakalpojuma izpildē izmantot savu kvalificētu darbaspēku, sertificētus materiālus, tehniku, darbarīkus, transportu un citus Pakalpojuma izpildē nepieciešamos resursus;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uzņemties pilnu atbildību par Pakalpojumu izpildē iesaistīto personu rīcību kā par savu;</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neradīt bojājumus Pasūtītāja mantai, bet gadījumā, ja šajā punktā minētie bojājumi nodarīti, nekavējoties tos novērst par saviem līdzekļiem un atlīdzināt Pasūtītājam zaudējumus;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 vēlāk kā vienas darba dienas laikā pēc Pasūtītāja pieprasījuma sniegt Pasūtītājam informāciju par Pakalpojuma izpildes gaitu un norisi;</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color w:val="000000"/>
          <w:sz w:val="24"/>
          <w:szCs w:val="24"/>
        </w:rPr>
        <w:t xml:space="preserve">par visiem apstākļiem, kas </w:t>
      </w:r>
      <w:r w:rsidRPr="00614722">
        <w:rPr>
          <w:rFonts w:ascii="Times New Roman" w:eastAsia="Times New Roman" w:hAnsi="Times New Roman" w:cs="Times New Roman"/>
          <w:sz w:val="24"/>
          <w:szCs w:val="24"/>
        </w:rPr>
        <w:t xml:space="preserve">radušies neatkarīgi no Izpildītāja, </w:t>
      </w:r>
      <w:r w:rsidRPr="00614722">
        <w:rPr>
          <w:rFonts w:ascii="Times New Roman" w:eastAsia="Times New Roman" w:hAnsi="Times New Roman" w:cs="Times New Roman"/>
          <w:color w:val="000000"/>
          <w:sz w:val="24"/>
          <w:szCs w:val="24"/>
        </w:rPr>
        <w:t>ietekmē Darbu izpildi un/vai kavē Darbu pabeigšanu nolīgtajā termiņā, Izpildītājs rakstiski informē Pasūtītāju 3 (trīs) darba dienu laikā no minēto apstākļu rašanās dienas;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savlaicīgi informēt Pasūtītāju par iespējamiem gadījumiem, kas varētu negatīvi ietekmēt Pakalpojuma kvalitāti, un kopā ar Pasūtītāja pilnvarotu pārstāvi sagatavot priekšlikumus, kā izvairīties no šādu iespējamo gadījumu radītajām sekām vai kā tās samazināt; </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Trūkumu akta sastādīšanas gadījumā ar savu darbaspēku, materiāliem, darbarīkiem, transportu, citiem Pakalpojuma trūkumu novēršanai nepieciešamajiem resursiem par saviem līdzekļiem novērst Pasūtītāja konstatētos Pakalpojuma trūkumus</w:t>
      </w:r>
      <w:r w:rsidRPr="00614722">
        <w:rPr>
          <w:rFonts w:ascii="Times New Roman" w:eastAsia="Times New Roman" w:hAnsi="Times New Roman" w:cs="Times New Roman"/>
          <w:bCs/>
          <w:sz w:val="24"/>
          <w:szCs w:val="24"/>
        </w:rPr>
        <w:t xml:space="preserve">, izņemot gadījumus, ja Pakalpojumu trūkumi ir radušies trešo personu vai Pasūtītāja darbību, kas nav atkarīgas no Izpildītāja, rezultātā;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atbild par darbībām, kas iepriekš nav saskaņotas ar Pasūtītāju un no tā izrietošajām sekām, kā arī par Pakalpojuma norises gaitu un ar to saistīto darbību likumīgu izpildi.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Pasūtītāja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ir tiesības izvirzīt Izpildītājam pamatotas pretenzijas par Pakalpojuma kvalitāti un Pakalpojuma trūkumiem saskaņā ar Līguma noteikumiem.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ir atbildīgs par savu Līguma saistību kvalitatīvu un savlaicīgu izpildi.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neatbild par Izpildītāja pieļautajām kļūdām un nenes materiālo atbildību (neapmaksā) par neiekļautajām Pakalpojuma izpildei nepieciešamajām papildus izmaksām. Šajā punktā minētās izmaksas sedz Izpildītājs.</w:t>
      </w:r>
    </w:p>
    <w:p w:rsidR="00712802" w:rsidRPr="00442B9C"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Par Līguma izpildes kontroli atbildīgā Pasūtītāja kontaktpersona ir ________________, tālruņa numurs: ________________, faksa numurs: _______________, e-pasts: </w:t>
      </w:r>
      <w:hyperlink r:id="rId18" w:history="1">
        <w:r w:rsidR="00442B9C" w:rsidRPr="00442B9C">
          <w:rPr>
            <w:rFonts w:ascii="Times New Roman" w:eastAsia="Times New Roman" w:hAnsi="Times New Roman" w:cs="Times New Roman"/>
            <w:sz w:val="24"/>
            <w:szCs w:val="24"/>
          </w:rPr>
          <w:t>________________</w:t>
        </w:r>
      </w:hyperlink>
      <w:r w:rsidRPr="00442B9C">
        <w:rPr>
          <w:rFonts w:ascii="Times New Roman" w:eastAsia="Times New Roman" w:hAnsi="Times New Roman" w:cs="Times New Roman"/>
          <w:sz w:val="24"/>
          <w:szCs w:val="24"/>
        </w:rPr>
        <w:t>.</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Līguma 6.4.punktā noteiktajai personai ir tiesības Pasūtītāja vārdā dot norādījumus Izpildītājam Pakalpojuma izpildē, parakstīt Līgumā noteiktos aktus, kā arī pieprasīt no Izpildītāja informāciju par Pakalpojuma izpildes gaitu un norisi.</w:t>
      </w:r>
    </w:p>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atbildība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Puses viena pret otru ir materiāli atbildīgas par Līguma saistību neizpildi, kā arī par otrai Pusei radītiem zaudējumiem, atbilstoši šī Līguma noteikumiem un Latvijas Republikas normatīvajiem aktiem.</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pēc Pasūtītāja rakstiska pieprasījuma maksā Pasūtītājam līgumsodu 0,5% (nulle komats pieci procenti) apmērā no Līgumā paredzētās kop</w:t>
      </w:r>
      <w:r>
        <w:rPr>
          <w:rFonts w:ascii="Times New Roman" w:eastAsia="Times New Roman" w:hAnsi="Times New Roman" w:cs="Times New Roman"/>
          <w:sz w:val="24"/>
          <w:szCs w:val="24"/>
        </w:rPr>
        <w:t>ējās summas par katru Līguma 2.2</w:t>
      </w:r>
      <w:r w:rsidRPr="00614722">
        <w:rPr>
          <w:rFonts w:ascii="Times New Roman" w:eastAsia="Times New Roman" w:hAnsi="Times New Roman" w:cs="Times New Roman"/>
          <w:sz w:val="24"/>
          <w:szCs w:val="24"/>
        </w:rPr>
        <w:t xml:space="preserve">.punktā noteiktā Darbu izpildes termiņa nokavēto dienu, bet ne vairāk kā 10% (desmit procenti) no Līgumā paredzētās kopējās summas, kā arī atlīdzina visus Pasūtītājam nodarītos zaudējumus pēc Pasūtītāja veikta aprēķina. </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Pasūtītājs pēc Izpildītāja rakstiska pieprasījuma maksā Izpildītājam līgumsodu 0,5% (nulle komats pieci procenti) apmērā no nesamaksātās summas par katru nokavēto kalendāro </w:t>
      </w:r>
      <w:r w:rsidRPr="00614722">
        <w:rPr>
          <w:rFonts w:ascii="Times New Roman" w:eastAsia="Times New Roman" w:hAnsi="Times New Roman" w:cs="Times New Roman"/>
          <w:sz w:val="24"/>
          <w:szCs w:val="24"/>
        </w:rPr>
        <w:lastRenderedPageBreak/>
        <w:t>dienu, bet ne vairāk kā 10% (desmit procenti) no Līgumā paredzētās kopējās summas, ja Pasūtītājs nemaksā Izpildītājam Līgumā noteiktajos termiņos.</w:t>
      </w:r>
    </w:p>
    <w:p w:rsidR="00712802" w:rsidRPr="00614722" w:rsidRDefault="00712802" w:rsidP="00712802">
      <w:pPr>
        <w:numPr>
          <w:ilvl w:val="1"/>
          <w:numId w:val="11"/>
        </w:numPr>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Līgumsoda samaksa neatbrīvo Puses no Līguma saistību izpildes un zaudējumu atlīdzības pienākuma.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Zaudējumu atlīdzība neatbrīvo Puses no Līgumā noteikto saistību izpildes. Līgumsoda samaksa netiek ieskaitīta zaudējumu summas aprēķinā.</w:t>
      </w:r>
    </w:p>
    <w:p w:rsidR="00712802" w:rsidRPr="00614722" w:rsidRDefault="00712802" w:rsidP="00712802">
      <w:pPr>
        <w:overflowPunct w:val="0"/>
        <w:spacing w:after="0" w:line="240" w:lineRule="auto"/>
        <w:ind w:left="567"/>
        <w:textAlignment w:val="baseline"/>
        <w:rPr>
          <w:rFonts w:ascii="Times New Roman" w:eastAsia="Times New Roman" w:hAnsi="Times New Roman" w:cs="Times New Roman"/>
          <w:sz w:val="24"/>
          <w:szCs w:val="24"/>
        </w:rPr>
      </w:pPr>
    </w:p>
    <w:p w:rsidR="00712802" w:rsidRPr="00614722" w:rsidRDefault="00712802" w:rsidP="00712802">
      <w:pPr>
        <w:overflowPunct w:val="0"/>
        <w:spacing w:after="0" w:line="240" w:lineRule="auto"/>
        <w:ind w:left="567"/>
        <w:textAlignment w:val="baseline"/>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Līguma </w:t>
      </w:r>
      <w:r>
        <w:rPr>
          <w:rFonts w:ascii="Times New Roman" w:eastAsia="Times New Roman" w:hAnsi="Times New Roman" w:cs="Times New Roman"/>
          <w:b/>
          <w:sz w:val="24"/>
          <w:szCs w:val="24"/>
        </w:rPr>
        <w:t>izbeigšana</w:t>
      </w:r>
    </w:p>
    <w:p w:rsidR="00712802" w:rsidRPr="000F326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var tikt izbeigts pirms termiņa normatīvajos aktos un Līgumā noteiktajos gadījumos, kā arī Pusēm atsevišķi vienojoties.</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var vienpusēji izbeigt Līgumu pirms termiņa bez Izpildītāja piekrišanas, ja:</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Pakalpojumu veic nekvalitatīvi un/vai neatbilstoši Līguma noteikumiem un ir sastādīts vairāk kā viens Trūkumu akts;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nav piešķirts Līguma izpildei paredzētais finansējums no pašvaldības budžeta līdzekļiem;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pret Izpildītāju uzsākts maksātnespējas process vai tā darbība tiek izbeigta vai pārtraukta un Izpildītājs nespēj turpmāk pildīt Līgumu;</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nepamatoti ir aizkavējis Līguma 2.</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.punktā noteikto Darbu izpildes termiņu.</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8.</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 xml:space="preserve">.punktā noteiktajos gadījumos uzskatāms par izbeigtu 7 (septītajā) dienā pēc Pasūtītāja paziņojuma par Līguma izbeigšanu nosūtīšanas dienas. Pasūtītājs paziņojumu par Līgumu izbeigšanu Izpildītājam nosūta ierakstītā vēstulē. </w:t>
      </w:r>
    </w:p>
    <w:p w:rsidR="0071280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712802" w:rsidRDefault="00712802" w:rsidP="00712802">
      <w:pPr>
        <w:overflowPunct w:val="0"/>
        <w:spacing w:after="0" w:line="240" w:lineRule="auto"/>
        <w:ind w:left="360"/>
        <w:jc w:val="both"/>
        <w:textAlignment w:val="baseline"/>
        <w:rPr>
          <w:rFonts w:ascii="Times New Roman" w:eastAsia="Times New Roman" w:hAnsi="Times New Roman" w:cs="Times New Roman"/>
          <w:sz w:val="24"/>
          <w:szCs w:val="24"/>
        </w:rPr>
      </w:pPr>
    </w:p>
    <w:p w:rsidR="00712802" w:rsidRPr="009B3420"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9B3420">
        <w:rPr>
          <w:rFonts w:ascii="Times New Roman" w:eastAsia="Times New Roman" w:hAnsi="Times New Roman" w:cs="Times New Roman"/>
          <w:b/>
          <w:sz w:val="24"/>
          <w:szCs w:val="24"/>
        </w:rPr>
        <w:t>pakšuzņēmēji un personāls</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Izpildītājs nav tiesīgs bez saskaņošanas ar Pasūtītāju veikt apakšuzņēmēju nomaiņu, kā arī papildu apakšuzņēmēju iesaistīšanu Līguma izpildē.</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Izpildītājs nav tiesīgs bez saskaņošanas ar Pasūtītāju veikt sertificēta speciālista nomaiņu, par kuru ir sniedzis informāciju iepirkuma piedāvājumā un kuru kvalifikāciju atbilstoši iepirkuma nolikuma prasībām Pasūtītājs ir vērtējis.  </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Par līguma </w:t>
      </w:r>
      <w:r>
        <w:rPr>
          <w:rFonts w:ascii="Times New Roman" w:eastAsia="Times New Roman" w:hAnsi="Times New Roman" w:cs="Times New Roman"/>
          <w:sz w:val="24"/>
          <w:szCs w:val="24"/>
        </w:rPr>
        <w:t>9.1.,9.2.</w:t>
      </w:r>
      <w:r w:rsidRPr="009B3420">
        <w:rPr>
          <w:rFonts w:ascii="Times New Roman" w:eastAsia="Times New Roman" w:hAnsi="Times New Roman" w:cs="Times New Roman"/>
          <w:sz w:val="24"/>
          <w:szCs w:val="24"/>
        </w:rPr>
        <w:t>punktos noteikto, Pasūtītājs pieņem lēmumu  iespējami īsā laikā, bet ne vēlāk kā 5 (piecu) darbdienu laikā pēc tam, kad saņēmis visu informāciju un dokumentus, kas nepieciešami lēmuma pieņemšanai.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tabs>
          <w:tab w:val="left" w:pos="720"/>
        </w:tabs>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Nepārvaramas varas apstākļi</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pierādīšanas pienākums gulstas uz to Pusi, kura uz tiem atsaucas.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Par nepārvaramas varas apstākļu iestāšanos vai izbeigšanos otra Puse tiek informēta rakstveidā trīs dienu laikā, skaitot no šādu apstākļu iestāšanās vai izbeigšanās.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iestāšanas gadījumā Puses vienojas par Līgumā noteikto saistību izpildes termiņu.</w:t>
      </w:r>
    </w:p>
    <w:p w:rsidR="00712802" w:rsidRPr="00614722" w:rsidRDefault="00712802" w:rsidP="00712802">
      <w:pPr>
        <w:shd w:val="clear" w:color="auto" w:fill="FFFFFF"/>
        <w:tabs>
          <w:tab w:val="num" w:pos="792"/>
        </w:tabs>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hd w:val="clear" w:color="auto" w:fill="FFFFFF"/>
        <w:tabs>
          <w:tab w:val="left" w:pos="3377"/>
        </w:tabs>
        <w:spacing w:after="0" w:line="240" w:lineRule="auto"/>
        <w:jc w:val="center"/>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b/>
          <w:bCs/>
          <w:color w:val="000000"/>
          <w:spacing w:val="-2"/>
          <w:sz w:val="24"/>
          <w:szCs w:val="24"/>
        </w:rPr>
        <w:lastRenderedPageBreak/>
        <w:t>Strīdu izšķiršana</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sz w:val="24"/>
          <w:szCs w:val="24"/>
        </w:rPr>
        <w:t>Strīdus, kuri rodas saistībā ar šo Līgumu, Puses risina savstarpējo sarunu ceļā. Ja vienošanās netiek panākta, strīda izskatīšana tiek nodota Latvijas Republikas tiesā normatīvajos aktos noteiktajā kārtībā.</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Rakstiskas pretenzijas, kas saistītas ar Līguma saistību izpildi, tiek izskatītas 10 darba dienu laikā, skaitot no to saņemšanas dienas. </w:t>
      </w:r>
    </w:p>
    <w:p w:rsidR="00712802" w:rsidRPr="00614722" w:rsidRDefault="00712802" w:rsidP="00712802">
      <w:pPr>
        <w:shd w:val="clear" w:color="auto" w:fill="FFFFFF"/>
        <w:tabs>
          <w:tab w:val="num" w:pos="840"/>
        </w:tabs>
        <w:spacing w:after="0" w:line="240" w:lineRule="auto"/>
        <w:rPr>
          <w:rFonts w:ascii="Times New Roman" w:eastAsia="Times New Roman" w:hAnsi="Times New Roman" w:cs="Times New Roman"/>
          <w:strike/>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Citi noteikumi</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b/>
          <w:sz w:val="24"/>
          <w:szCs w:val="24"/>
        </w:rPr>
      </w:pPr>
      <w:r w:rsidRPr="00614722">
        <w:rPr>
          <w:rFonts w:ascii="Times New Roman" w:eastAsia="Calibri" w:hAnsi="Times New Roman" w:cs="Times New Roman"/>
          <w:sz w:val="24"/>
          <w:szCs w:val="24"/>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Puses apliecina, ka tām ir likumīgas tiesības, pilnvaras un rīcībspēja atbilstoši likumiem un citiem normatīvajiem aktiem pildīt saskaņā ar šo Līgumu uzņemtās saistības.</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sz w:val="24"/>
          <w:szCs w:val="24"/>
        </w:rPr>
      </w:pPr>
      <w:r w:rsidRPr="00614722">
        <w:rPr>
          <w:rFonts w:ascii="Times New Roman" w:eastAsia="Calibri" w:hAnsi="Times New Roman" w:cs="Times New Roman"/>
          <w:sz w:val="24"/>
          <w:szCs w:val="24"/>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Arial Unicode MS" w:hAnsi="Times New Roman" w:cs="Times New Roman"/>
          <w:sz w:val="24"/>
          <w:szCs w:val="24"/>
        </w:rPr>
        <w:t>Ar šo Līgumu uzņemtās Pušu tiesības un pienākumi ir saistoši Pušu tiesību un saistību pārņēmējiem.</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Līgums ar tā pielikumiem sagatavots latviešu valodā divos identiskos eksemplāros ar vienādu juridisko spēku uz ____ (______) numurētām lapām, katrai Pusei pa vienam Līguma eksemplāram. Pie Līguma kā neatņem</w:t>
      </w:r>
      <w:r>
        <w:rPr>
          <w:rFonts w:ascii="Times New Roman" w:eastAsia="Times New Roman" w:hAnsi="Times New Roman" w:cs="Times New Roman"/>
          <w:sz w:val="24"/>
          <w:szCs w:val="24"/>
        </w:rPr>
        <w:t>ama tās sastāvdaļa ir pievienots</w:t>
      </w:r>
      <w:r w:rsidRPr="00614722">
        <w:rPr>
          <w:rFonts w:ascii="Times New Roman" w:eastAsia="Times New Roman" w:hAnsi="Times New Roman" w:cs="Times New Roman"/>
          <w:sz w:val="24"/>
          <w:szCs w:val="24"/>
        </w:rPr>
        <w:t xml:space="preserve"> pielikum</w:t>
      </w:r>
      <w:r>
        <w:rPr>
          <w:rFonts w:ascii="Times New Roman" w:eastAsia="Times New Roman" w:hAnsi="Times New Roman" w:cs="Times New Roman"/>
          <w:sz w:val="24"/>
          <w:szCs w:val="24"/>
        </w:rPr>
        <w:t>s</w:t>
      </w:r>
      <w:r w:rsidRPr="00614722">
        <w:rPr>
          <w:rFonts w:ascii="Times New Roman" w:eastAsia="Times New Roman" w:hAnsi="Times New Roman" w:cs="Times New Roman"/>
          <w:sz w:val="24"/>
          <w:szCs w:val="24"/>
        </w:rPr>
        <w:t>:</w:t>
      </w:r>
    </w:p>
    <w:p w:rsidR="00712802" w:rsidRPr="00614722" w:rsidRDefault="00712802" w:rsidP="00712802">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14722">
        <w:rPr>
          <w:rFonts w:ascii="Times New Roman" w:eastAsia="Times New Roman" w:hAnsi="Times New Roman" w:cs="Times New Roman"/>
          <w:sz w:val="24"/>
          <w:szCs w:val="24"/>
        </w:rPr>
        <w:t xml:space="preserve">Pielikums Nr.1 – </w:t>
      </w:r>
      <w:r>
        <w:rPr>
          <w:rFonts w:ascii="Times New Roman" w:eastAsia="Times New Roman" w:hAnsi="Times New Roman" w:cs="Times New Roman"/>
          <w:sz w:val="24"/>
          <w:szCs w:val="24"/>
        </w:rPr>
        <w:t>Tehnisk</w:t>
      </w:r>
      <w:r w:rsidR="00442B9C">
        <w:rPr>
          <w:rFonts w:ascii="Times New Roman" w:eastAsia="Times New Roman" w:hAnsi="Times New Roman" w:cs="Times New Roman"/>
          <w:sz w:val="24"/>
          <w:szCs w:val="24"/>
        </w:rPr>
        <w:t>ā specifikācija (________) lapām.</w:t>
      </w:r>
    </w:p>
    <w:p w:rsidR="00712802" w:rsidRPr="00614722" w:rsidRDefault="00712802" w:rsidP="00712802">
      <w:pPr>
        <w:tabs>
          <w:tab w:val="num" w:pos="792"/>
        </w:tabs>
        <w:spacing w:after="0" w:line="240" w:lineRule="auto"/>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rekvizīti un paraksti</w:t>
      </w:r>
    </w:p>
    <w:tbl>
      <w:tblPr>
        <w:tblW w:w="0" w:type="auto"/>
        <w:tblLayout w:type="fixed"/>
        <w:tblLook w:val="0000" w:firstRow="0" w:lastRow="0" w:firstColumn="0" w:lastColumn="0" w:noHBand="0" w:noVBand="0"/>
      </w:tblPr>
      <w:tblGrid>
        <w:gridCol w:w="4077"/>
        <w:gridCol w:w="936"/>
        <w:gridCol w:w="4274"/>
      </w:tblGrid>
      <w:tr w:rsidR="00712802" w:rsidRPr="00614722" w:rsidTr="00442B9C">
        <w:tc>
          <w:tcPr>
            <w:tcW w:w="4077" w:type="dxa"/>
          </w:tcPr>
          <w:p w:rsidR="00712802" w:rsidRPr="00614722" w:rsidRDefault="00712802" w:rsidP="00442B9C">
            <w:pPr>
              <w:spacing w:after="0" w:line="240" w:lineRule="auto"/>
              <w:rPr>
                <w:rFonts w:ascii="Times New Roman" w:eastAsia="Times New Roman" w:hAnsi="Times New Roman" w:cs="Times New Roman"/>
                <w:sz w:val="24"/>
                <w:szCs w:val="24"/>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pacing w:after="0" w:line="240" w:lineRule="auto"/>
              <w:rPr>
                <w:rFonts w:ascii="Times New Roman" w:eastAsia="Times New Roman" w:hAnsi="Times New Roman" w:cs="Times New Roman"/>
                <w:sz w:val="24"/>
                <w:szCs w:val="24"/>
              </w:rPr>
            </w:pPr>
          </w:p>
        </w:tc>
      </w:tr>
      <w:tr w:rsidR="00712802" w:rsidRPr="00614722" w:rsidTr="00442B9C">
        <w:tc>
          <w:tcPr>
            <w:tcW w:w="4077"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r>
    </w:tbl>
    <w:p w:rsidR="00712802" w:rsidRDefault="00712802" w:rsidP="00712802">
      <w:pPr>
        <w:spacing w:after="0" w:line="240" w:lineRule="auto"/>
        <w:ind w:left="-315"/>
        <w:jc w:val="center"/>
      </w:pPr>
    </w:p>
    <w:p w:rsidR="00DC7C2E" w:rsidRDefault="00DC7C2E"/>
    <w:sectPr w:rsidR="00DC7C2E" w:rsidSect="00442B9C">
      <w:pgSz w:w="11906" w:h="16838"/>
      <w:pgMar w:top="1134" w:right="74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EB" w:rsidRDefault="00000EEB">
      <w:pPr>
        <w:spacing w:after="0" w:line="240" w:lineRule="auto"/>
      </w:pPr>
      <w:r>
        <w:separator/>
      </w:r>
    </w:p>
  </w:endnote>
  <w:endnote w:type="continuationSeparator" w:id="0">
    <w:p w:rsidR="00000EEB" w:rsidRDefault="0000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9C" w:rsidRDefault="00442B9C" w:rsidP="004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2B9C" w:rsidRDefault="00442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9C" w:rsidRPr="00C942DE" w:rsidRDefault="00442B9C" w:rsidP="00442B9C">
    <w:pPr>
      <w:pStyle w:val="Footer"/>
      <w:framePr w:wrap="around" w:vAnchor="text" w:hAnchor="margin" w:xAlign="center" w:y="1"/>
      <w:rPr>
        <w:rStyle w:val="PageNumber"/>
      </w:rPr>
    </w:pPr>
    <w:r w:rsidRPr="00C942DE">
      <w:rPr>
        <w:rStyle w:val="PageNumber"/>
      </w:rPr>
      <w:fldChar w:fldCharType="begin"/>
    </w:r>
    <w:r w:rsidRPr="00C942DE">
      <w:rPr>
        <w:rStyle w:val="PageNumber"/>
      </w:rPr>
      <w:instrText xml:space="preserve">PAGE  </w:instrText>
    </w:r>
    <w:r w:rsidRPr="00C942DE">
      <w:rPr>
        <w:rStyle w:val="PageNumber"/>
      </w:rPr>
      <w:fldChar w:fldCharType="separate"/>
    </w:r>
    <w:r w:rsidR="00A35821">
      <w:rPr>
        <w:rStyle w:val="PageNumber"/>
        <w:noProof/>
      </w:rPr>
      <w:t>3</w:t>
    </w:r>
    <w:r w:rsidRPr="00C942DE">
      <w:rPr>
        <w:rStyle w:val="PageNumber"/>
      </w:rPr>
      <w:fldChar w:fldCharType="end"/>
    </w:r>
  </w:p>
  <w:p w:rsidR="00442B9C" w:rsidRDefault="00442B9C" w:rsidP="0044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EB" w:rsidRDefault="00000EEB">
      <w:pPr>
        <w:spacing w:after="0" w:line="240" w:lineRule="auto"/>
      </w:pPr>
      <w:r>
        <w:separator/>
      </w:r>
    </w:p>
  </w:footnote>
  <w:footnote w:type="continuationSeparator" w:id="0">
    <w:p w:rsidR="00000EEB" w:rsidRDefault="00000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9C" w:rsidRDefault="00442B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42B9C" w:rsidRDefault="00442B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9C" w:rsidRDefault="00442B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pStyle w:val="4lmeaapakpunkts"/>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pStyle w:val="2lmeaapakpunkts"/>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pStyle w:val="Heading3"/>
      <w:lvlText w:val="%1.%2.%3."/>
      <w:lvlJc w:val="left"/>
      <w:pPr>
        <w:tabs>
          <w:tab w:val="num" w:pos="853"/>
        </w:tabs>
        <w:ind w:left="2977"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A24304"/>
    <w:multiLevelType w:val="multilevel"/>
    <w:tmpl w:val="7B0A8D2A"/>
    <w:lvl w:ilvl="0">
      <w:start w:val="25"/>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8">
    <w:nsid w:val="15FD36AD"/>
    <w:multiLevelType w:val="multilevel"/>
    <w:tmpl w:val="70085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26F376F8"/>
    <w:multiLevelType w:val="multilevel"/>
    <w:tmpl w:val="DA2ECDAA"/>
    <w:lvl w:ilvl="0">
      <w:start w:val="21"/>
      <w:numFmt w:val="decimal"/>
      <w:lvlText w:val="%1.0"/>
      <w:lvlJc w:val="left"/>
      <w:pPr>
        <w:ind w:left="987"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1">
    <w:nsid w:val="27440A95"/>
    <w:multiLevelType w:val="multilevel"/>
    <w:tmpl w:val="AC22124E"/>
    <w:lvl w:ilvl="0">
      <w:start w:val="1"/>
      <w:numFmt w:val="upperRoman"/>
      <w:lvlText w:val="%1."/>
      <w:lvlJc w:val="left"/>
      <w:pPr>
        <w:tabs>
          <w:tab w:val="num" w:pos="360"/>
        </w:tabs>
        <w:ind w:left="360" w:hanging="360"/>
      </w:pPr>
      <w:rPr>
        <w:rFonts w:ascii="Times New Roman" w:eastAsia="Calibri" w:hAnsi="Times New Roman" w:cs="Times New Roman"/>
        <w:b/>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3lmeaapakpunkts"/>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4">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79A3EC8"/>
    <w:multiLevelType w:val="hybridMultilevel"/>
    <w:tmpl w:val="0D34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C3FBA"/>
    <w:multiLevelType w:val="multilevel"/>
    <w:tmpl w:val="04302026"/>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8">
    <w:nsid w:val="48064E1F"/>
    <w:multiLevelType w:val="multilevel"/>
    <w:tmpl w:val="785E12F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9480839"/>
    <w:multiLevelType w:val="multilevel"/>
    <w:tmpl w:val="98F6A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22">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2DE71A0"/>
    <w:multiLevelType w:val="multilevel"/>
    <w:tmpl w:val="CDEC8922"/>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pStyle w:val="xl3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62D63FC"/>
    <w:multiLevelType w:val="multilevel"/>
    <w:tmpl w:val="F912D870"/>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79120684"/>
    <w:multiLevelType w:val="multilevel"/>
    <w:tmpl w:val="2F0E9AB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1"/>
  </w:num>
  <w:num w:numId="4">
    <w:abstractNumId w:val="2"/>
  </w:num>
  <w:num w:numId="5">
    <w:abstractNumId w:val="4"/>
  </w:num>
  <w:num w:numId="6">
    <w:abstractNumId w:val="13"/>
  </w:num>
  <w:num w:numId="7">
    <w:abstractNumId w:val="21"/>
  </w:num>
  <w:num w:numId="8">
    <w:abstractNumId w:val="3"/>
    <w:lvlOverride w:ilvl="0">
      <w:lvl w:ilvl="0">
        <w:numFmt w:val="bullet"/>
        <w:lvlText w:val="-"/>
        <w:legacy w:legacy="1" w:legacySpace="0" w:legacyIndent="336"/>
        <w:lvlJc w:val="left"/>
        <w:rPr>
          <w:rFonts w:ascii="Times New Roman" w:hAnsi="Times New Roman"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28"/>
  </w:num>
  <w:num w:numId="13">
    <w:abstractNumId w:val="23"/>
  </w:num>
  <w:num w:numId="14">
    <w:abstractNumId w:val="20"/>
  </w:num>
  <w:num w:numId="15">
    <w:abstractNumId w:val="12"/>
  </w:num>
  <w:num w:numId="16">
    <w:abstractNumId w:val="14"/>
  </w:num>
  <w:num w:numId="17">
    <w:abstractNumId w:val="22"/>
  </w:num>
  <w:num w:numId="18">
    <w:abstractNumId w:val="7"/>
  </w:num>
  <w:num w:numId="19">
    <w:abstractNumId w:val="24"/>
  </w:num>
  <w:num w:numId="20">
    <w:abstractNumId w:val="27"/>
  </w:num>
  <w:num w:numId="21">
    <w:abstractNumId w:val="17"/>
  </w:num>
  <w:num w:numId="22">
    <w:abstractNumId w:val="11"/>
    <w:lvlOverride w:ilvl="0">
      <w:startOverride w:val="3"/>
    </w:lvlOverride>
    <w:lvlOverride w:ilvl="1">
      <w:startOverride w:val="3"/>
    </w:lvlOverride>
    <w:lvlOverride w:ilvl="2">
      <w:startOverride w:val="8"/>
    </w:lvlOverride>
  </w:num>
  <w:num w:numId="23">
    <w:abstractNumId w:val="9"/>
  </w:num>
  <w:num w:numId="24">
    <w:abstractNumId w:val="26"/>
  </w:num>
  <w:num w:numId="25">
    <w:abstractNumId w:val="10"/>
  </w:num>
  <w:num w:numId="26">
    <w:abstractNumId w:val="11"/>
    <w:lvlOverride w:ilvl="0">
      <w:startOverride w:val="1"/>
    </w:lvlOverride>
    <w:lvlOverride w:ilvl="1">
      <w:startOverride w:val="21"/>
    </w:lvlOverride>
  </w:num>
  <w:num w:numId="27">
    <w:abstractNumId w:val="11"/>
    <w:lvlOverride w:ilvl="0">
      <w:startOverride w:val="1"/>
    </w:lvlOverride>
    <w:lvlOverride w:ilvl="1">
      <w:startOverride w:val="25"/>
    </w:lvlOverride>
  </w:num>
  <w:num w:numId="28">
    <w:abstractNumId w:val="16"/>
  </w:num>
  <w:num w:numId="29">
    <w:abstractNumId w:val="6"/>
  </w:num>
  <w:num w:numId="30">
    <w:abstractNumId w:val="11"/>
    <w:lvlOverride w:ilvl="0">
      <w:startOverride w:val="1"/>
    </w:lvlOverride>
    <w:lvlOverride w:ilvl="1">
      <w:startOverride w:val="23"/>
    </w:lvlOverride>
  </w:num>
  <w:num w:numId="31">
    <w:abstractNumId w:val="8"/>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D"/>
    <w:rsid w:val="00000EEB"/>
    <w:rsid w:val="00313903"/>
    <w:rsid w:val="00442B9C"/>
    <w:rsid w:val="00712802"/>
    <w:rsid w:val="009300C5"/>
    <w:rsid w:val="00A35821"/>
    <w:rsid w:val="00BC3BA4"/>
    <w:rsid w:val="00DC60BD"/>
    <w:rsid w:val="00DC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99"/>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99"/>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lze.rascevska@dnd.lv" TargetMode="External"/><Relationship Id="rId18" Type="http://schemas.openxmlformats.org/officeDocument/2006/relationships/hyperlink" Target="mailto:janis.zarins@t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rvalde@vabolespag.lv" TargetMode="External"/><Relationship Id="rId17" Type="http://schemas.openxmlformats.org/officeDocument/2006/relationships/hyperlink" Target="https://www.daugavpilsnovads.lv/pasvaldiba/iepirkumi_saraksts/"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ugavpilsnovads.lv/pasvaldiba/iepirkumi_saraks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veta.pundure@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5770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Pundure</dc:creator>
  <cp:keywords/>
  <dc:description/>
  <cp:lastModifiedBy>Iveta Pundure</cp:lastModifiedBy>
  <cp:revision>4</cp:revision>
  <cp:lastPrinted>2018-03-08T12:59:00Z</cp:lastPrinted>
  <dcterms:created xsi:type="dcterms:W3CDTF">2018-03-07T13:42:00Z</dcterms:created>
  <dcterms:modified xsi:type="dcterms:W3CDTF">2018-03-08T13:21:00Z</dcterms:modified>
</cp:coreProperties>
</file>