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2F0D5A">
        <w:rPr>
          <w:rFonts w:ascii="Times New Roman" w:hAnsi="Times New Roman" w:cs="Times New Roman"/>
          <w:sz w:val="24"/>
          <w:szCs w:val="24"/>
        </w:rPr>
        <w:t>Kalkūnes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DF47F0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2F0D5A">
        <w:rPr>
          <w:rFonts w:ascii="Times New Roman" w:hAnsi="Times New Roman" w:cs="Times New Roman"/>
          <w:sz w:val="24"/>
          <w:szCs w:val="24"/>
        </w:rPr>
        <w:t xml:space="preserve">4460 006 0062 2.63 </w:t>
      </w:r>
      <w:r w:rsidR="00C9004F">
        <w:rPr>
          <w:rFonts w:ascii="Times New Roman" w:hAnsi="Times New Roman" w:cs="Times New Roman"/>
          <w:sz w:val="24"/>
          <w:szCs w:val="24"/>
        </w:rPr>
        <w:t>ha platībā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>136.23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6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Daugavpils novada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dome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C9004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2F0D5A">
        <w:rPr>
          <w:rFonts w:ascii="Times New Roman" w:hAnsi="Times New Roman" w:cs="Times New Roman"/>
          <w:sz w:val="24"/>
          <w:szCs w:val="24"/>
        </w:rPr>
        <w:t>26.maijā</w:t>
      </w:r>
      <w:r w:rsidR="002C304F"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>juridiska</w:t>
      </w:r>
      <w:r w:rsidR="00CA39CC">
        <w:rPr>
          <w:rFonts w:ascii="Times New Roman" w:hAnsi="Times New Roman" w:cs="Times New Roman"/>
          <w:sz w:val="24"/>
          <w:szCs w:val="24"/>
        </w:rPr>
        <w:t xml:space="preserve"> persona ieguva nomas tiesības uz nomas objektu</w:t>
      </w:r>
      <w:r w:rsidR="00C9004F">
        <w:rPr>
          <w:rFonts w:ascii="Times New Roman" w:hAnsi="Times New Roman" w:cs="Times New Roman"/>
          <w:sz w:val="24"/>
          <w:szCs w:val="24"/>
        </w:rPr>
        <w:t xml:space="preserve"> par nosolīto nomas maksu gadā</w:t>
      </w:r>
      <w:r w:rsidR="00CA39CC">
        <w:rPr>
          <w:rFonts w:ascii="Times New Roman" w:hAnsi="Times New Roman" w:cs="Times New Roman"/>
          <w:sz w:val="24"/>
          <w:szCs w:val="24"/>
        </w:rPr>
        <w:t xml:space="preserve">, neieskaitot PVN- EUR </w:t>
      </w:r>
      <w:r w:rsidR="002F0D5A">
        <w:rPr>
          <w:rFonts w:ascii="Times New Roman" w:hAnsi="Times New Roman" w:cs="Times New Roman"/>
          <w:sz w:val="24"/>
          <w:szCs w:val="24"/>
        </w:rPr>
        <w:t>150.23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2F0D5A">
        <w:rPr>
          <w:rFonts w:ascii="Times New Roman" w:hAnsi="Times New Roman" w:cs="Times New Roman"/>
          <w:sz w:val="24"/>
          <w:szCs w:val="24"/>
        </w:rPr>
        <w:t>viens simts piecdesmit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 xml:space="preserve">23 </w:t>
      </w:r>
      <w:r w:rsidR="00DF47F0">
        <w:rPr>
          <w:rFonts w:ascii="Times New Roman" w:hAnsi="Times New Roman" w:cs="Times New Roman"/>
          <w:sz w:val="24"/>
          <w:szCs w:val="24"/>
        </w:rPr>
        <w:t>centi)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F0D5A">
        <w:rPr>
          <w:rFonts w:ascii="Times New Roman" w:hAnsi="Times New Roman" w:cs="Times New Roman"/>
          <w:sz w:val="24"/>
          <w:szCs w:val="24"/>
        </w:rPr>
        <w:t>Salienas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F0D5A">
        <w:rPr>
          <w:rFonts w:ascii="Times New Roman" w:hAnsi="Times New Roman" w:cs="Times New Roman"/>
          <w:sz w:val="24"/>
          <w:szCs w:val="24"/>
        </w:rPr>
        <w:t>4484 004 0559 0.0477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>28.00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62615D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</w:t>
      </w:r>
      <w:r w:rsidR="002F0D5A">
        <w:rPr>
          <w:rFonts w:ascii="Times New Roman" w:hAnsi="Times New Roman" w:cs="Times New Roman"/>
          <w:sz w:val="24"/>
          <w:szCs w:val="24"/>
        </w:rPr>
        <w:t>26.maijā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>fiziska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F0D5A">
        <w:rPr>
          <w:rFonts w:ascii="Times New Roman" w:hAnsi="Times New Roman" w:cs="Times New Roman"/>
          <w:sz w:val="24"/>
          <w:szCs w:val="24"/>
        </w:rPr>
        <w:t>61.00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F0D5A">
        <w:rPr>
          <w:rFonts w:ascii="Times New Roman" w:hAnsi="Times New Roman" w:cs="Times New Roman"/>
          <w:sz w:val="24"/>
          <w:szCs w:val="24"/>
        </w:rPr>
        <w:t>sešdesmit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0</w:t>
      </w:r>
      <w:r w:rsidR="002F0D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C9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F0D5A">
        <w:rPr>
          <w:rFonts w:ascii="Times New Roman" w:hAnsi="Times New Roman" w:cs="Times New Roman"/>
          <w:sz w:val="24"/>
          <w:szCs w:val="24"/>
        </w:rPr>
        <w:t>Tabores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F0D5A">
        <w:rPr>
          <w:rFonts w:ascii="Times New Roman" w:hAnsi="Times New Roman" w:cs="Times New Roman"/>
          <w:sz w:val="24"/>
          <w:szCs w:val="24"/>
        </w:rPr>
        <w:t>4492 006 0269 8.1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>407.03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</w:t>
      </w:r>
      <w:r w:rsidR="002F0D5A">
        <w:rPr>
          <w:rFonts w:ascii="Times New Roman" w:hAnsi="Times New Roman" w:cs="Times New Roman"/>
          <w:sz w:val="24"/>
          <w:szCs w:val="24"/>
        </w:rPr>
        <w:t>26.maijā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F0D5A">
        <w:rPr>
          <w:rFonts w:ascii="Times New Roman" w:hAnsi="Times New Roman" w:cs="Times New Roman"/>
          <w:sz w:val="24"/>
          <w:szCs w:val="24"/>
        </w:rPr>
        <w:t>694.03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F0D5A">
        <w:rPr>
          <w:rFonts w:ascii="Times New Roman" w:hAnsi="Times New Roman" w:cs="Times New Roman"/>
          <w:sz w:val="24"/>
          <w:szCs w:val="24"/>
        </w:rPr>
        <w:t>seši simti deviņdesmit četri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5A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centi)</w:t>
      </w:r>
      <w:bookmarkStart w:id="0" w:name="_GoBack"/>
      <w:bookmarkEnd w:id="0"/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sectPr w:rsidR="00C9004F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29480C"/>
    <w:rsid w:val="002C304F"/>
    <w:rsid w:val="002F0D5A"/>
    <w:rsid w:val="003979E7"/>
    <w:rsid w:val="004B60CC"/>
    <w:rsid w:val="0050360D"/>
    <w:rsid w:val="0062615D"/>
    <w:rsid w:val="00A35812"/>
    <w:rsid w:val="00A82D0C"/>
    <w:rsid w:val="00AA1E8E"/>
    <w:rsid w:val="00C9004F"/>
    <w:rsid w:val="00CA1D9A"/>
    <w:rsid w:val="00CA39CC"/>
    <w:rsid w:val="00D14B8F"/>
    <w:rsid w:val="00DD34A1"/>
    <w:rsid w:val="00DF47F0"/>
    <w:rsid w:val="00E4079C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5</cp:revision>
  <dcterms:created xsi:type="dcterms:W3CDTF">2020-04-21T09:40:00Z</dcterms:created>
  <dcterms:modified xsi:type="dcterms:W3CDTF">2020-05-27T08:15:00Z</dcterms:modified>
</cp:coreProperties>
</file>